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E3" w:rsidRPr="002163E3" w:rsidRDefault="002163E3" w:rsidP="00216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3E3">
        <w:rPr>
          <w:rFonts w:ascii="Times New Roman" w:hAnsi="Times New Roman" w:cs="Times New Roman"/>
          <w:b/>
        </w:rPr>
        <w:t>MINISTÉRIO DA EDUCAÇÃO</w:t>
      </w:r>
    </w:p>
    <w:p w:rsidR="002163E3" w:rsidRPr="002163E3" w:rsidRDefault="002163E3" w:rsidP="00216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3E3">
        <w:rPr>
          <w:rFonts w:ascii="Times New Roman" w:hAnsi="Times New Roman" w:cs="Times New Roman"/>
          <w:b/>
        </w:rPr>
        <w:t>COORDENAÇÃO DE APERFEIÇOAMENTO</w:t>
      </w:r>
      <w:r w:rsidRPr="002163E3">
        <w:rPr>
          <w:rFonts w:ascii="Times New Roman" w:hAnsi="Times New Roman" w:cs="Times New Roman"/>
          <w:b/>
        </w:rPr>
        <w:t xml:space="preserve"> </w:t>
      </w:r>
      <w:r w:rsidRPr="002163E3">
        <w:rPr>
          <w:rFonts w:ascii="Times New Roman" w:hAnsi="Times New Roman" w:cs="Times New Roman"/>
          <w:b/>
        </w:rPr>
        <w:t>DE PESSOAL DE NÍVEL SUPERIOR</w:t>
      </w:r>
    </w:p>
    <w:p w:rsidR="002163E3" w:rsidRPr="002163E3" w:rsidRDefault="002163E3" w:rsidP="00216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3E3">
        <w:rPr>
          <w:rFonts w:ascii="Times New Roman" w:hAnsi="Times New Roman" w:cs="Times New Roman"/>
          <w:b/>
        </w:rPr>
        <w:t xml:space="preserve">PORTARIA Nº 26, DE 23 DE MARÇO DE </w:t>
      </w:r>
      <w:proofErr w:type="gramStart"/>
      <w:r w:rsidRPr="002163E3">
        <w:rPr>
          <w:rFonts w:ascii="Times New Roman" w:hAnsi="Times New Roman" w:cs="Times New Roman"/>
          <w:b/>
        </w:rPr>
        <w:t>2012</w:t>
      </w:r>
      <w:proofErr w:type="gramEnd"/>
    </w:p>
    <w:p w:rsidR="002163E3" w:rsidRDefault="002163E3" w:rsidP="002163E3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2163E3" w:rsidRDefault="002163E3" w:rsidP="002163E3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2163E3">
        <w:rPr>
          <w:rFonts w:ascii="Times New Roman" w:hAnsi="Times New Roman" w:cs="Times New Roman"/>
        </w:rPr>
        <w:t>Regulamenta a apresentação de Propostas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 xml:space="preserve">de Minter e de </w:t>
      </w:r>
      <w:proofErr w:type="spellStart"/>
      <w:r w:rsidRPr="002163E3">
        <w:rPr>
          <w:rFonts w:ascii="Times New Roman" w:hAnsi="Times New Roman" w:cs="Times New Roman"/>
        </w:rPr>
        <w:t>Dinter</w:t>
      </w:r>
      <w:proofErr w:type="spellEnd"/>
      <w:r w:rsidRPr="002163E3">
        <w:rPr>
          <w:rFonts w:ascii="Times New Roman" w:hAnsi="Times New Roman" w:cs="Times New Roman"/>
        </w:rPr>
        <w:t>, Nacionais e Internacionais.</w:t>
      </w:r>
    </w:p>
    <w:p w:rsidR="002163E3" w:rsidRPr="002163E3" w:rsidRDefault="002163E3" w:rsidP="002163E3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163E3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DE PESSOAL DE NÍVEL SUPERIOR - CAPES,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usando das atribuições que lhes são conferidas pelo Estatuto aprovado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pelo Decreto n.º 7.692 de 02 de março de 2012, publicado no DOU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 dia 06 de março de 2012, e considerando a necessidade de regulamentar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a sistemática de apresentação, para efeitos da avaliação,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de Propostas de Mestrado Interinstitucional (Minter) e de Doutorado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Interinstitucional (</w:t>
      </w:r>
      <w:proofErr w:type="spellStart"/>
      <w:r w:rsidRPr="002163E3">
        <w:rPr>
          <w:rFonts w:ascii="Times New Roman" w:hAnsi="Times New Roman" w:cs="Times New Roman"/>
        </w:rPr>
        <w:t>Dinter</w:t>
      </w:r>
      <w:proofErr w:type="spellEnd"/>
      <w:r w:rsidRPr="002163E3">
        <w:rPr>
          <w:rFonts w:ascii="Times New Roman" w:hAnsi="Times New Roman" w:cs="Times New Roman"/>
        </w:rPr>
        <w:t xml:space="preserve">), Nacionais e Internacionais, </w:t>
      </w:r>
      <w:bookmarkStart w:id="0" w:name="_GoBack"/>
      <w:bookmarkEnd w:id="0"/>
      <w:r w:rsidRPr="002163E3">
        <w:rPr>
          <w:rFonts w:ascii="Times New Roman" w:hAnsi="Times New Roman" w:cs="Times New Roman"/>
        </w:rPr>
        <w:t>resolve:</w:t>
      </w: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163E3">
        <w:rPr>
          <w:rFonts w:ascii="Times New Roman" w:hAnsi="Times New Roman" w:cs="Times New Roman"/>
        </w:rPr>
        <w:t xml:space="preserve">Art. 1º As Propostas de Minter e de </w:t>
      </w:r>
      <w:proofErr w:type="spellStart"/>
      <w:r w:rsidRPr="002163E3">
        <w:rPr>
          <w:rFonts w:ascii="Times New Roman" w:hAnsi="Times New Roman" w:cs="Times New Roman"/>
        </w:rPr>
        <w:t>Dinter</w:t>
      </w:r>
      <w:proofErr w:type="spellEnd"/>
      <w:r w:rsidRPr="002163E3">
        <w:rPr>
          <w:rFonts w:ascii="Times New Roman" w:hAnsi="Times New Roman" w:cs="Times New Roman"/>
        </w:rPr>
        <w:t>, Nacionais 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Internacionais, deverão atender aos requisitos e critérios estabelecidos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em editais específicos da Diretoria de Avaliação da Capes, observado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o calendário fixado anualmente para esse fim.</w:t>
      </w: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163E3">
        <w:rPr>
          <w:rFonts w:ascii="Times New Roman" w:hAnsi="Times New Roman" w:cs="Times New Roman"/>
        </w:rPr>
        <w:t xml:space="preserve">Art. 2º As Propostas de Minter e de </w:t>
      </w:r>
      <w:proofErr w:type="spellStart"/>
      <w:r w:rsidRPr="002163E3">
        <w:rPr>
          <w:rFonts w:ascii="Times New Roman" w:hAnsi="Times New Roman" w:cs="Times New Roman"/>
        </w:rPr>
        <w:t>Dinter</w:t>
      </w:r>
      <w:proofErr w:type="spellEnd"/>
      <w:r w:rsidRPr="002163E3">
        <w:rPr>
          <w:rFonts w:ascii="Times New Roman" w:hAnsi="Times New Roman" w:cs="Times New Roman"/>
        </w:rPr>
        <w:t>, Nacionais 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Internacionais, apresentadas serão avaliadas exclusivamente quanto ao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seu mérito acadêmico e de forma dissociada de análise quanto aos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aspectos de financiamento.</w:t>
      </w: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163E3">
        <w:rPr>
          <w:rFonts w:ascii="Times New Roman" w:hAnsi="Times New Roman" w:cs="Times New Roman"/>
        </w:rPr>
        <w:t xml:space="preserve">Art. 3º As Propostas de Minter e de </w:t>
      </w:r>
      <w:proofErr w:type="spellStart"/>
      <w:r w:rsidRPr="002163E3">
        <w:rPr>
          <w:rFonts w:ascii="Times New Roman" w:hAnsi="Times New Roman" w:cs="Times New Roman"/>
        </w:rPr>
        <w:t>Dinter</w:t>
      </w:r>
      <w:proofErr w:type="spellEnd"/>
      <w:r w:rsidRPr="002163E3">
        <w:rPr>
          <w:rFonts w:ascii="Times New Roman" w:hAnsi="Times New Roman" w:cs="Times New Roman"/>
        </w:rPr>
        <w:t>, Nacionais 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Internacionais, a serem submetidas à avaliação da Capes devem ser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encaminhadas obrigatoriamente por via eletrônica, exclusivamente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 xml:space="preserve">por meio da utilização do Aplicativo para Propostas Minter e </w:t>
      </w:r>
      <w:proofErr w:type="spellStart"/>
      <w:r w:rsidRPr="002163E3">
        <w:rPr>
          <w:rFonts w:ascii="Times New Roman" w:hAnsi="Times New Roman" w:cs="Times New Roman"/>
        </w:rPr>
        <w:t>Dinter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(</w:t>
      </w:r>
      <w:proofErr w:type="spellStart"/>
      <w:proofErr w:type="gramStart"/>
      <w:r w:rsidRPr="002163E3">
        <w:rPr>
          <w:rFonts w:ascii="Times New Roman" w:hAnsi="Times New Roman" w:cs="Times New Roman"/>
        </w:rPr>
        <w:t>APMinter</w:t>
      </w:r>
      <w:proofErr w:type="spellEnd"/>
      <w:proofErr w:type="gramEnd"/>
      <w:r w:rsidRPr="002163E3">
        <w:rPr>
          <w:rFonts w:ascii="Times New Roman" w:hAnsi="Times New Roman" w:cs="Times New Roman"/>
        </w:rPr>
        <w:t>/</w:t>
      </w:r>
      <w:proofErr w:type="spellStart"/>
      <w:r w:rsidRPr="002163E3">
        <w:rPr>
          <w:rFonts w:ascii="Times New Roman" w:hAnsi="Times New Roman" w:cs="Times New Roman"/>
        </w:rPr>
        <w:t>Dinter</w:t>
      </w:r>
      <w:proofErr w:type="spellEnd"/>
      <w:r w:rsidRPr="002163E3">
        <w:rPr>
          <w:rFonts w:ascii="Times New Roman" w:hAnsi="Times New Roman" w:cs="Times New Roman"/>
        </w:rPr>
        <w:t>).</w:t>
      </w: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163E3">
        <w:rPr>
          <w:rFonts w:ascii="Times New Roman" w:hAnsi="Times New Roman" w:cs="Times New Roman"/>
        </w:rPr>
        <w:t>Art. 4º O encaminhamento das Propostas de Minter e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163E3">
        <w:rPr>
          <w:rFonts w:ascii="Times New Roman" w:hAnsi="Times New Roman" w:cs="Times New Roman"/>
        </w:rPr>
        <w:t>Dinter</w:t>
      </w:r>
      <w:proofErr w:type="spellEnd"/>
      <w:r w:rsidRPr="002163E3">
        <w:rPr>
          <w:rFonts w:ascii="Times New Roman" w:hAnsi="Times New Roman" w:cs="Times New Roman"/>
        </w:rPr>
        <w:t xml:space="preserve">, Nacionais e Internacionais, deve ser efetuado pela </w:t>
      </w:r>
      <w:proofErr w:type="spellStart"/>
      <w:r w:rsidRPr="002163E3">
        <w:rPr>
          <w:rFonts w:ascii="Times New Roman" w:hAnsi="Times New Roman" w:cs="Times New Roman"/>
        </w:rPr>
        <w:t>pró-reitoria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de pós-graduação da instituição de ensino ou pesquisa, ou órgão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equivalente.</w:t>
      </w: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163E3">
        <w:rPr>
          <w:rFonts w:ascii="Times New Roman" w:hAnsi="Times New Roman" w:cs="Times New Roman"/>
        </w:rPr>
        <w:t>Art. 5º Revoga-se a portaria Capes nº 61, de 06 de maio de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2011.</w:t>
      </w: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163E3">
        <w:rPr>
          <w:rFonts w:ascii="Times New Roman" w:hAnsi="Times New Roman" w:cs="Times New Roman"/>
        </w:rPr>
        <w:t>Art. 6º Esta Portaria entra em vigor na data de sua publicação.</w:t>
      </w:r>
    </w:p>
    <w:p w:rsidR="00D442FB" w:rsidRPr="002163E3" w:rsidRDefault="002163E3" w:rsidP="00216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3E3">
        <w:rPr>
          <w:rFonts w:ascii="Times New Roman" w:hAnsi="Times New Roman" w:cs="Times New Roman"/>
          <w:b/>
        </w:rPr>
        <w:t>JORGE ALMEIDA GUIMARÃES</w:t>
      </w:r>
    </w:p>
    <w:p w:rsidR="002163E3" w:rsidRDefault="002163E3" w:rsidP="00216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63E3" w:rsidRPr="002163E3" w:rsidRDefault="002163E3" w:rsidP="002163E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63E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59</w:t>
      </w:r>
      <w:r w:rsidRPr="002163E3">
        <w:rPr>
          <w:rFonts w:ascii="Times New Roman" w:hAnsi="Times New Roman" w:cs="Times New Roman"/>
          <w:b/>
          <w:i/>
        </w:rPr>
        <w:t xml:space="preserve">, de 26.03.2012, Seção 1, página </w:t>
      </w:r>
      <w:proofErr w:type="gramStart"/>
      <w:r w:rsidRPr="002163E3">
        <w:rPr>
          <w:rFonts w:ascii="Times New Roman" w:hAnsi="Times New Roman" w:cs="Times New Roman"/>
          <w:b/>
          <w:i/>
        </w:rPr>
        <w:t>19)</w:t>
      </w:r>
      <w:proofErr w:type="gramEnd"/>
    </w:p>
    <w:p w:rsidR="002163E3" w:rsidRDefault="002163E3" w:rsidP="00216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63E3" w:rsidRPr="002163E3" w:rsidRDefault="002163E3" w:rsidP="00216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163E3" w:rsidRPr="002163E3" w:rsidRDefault="002163E3" w:rsidP="00216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3E3">
        <w:rPr>
          <w:rFonts w:ascii="Times New Roman" w:hAnsi="Times New Roman" w:cs="Times New Roman"/>
          <w:b/>
        </w:rPr>
        <w:t>SECRETARIA DE REGULAÇÃO E SUPERVISÃO</w:t>
      </w:r>
    </w:p>
    <w:p w:rsidR="002163E3" w:rsidRPr="002163E3" w:rsidRDefault="002163E3" w:rsidP="00216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3E3">
        <w:rPr>
          <w:rFonts w:ascii="Times New Roman" w:hAnsi="Times New Roman" w:cs="Times New Roman"/>
          <w:b/>
        </w:rPr>
        <w:t>DA EDUCAÇÃO SUPERIOR</w:t>
      </w:r>
    </w:p>
    <w:p w:rsidR="002163E3" w:rsidRPr="002163E3" w:rsidRDefault="002163E3" w:rsidP="00216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3E3">
        <w:rPr>
          <w:rFonts w:ascii="Times New Roman" w:hAnsi="Times New Roman" w:cs="Times New Roman"/>
          <w:b/>
        </w:rPr>
        <w:t>DESPACHO DO SECRETÁRIO</w:t>
      </w:r>
    </w:p>
    <w:p w:rsidR="002163E3" w:rsidRPr="002163E3" w:rsidRDefault="002163E3" w:rsidP="00216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3E3">
        <w:rPr>
          <w:rFonts w:ascii="Times New Roman" w:hAnsi="Times New Roman" w:cs="Times New Roman"/>
          <w:b/>
        </w:rPr>
        <w:t>Em 22 de março de 2012</w:t>
      </w:r>
    </w:p>
    <w:p w:rsidR="002163E3" w:rsidRPr="002163E3" w:rsidRDefault="002163E3" w:rsidP="00216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3E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163E3">
        <w:rPr>
          <w:rFonts w:ascii="Times New Roman" w:hAnsi="Times New Roman" w:cs="Times New Roman"/>
        </w:rPr>
        <w:t xml:space="preserve"> 28 -</w:t>
      </w:r>
    </w:p>
    <w:p w:rsidR="002163E3" w:rsidRPr="002163E3" w:rsidRDefault="002163E3" w:rsidP="00216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3E3">
        <w:rPr>
          <w:rFonts w:ascii="Times New Roman" w:hAnsi="Times New Roman" w:cs="Times New Roman"/>
        </w:rPr>
        <w:t>Interessado: UNIVERSIDADE SÃO MARCOS. UF: SP</w:t>
      </w:r>
    </w:p>
    <w:p w:rsidR="002163E3" w:rsidRPr="002163E3" w:rsidRDefault="002163E3" w:rsidP="00216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63E3">
        <w:rPr>
          <w:rFonts w:ascii="Times New Roman" w:hAnsi="Times New Roman" w:cs="Times New Roman"/>
        </w:rPr>
        <w:t>Processo MEC: 23000.003248/2011-99</w:t>
      </w: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163E3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no exercício de suas atribuições previstas no ordenamento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legal vigente, acolhendo integralmente a Nota Técnica nº 133/2012-CGSUP/SERES/MEC, inclusive como motivação, nos termos do art.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50, §1º, da Lei n.º 9784/99, e com fulcro nos princípios da ampla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defesa, do contraditório, da razoabilidade e da proporcionalidade 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 xml:space="preserve">nos </w:t>
      </w:r>
      <w:proofErr w:type="spellStart"/>
      <w:r w:rsidRPr="002163E3">
        <w:rPr>
          <w:rFonts w:ascii="Times New Roman" w:hAnsi="Times New Roman" w:cs="Times New Roman"/>
        </w:rPr>
        <w:t>arts</w:t>
      </w:r>
      <w:proofErr w:type="spellEnd"/>
      <w:r w:rsidRPr="002163E3">
        <w:rPr>
          <w:rFonts w:ascii="Times New Roman" w:hAnsi="Times New Roman" w:cs="Times New Roman"/>
        </w:rPr>
        <w:t>. 2º, VI, X, 29 e 65 - por analogia - da Lei nº 9.784/99 e 47,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§ 1º, 48, §§ 1º e 2º, do Decreto nº 5.773/2006, determina que:</w:t>
      </w: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63E3">
        <w:rPr>
          <w:rFonts w:ascii="Times New Roman" w:hAnsi="Times New Roman" w:cs="Times New Roman"/>
        </w:rPr>
        <w:t>i.</w:t>
      </w:r>
      <w:proofErr w:type="gramEnd"/>
      <w:r w:rsidRPr="002163E3">
        <w:rPr>
          <w:rFonts w:ascii="Times New Roman" w:hAnsi="Times New Roman" w:cs="Times New Roman"/>
        </w:rPr>
        <w:t>Seja</w:t>
      </w:r>
      <w:proofErr w:type="spellEnd"/>
      <w:r w:rsidRPr="002163E3">
        <w:rPr>
          <w:rFonts w:ascii="Times New Roman" w:hAnsi="Times New Roman" w:cs="Times New Roman"/>
        </w:rPr>
        <w:t xml:space="preserve"> a Universidade São Marcos descredenciada, por meio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da aplicação da penalidade do art. 52, IV, do Decreto nº 5.773/2006,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estando vedada qualquer nova oferta de educação superior, preservadas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as atividades de secretaria acadêmica para entrega de documentos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e as demais necessárias para finalização das turmas existentes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dos alunos matriculados que não tiveram possibilidade de transferência,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nos termos do art. 57, §2º, do Decreto nº 5.773/2006;</w:t>
      </w: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63E3">
        <w:rPr>
          <w:rFonts w:ascii="Times New Roman" w:hAnsi="Times New Roman" w:cs="Times New Roman"/>
        </w:rPr>
        <w:t>ii.</w:t>
      </w:r>
      <w:proofErr w:type="gramEnd"/>
      <w:r w:rsidRPr="002163E3">
        <w:rPr>
          <w:rFonts w:ascii="Times New Roman" w:hAnsi="Times New Roman" w:cs="Times New Roman"/>
        </w:rPr>
        <w:t>A</w:t>
      </w:r>
      <w:proofErr w:type="spellEnd"/>
      <w:r w:rsidRPr="002163E3">
        <w:rPr>
          <w:rFonts w:ascii="Times New Roman" w:hAnsi="Times New Roman" w:cs="Times New Roman"/>
        </w:rPr>
        <w:t xml:space="preserve"> Universidade São Marcos e sua mantenedora, na pessoa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dos representantes legais, apresentem documento que comprove posse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ou propriedade de imóveis diretamente pela mantenedora nos municípios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de São Paulo e Paulínia para a finalização das atividades,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 xml:space="preserve">vedado </w:t>
      </w:r>
      <w:r w:rsidRPr="002163E3">
        <w:rPr>
          <w:rFonts w:ascii="Times New Roman" w:hAnsi="Times New Roman" w:cs="Times New Roman"/>
        </w:rPr>
        <w:lastRenderedPageBreak/>
        <w:t>qualquer documento de caráter precário, no prazo de 30 (trinta)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dias contados a partir do recebimento da notificação;</w:t>
      </w: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63E3">
        <w:rPr>
          <w:rFonts w:ascii="Times New Roman" w:hAnsi="Times New Roman" w:cs="Times New Roman"/>
        </w:rPr>
        <w:t>iii.</w:t>
      </w:r>
      <w:proofErr w:type="gramEnd"/>
      <w:r w:rsidRPr="002163E3">
        <w:rPr>
          <w:rFonts w:ascii="Times New Roman" w:hAnsi="Times New Roman" w:cs="Times New Roman"/>
        </w:rPr>
        <w:t>A</w:t>
      </w:r>
      <w:proofErr w:type="spellEnd"/>
      <w:r w:rsidRPr="002163E3">
        <w:rPr>
          <w:rFonts w:ascii="Times New Roman" w:hAnsi="Times New Roman" w:cs="Times New Roman"/>
        </w:rPr>
        <w:t xml:space="preserve"> Universidade São Marcos e sua mantenedora, na pessoa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dos representantes legais, se responsabilizem pela guarda e organização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 acervo acadêmico, até a comprovação de entrega da documentação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acadêmica (kits de transferência, históricos escolares,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 xml:space="preserve">certificados de conclusão de curso, diplomas, </w:t>
      </w:r>
      <w:proofErr w:type="spellStart"/>
      <w:r w:rsidRPr="002163E3">
        <w:rPr>
          <w:rFonts w:ascii="Times New Roman" w:hAnsi="Times New Roman" w:cs="Times New Roman"/>
        </w:rPr>
        <w:t>etc</w:t>
      </w:r>
      <w:proofErr w:type="spellEnd"/>
      <w:r w:rsidRPr="002163E3">
        <w:rPr>
          <w:rFonts w:ascii="Times New Roman" w:hAnsi="Times New Roman" w:cs="Times New Roman"/>
        </w:rPr>
        <w:t>) dos alunos de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cursos de graduação e pós-graduação, inclusive aqueles que estavam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com a matrícula trancada, e daqueles que já se formaram pela Instituição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de Educação Superior;</w:t>
      </w: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63E3">
        <w:rPr>
          <w:rFonts w:ascii="Times New Roman" w:hAnsi="Times New Roman" w:cs="Times New Roman"/>
        </w:rPr>
        <w:t>iv.</w:t>
      </w:r>
      <w:proofErr w:type="gramEnd"/>
      <w:r w:rsidRPr="002163E3">
        <w:rPr>
          <w:rFonts w:ascii="Times New Roman" w:hAnsi="Times New Roman" w:cs="Times New Roman"/>
        </w:rPr>
        <w:t>A</w:t>
      </w:r>
      <w:proofErr w:type="spellEnd"/>
      <w:r w:rsidRPr="002163E3">
        <w:rPr>
          <w:rFonts w:ascii="Times New Roman" w:hAnsi="Times New Roman" w:cs="Times New Roman"/>
        </w:rPr>
        <w:t xml:space="preserve"> Universidade São Marcos e sua mantenedora, na pessoa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dos representantes legais, componham e comprovem a criação de uma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comissão integrada por profissionais capacitados e em número suficiente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e adequado com o fim de tratar da transferência dos alunos 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de apresentar cronograma de entrega da documentação acadêmica, no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prazo de 10 (dez) dias corridos, a contar da notificação da IES;</w:t>
      </w: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63E3">
        <w:rPr>
          <w:rFonts w:ascii="Times New Roman" w:hAnsi="Times New Roman" w:cs="Times New Roman"/>
        </w:rPr>
        <w:t>v.A</w:t>
      </w:r>
      <w:proofErr w:type="spellEnd"/>
      <w:proofErr w:type="gramEnd"/>
      <w:r w:rsidRPr="002163E3">
        <w:rPr>
          <w:rFonts w:ascii="Times New Roman" w:hAnsi="Times New Roman" w:cs="Times New Roman"/>
        </w:rPr>
        <w:t xml:space="preserve"> Universidade São Marcos e sua mantenedora, na pessoa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dos representantes legais, publiquem em pelo menos dois jornais de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maior circulação em São Paulo e Paulínia, a decisão de descredenciamento,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indicando o Dirigente responsável pela IES, telefone 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o local de atendimento aos alunos para entrega de documentação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acadêmica e demais orientações, no prazo de 10 (dez) dias corridos,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a contar da notificação da IES;</w:t>
      </w: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63E3">
        <w:rPr>
          <w:rFonts w:ascii="Times New Roman" w:hAnsi="Times New Roman" w:cs="Times New Roman"/>
        </w:rPr>
        <w:t>vi.</w:t>
      </w:r>
      <w:proofErr w:type="gramEnd"/>
      <w:r w:rsidRPr="002163E3">
        <w:rPr>
          <w:rFonts w:ascii="Times New Roman" w:hAnsi="Times New Roman" w:cs="Times New Roman"/>
        </w:rPr>
        <w:t>A</w:t>
      </w:r>
      <w:proofErr w:type="spellEnd"/>
      <w:r w:rsidRPr="002163E3">
        <w:rPr>
          <w:rFonts w:ascii="Times New Roman" w:hAnsi="Times New Roman" w:cs="Times New Roman"/>
        </w:rPr>
        <w:t xml:space="preserve"> Universidade São Marcos e sua mantenedora, na pessoa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dos representantes legais, apresentem a esta Secretaria de Regulação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e Supervisão da Educação Superior arquivo eletrônico com a relação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de estudantes ativos e inativos, por curso, por meio de Formulário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Padrão contendo as seguintes informações: nome; identidade; CPF;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endereço; modalidade; unidade à qual está vinculado; ano/semestre de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ingresso; semestre ou módulo, se o estudante estiver cumprindo disciplinas;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status do aluno (cursando, trancado, desistente, transferido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ou formado, neste último caso diferenciando os que já retiraram seus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diplomas, os que colaram grau e não solicitaram o diploma e os que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não colaram grau, comprovando documentalmente por envio de cópia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da ata de colação de grau); contato eletrônico e telefônico, no prazo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de 60 (sessenta) dias corridos, a contar da notificação da IES;</w:t>
      </w:r>
    </w:p>
    <w:p w:rsid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63E3">
        <w:rPr>
          <w:rFonts w:ascii="Times New Roman" w:hAnsi="Times New Roman" w:cs="Times New Roman"/>
        </w:rPr>
        <w:t>vii.</w:t>
      </w:r>
      <w:proofErr w:type="gramEnd"/>
      <w:r w:rsidRPr="002163E3">
        <w:rPr>
          <w:rFonts w:ascii="Times New Roman" w:hAnsi="Times New Roman" w:cs="Times New Roman"/>
        </w:rPr>
        <w:t>A</w:t>
      </w:r>
      <w:proofErr w:type="spellEnd"/>
      <w:r w:rsidRPr="002163E3">
        <w:rPr>
          <w:rFonts w:ascii="Times New Roman" w:hAnsi="Times New Roman" w:cs="Times New Roman"/>
        </w:rPr>
        <w:t xml:space="preserve"> Universidade São Marcos e sua mantenedora, na pessoa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dos representantes legais, comprovem à Secretaria de Regulação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e Supervisão da Educação Superior, no prazo máximo de 90 (noventa)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dias, a contar da notificação do presente Despacho, a entrega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de todos os kits de transferência (histórico escolar, ementas de disciplinas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e, se for o caso, planos de curso) solicitados pelos estudantes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- de cursos de graduação e pós-graduação - ativos até o primeiro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semestre de 2012, inclusive aqueles que estavam com a matrícula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trancada, no mínimo por meio de lista de controle, por curso, assinada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pelo aluno, identificado por nome, matrícula, número de CPF, endereço,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telefones, contato eletrônico e assinatura dos alunos;</w:t>
      </w:r>
    </w:p>
    <w:p w:rsid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63E3">
        <w:rPr>
          <w:rFonts w:ascii="Times New Roman" w:hAnsi="Times New Roman" w:cs="Times New Roman"/>
        </w:rPr>
        <w:t>viii.</w:t>
      </w:r>
      <w:proofErr w:type="gramEnd"/>
      <w:r w:rsidRPr="002163E3">
        <w:rPr>
          <w:rFonts w:ascii="Times New Roman" w:hAnsi="Times New Roman" w:cs="Times New Roman"/>
        </w:rPr>
        <w:t>A</w:t>
      </w:r>
      <w:proofErr w:type="spellEnd"/>
      <w:r w:rsidRPr="002163E3">
        <w:rPr>
          <w:rFonts w:ascii="Times New Roman" w:hAnsi="Times New Roman" w:cs="Times New Roman"/>
        </w:rPr>
        <w:t xml:space="preserve"> Universidade São Marcos e sua mantenedora, na pessoa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dos representantes legais, apresentem a esta Secretaria de Regulação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e Supervisão da Educação Superior lista, por curso, em formato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PDF, constando nome, CPF e assinatura dos estudantes, com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declaração de não haver pendência na entrega de documentação acadêmica,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obedecendo a uma entrega de no mínimo 75% do total da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documentação de alunos geral e por curso, com a entrega de 100%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dos certificados de conclusão de curso e diplomas, conforme art. 57,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§ 6º, da Portaria Normativa MEC nº 40/2007, no prazo de 180 (cento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 xml:space="preserve">e oitenta) dias corridos, a contar da notificação da IES, </w:t>
      </w:r>
      <w:r>
        <w:rPr>
          <w:rFonts w:ascii="Times New Roman" w:hAnsi="Times New Roman" w:cs="Times New Roman"/>
        </w:rPr>
        <w:t xml:space="preserve">priorizando-se </w:t>
      </w:r>
      <w:r w:rsidRPr="002163E3">
        <w:rPr>
          <w:rFonts w:ascii="Times New Roman" w:hAnsi="Times New Roman" w:cs="Times New Roman"/>
        </w:rPr>
        <w:t>alunos que necessitem de referida documentação com urgência em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razão de aprovação em concurso público e em programas de pós</w:t>
      </w:r>
      <w:r>
        <w:rPr>
          <w:rFonts w:ascii="Times New Roman" w:hAnsi="Times New Roman" w:cs="Times New Roman"/>
        </w:rPr>
        <w:t>-</w:t>
      </w:r>
      <w:r w:rsidRPr="002163E3">
        <w:rPr>
          <w:rFonts w:ascii="Times New Roman" w:hAnsi="Times New Roman" w:cs="Times New Roman"/>
        </w:rPr>
        <w:t>graduação;</w:t>
      </w:r>
    </w:p>
    <w:p w:rsid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63E3">
        <w:rPr>
          <w:rFonts w:ascii="Times New Roman" w:hAnsi="Times New Roman" w:cs="Times New Roman"/>
        </w:rPr>
        <w:t>ix.</w:t>
      </w:r>
      <w:proofErr w:type="gramEnd"/>
      <w:r w:rsidRPr="002163E3">
        <w:rPr>
          <w:rFonts w:ascii="Times New Roman" w:hAnsi="Times New Roman" w:cs="Times New Roman"/>
        </w:rPr>
        <w:t>A</w:t>
      </w:r>
      <w:proofErr w:type="spellEnd"/>
      <w:r w:rsidRPr="002163E3">
        <w:rPr>
          <w:rFonts w:ascii="Times New Roman" w:hAnsi="Times New Roman" w:cs="Times New Roman"/>
        </w:rPr>
        <w:t xml:space="preserve"> Universidade São Marcos e sua mantenedora, na pessoa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dos representantes legais, enviem a esta Secretaria de Regulação 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Supervisão da Educação Superior, em ARQUIVO DIGITAL, o Projeto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Pedagógico, as Grades Curriculares e os Planos de Ensino (ementas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e bibliografias), dos cursos ofertados devidamente atualizados, no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prazo de 30 (trinta) dias corridos, a contar da notificação da IES;</w:t>
      </w:r>
    </w:p>
    <w:p w:rsid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63E3">
        <w:rPr>
          <w:rFonts w:ascii="Times New Roman" w:hAnsi="Times New Roman" w:cs="Times New Roman"/>
        </w:rPr>
        <w:t>x.A</w:t>
      </w:r>
      <w:proofErr w:type="spellEnd"/>
      <w:proofErr w:type="gramEnd"/>
      <w:r w:rsidRPr="002163E3">
        <w:rPr>
          <w:rFonts w:ascii="Times New Roman" w:hAnsi="Times New Roman" w:cs="Times New Roman"/>
        </w:rPr>
        <w:t xml:space="preserve"> Universidade São Marcos e sua mantenedora, na pessoa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dos representantes legais, pelo tempo que perdurar a entrega da documentação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acadêmica, garantam equipe numericamente e qualitativamente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compatível com as atividades a serem desempenhadas 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nunca inferior a 10 (dez) integrantes na unidade de São Paulo e de 05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(cinco) na unidade de Paulínia, o que deverá ser comprovado à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Secretaria de Regulação e Supervisão da Educação Superior no prazo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 xml:space="preserve">de 20 </w:t>
      </w:r>
      <w:r w:rsidRPr="002163E3">
        <w:rPr>
          <w:rFonts w:ascii="Times New Roman" w:hAnsi="Times New Roman" w:cs="Times New Roman"/>
        </w:rPr>
        <w:lastRenderedPageBreak/>
        <w:t>(vinte) dias, a contar da notificação da IES, e a cada semestre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letivo até a finalização da entrega da documentação acadêmica;</w:t>
      </w: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63E3">
        <w:rPr>
          <w:rFonts w:ascii="Times New Roman" w:hAnsi="Times New Roman" w:cs="Times New Roman"/>
        </w:rPr>
        <w:t>xi.</w:t>
      </w:r>
      <w:proofErr w:type="gramEnd"/>
      <w:r w:rsidRPr="002163E3">
        <w:rPr>
          <w:rFonts w:ascii="Times New Roman" w:hAnsi="Times New Roman" w:cs="Times New Roman"/>
        </w:rPr>
        <w:t>Sejam</w:t>
      </w:r>
      <w:proofErr w:type="spellEnd"/>
      <w:r w:rsidRPr="002163E3">
        <w:rPr>
          <w:rFonts w:ascii="Times New Roman" w:hAnsi="Times New Roman" w:cs="Times New Roman"/>
        </w:rPr>
        <w:t xml:space="preserve"> expedidas e publicadas Portarias de reconhecimento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dos cursos ofertados pela USM, para fins exclusivos de expedição 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registro de diploma, dos alunos que ingressaram na IES até dia 28 de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março de 2011;</w:t>
      </w:r>
    </w:p>
    <w:p w:rsid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63E3">
        <w:rPr>
          <w:rFonts w:ascii="Times New Roman" w:hAnsi="Times New Roman" w:cs="Times New Roman"/>
        </w:rPr>
        <w:t>xii.</w:t>
      </w:r>
      <w:proofErr w:type="gramEnd"/>
      <w:r w:rsidRPr="002163E3">
        <w:rPr>
          <w:rFonts w:ascii="Times New Roman" w:hAnsi="Times New Roman" w:cs="Times New Roman"/>
        </w:rPr>
        <w:t>Seja</w:t>
      </w:r>
      <w:proofErr w:type="spellEnd"/>
      <w:r w:rsidRPr="002163E3">
        <w:rPr>
          <w:rFonts w:ascii="Times New Roman" w:hAnsi="Times New Roman" w:cs="Times New Roman"/>
        </w:rPr>
        <w:t xml:space="preserve"> mantido o sobrestamento de todos os processos de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 xml:space="preserve">regulação da IES no sistema </w:t>
      </w:r>
      <w:proofErr w:type="spellStart"/>
      <w:r w:rsidRPr="002163E3">
        <w:rPr>
          <w:rFonts w:ascii="Times New Roman" w:hAnsi="Times New Roman" w:cs="Times New Roman"/>
        </w:rPr>
        <w:t>e-MEC</w:t>
      </w:r>
      <w:proofErr w:type="spellEnd"/>
      <w:r w:rsidRPr="002163E3">
        <w:rPr>
          <w:rFonts w:ascii="Times New Roman" w:hAnsi="Times New Roman" w:cs="Times New Roman"/>
        </w:rPr>
        <w:t>;</w:t>
      </w:r>
    </w:p>
    <w:p w:rsid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63E3">
        <w:rPr>
          <w:rFonts w:ascii="Times New Roman" w:hAnsi="Times New Roman" w:cs="Times New Roman"/>
        </w:rPr>
        <w:t>xiii.</w:t>
      </w:r>
      <w:proofErr w:type="gramEnd"/>
      <w:r w:rsidRPr="002163E3">
        <w:rPr>
          <w:rFonts w:ascii="Times New Roman" w:hAnsi="Times New Roman" w:cs="Times New Roman"/>
        </w:rPr>
        <w:t>Seja</w:t>
      </w:r>
      <w:proofErr w:type="spellEnd"/>
      <w:r w:rsidRPr="002163E3">
        <w:rPr>
          <w:rFonts w:ascii="Times New Roman" w:hAnsi="Times New Roman" w:cs="Times New Roman"/>
        </w:rPr>
        <w:t xml:space="preserve"> a Universidade São Marcos notificada da publicação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do Despacho, nos termos do art. 53 do Decreto 5.773/2006.</w:t>
      </w:r>
    </w:p>
    <w:p w:rsidR="002163E3" w:rsidRPr="002163E3" w:rsidRDefault="002163E3" w:rsidP="002163E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63E3">
        <w:rPr>
          <w:rFonts w:ascii="Times New Roman" w:hAnsi="Times New Roman" w:cs="Times New Roman"/>
        </w:rPr>
        <w:t>xiv.</w:t>
      </w:r>
      <w:proofErr w:type="gramEnd"/>
      <w:r w:rsidRPr="002163E3">
        <w:rPr>
          <w:rFonts w:ascii="Times New Roman" w:hAnsi="Times New Roman" w:cs="Times New Roman"/>
        </w:rPr>
        <w:t>Seja</w:t>
      </w:r>
      <w:proofErr w:type="spellEnd"/>
      <w:r w:rsidRPr="002163E3">
        <w:rPr>
          <w:rFonts w:ascii="Times New Roman" w:hAnsi="Times New Roman" w:cs="Times New Roman"/>
        </w:rPr>
        <w:t xml:space="preserve"> o Senhor Ernani Bicudo de Paula, como terceiro</w:t>
      </w:r>
      <w:r>
        <w:rPr>
          <w:rFonts w:ascii="Times New Roman" w:hAnsi="Times New Roman" w:cs="Times New Roman"/>
        </w:rPr>
        <w:t xml:space="preserve"> </w:t>
      </w:r>
      <w:r w:rsidRPr="002163E3">
        <w:rPr>
          <w:rFonts w:ascii="Times New Roman" w:hAnsi="Times New Roman" w:cs="Times New Roman"/>
        </w:rPr>
        <w:t>interessado, notificado da publicação do Despacho, nos termos dos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163E3">
        <w:rPr>
          <w:rFonts w:ascii="Times New Roman" w:hAnsi="Times New Roman" w:cs="Times New Roman"/>
        </w:rPr>
        <w:t>arts</w:t>
      </w:r>
      <w:proofErr w:type="spellEnd"/>
      <w:r w:rsidRPr="002163E3">
        <w:rPr>
          <w:rFonts w:ascii="Times New Roman" w:hAnsi="Times New Roman" w:cs="Times New Roman"/>
        </w:rPr>
        <w:t>. 38 e 58, II, da Lei 9.784/99.</w:t>
      </w:r>
    </w:p>
    <w:p w:rsidR="002163E3" w:rsidRPr="002163E3" w:rsidRDefault="002163E3" w:rsidP="00216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3E3">
        <w:rPr>
          <w:rFonts w:ascii="Times New Roman" w:hAnsi="Times New Roman" w:cs="Times New Roman"/>
          <w:b/>
        </w:rPr>
        <w:t>LUÍS FERNANDO MASSONETTO</w:t>
      </w:r>
    </w:p>
    <w:p w:rsidR="002163E3" w:rsidRDefault="002163E3" w:rsidP="002163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3E3" w:rsidRDefault="002163E3" w:rsidP="002163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3E3" w:rsidRPr="002163E3" w:rsidRDefault="002163E3" w:rsidP="002163E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63E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59</w:t>
      </w:r>
      <w:r w:rsidRPr="002163E3">
        <w:rPr>
          <w:rFonts w:ascii="Times New Roman" w:hAnsi="Times New Roman" w:cs="Times New Roman"/>
          <w:b/>
          <w:i/>
        </w:rPr>
        <w:t xml:space="preserve">, de 26.03.2012,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2163E3">
        <w:rPr>
          <w:rFonts w:ascii="Times New Roman" w:hAnsi="Times New Roman" w:cs="Times New Roman"/>
          <w:b/>
          <w:i/>
        </w:rPr>
        <w:t>)</w:t>
      </w:r>
      <w:proofErr w:type="gramEnd"/>
    </w:p>
    <w:sectPr w:rsidR="002163E3" w:rsidRPr="002163E3" w:rsidSect="002163E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E3" w:rsidRDefault="002163E3" w:rsidP="002163E3">
      <w:pPr>
        <w:spacing w:after="0" w:line="240" w:lineRule="auto"/>
      </w:pPr>
      <w:r>
        <w:separator/>
      </w:r>
    </w:p>
  </w:endnote>
  <w:endnote w:type="continuationSeparator" w:id="0">
    <w:p w:rsidR="002163E3" w:rsidRDefault="002163E3" w:rsidP="0021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295780"/>
      <w:docPartObj>
        <w:docPartGallery w:val="Page Numbers (Bottom of Page)"/>
        <w:docPartUnique/>
      </w:docPartObj>
    </w:sdtPr>
    <w:sdtContent>
      <w:p w:rsidR="002163E3" w:rsidRDefault="002163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63E3" w:rsidRDefault="002163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E3" w:rsidRDefault="002163E3" w:rsidP="002163E3">
      <w:pPr>
        <w:spacing w:after="0" w:line="240" w:lineRule="auto"/>
      </w:pPr>
      <w:r>
        <w:separator/>
      </w:r>
    </w:p>
  </w:footnote>
  <w:footnote w:type="continuationSeparator" w:id="0">
    <w:p w:rsidR="002163E3" w:rsidRDefault="002163E3" w:rsidP="00216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E3"/>
    <w:rsid w:val="002163E3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3E3"/>
  </w:style>
  <w:style w:type="paragraph" w:styleId="Rodap">
    <w:name w:val="footer"/>
    <w:basedOn w:val="Normal"/>
    <w:link w:val="RodapChar"/>
    <w:uiPriority w:val="99"/>
    <w:unhideWhenUsed/>
    <w:rsid w:val="0021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3E3"/>
  </w:style>
  <w:style w:type="paragraph" w:styleId="Rodap">
    <w:name w:val="footer"/>
    <w:basedOn w:val="Normal"/>
    <w:link w:val="RodapChar"/>
    <w:uiPriority w:val="99"/>
    <w:unhideWhenUsed/>
    <w:rsid w:val="0021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1360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2012-03-26T11:02:00Z</dcterms:created>
  <dcterms:modified xsi:type="dcterms:W3CDTF">2012-03-26T11:12:00Z</dcterms:modified>
</cp:coreProperties>
</file>