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MINISTÉRIO DA EDUCAÇÃO</w:t>
      </w:r>
    </w:p>
    <w:p w:rsidR="00C62608" w:rsidRDefault="00C62608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DFB" w:rsidRP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COORDENAÇÃO DE APERFEIÇOAMENTO</w:t>
      </w:r>
    </w:p>
    <w:p w:rsid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DE PESSOAL DE NÍVEL SUPERIOR</w:t>
      </w:r>
    </w:p>
    <w:p w:rsidR="00C62608" w:rsidRDefault="00C62608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PORTARIAS DE 12 DE MARÇO DE 2012</w:t>
      </w:r>
    </w:p>
    <w:p w:rsidR="00C62608" w:rsidRDefault="00C62608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uso das atribuições conferidas pelo artigo 26, inciso II, do Estatuto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aprovado pelo Decreto nº 6.316, de 20 de dezembro de 2007, publicado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 xml:space="preserve">no D.O.U. </w:t>
      </w:r>
      <w:proofErr w:type="gramStart"/>
      <w:r w:rsidRPr="000A7DFB">
        <w:rPr>
          <w:rFonts w:ascii="Times New Roman" w:hAnsi="Times New Roman" w:cs="Times New Roman"/>
        </w:rPr>
        <w:t>de</w:t>
      </w:r>
      <w:proofErr w:type="gramEnd"/>
      <w:r w:rsidRPr="000A7DFB">
        <w:rPr>
          <w:rFonts w:ascii="Times New Roman" w:hAnsi="Times New Roman" w:cs="Times New Roman"/>
        </w:rPr>
        <w:t xml:space="preserve"> 21 de dezembro de 2007, bem como pelo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disposto no artigo 51 da Lei nº 8.666, de 21 de junho de 1993,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resolve:</w:t>
      </w:r>
    </w:p>
    <w:p w:rsidR="000A7DFB" w:rsidRDefault="000A7DFB" w:rsidP="000A7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DFB" w:rsidRDefault="000A7DFB" w:rsidP="000A7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N</w:t>
      </w:r>
      <w:r w:rsidR="00C62608">
        <w:rPr>
          <w:rFonts w:ascii="Times New Roman" w:hAnsi="Times New Roman" w:cs="Times New Roman"/>
        </w:rPr>
        <w:t>º</w:t>
      </w:r>
      <w:bookmarkStart w:id="0" w:name="_GoBack"/>
      <w:bookmarkEnd w:id="0"/>
      <w:r w:rsidRPr="000A7DFB">
        <w:rPr>
          <w:rFonts w:ascii="Times New Roman" w:hAnsi="Times New Roman" w:cs="Times New Roman"/>
        </w:rPr>
        <w:t xml:space="preserve"> 16-Art. 1º Instituir a Comissão Científica do Seminário Internacional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Metropolização Brasileira e os Desafios da Gestão Urbana: 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Papel da Pós-Graduação, que será composta pelos seguintes membros: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a) Arlindo </w:t>
      </w:r>
      <w:proofErr w:type="spellStart"/>
      <w:r w:rsidRPr="000A7DFB">
        <w:rPr>
          <w:rFonts w:ascii="Times New Roman" w:hAnsi="Times New Roman" w:cs="Times New Roman"/>
        </w:rPr>
        <w:t>Philippi</w:t>
      </w:r>
      <w:proofErr w:type="spellEnd"/>
      <w:r w:rsidRPr="000A7DFB">
        <w:rPr>
          <w:rFonts w:ascii="Times New Roman" w:hAnsi="Times New Roman" w:cs="Times New Roman"/>
        </w:rPr>
        <w:t xml:space="preserve"> Junior - USP - Coordenador da área de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Ciências Ambientais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b) </w:t>
      </w:r>
      <w:proofErr w:type="spellStart"/>
      <w:r w:rsidRPr="000A7DFB">
        <w:rPr>
          <w:rFonts w:ascii="Times New Roman" w:hAnsi="Times New Roman" w:cs="Times New Roman"/>
        </w:rPr>
        <w:t>Benamy</w:t>
      </w:r>
      <w:proofErr w:type="spellEnd"/>
      <w:r w:rsidRPr="000A7DFB">
        <w:rPr>
          <w:rFonts w:ascii="Times New Roman" w:hAnsi="Times New Roman" w:cs="Times New Roman"/>
        </w:rPr>
        <w:t xml:space="preserve"> </w:t>
      </w:r>
      <w:proofErr w:type="spellStart"/>
      <w:r w:rsidRPr="000A7DFB">
        <w:rPr>
          <w:rFonts w:ascii="Times New Roman" w:hAnsi="Times New Roman" w:cs="Times New Roman"/>
        </w:rPr>
        <w:t>Turkienicz</w:t>
      </w:r>
      <w:proofErr w:type="spellEnd"/>
      <w:r w:rsidRPr="000A7DFB">
        <w:rPr>
          <w:rFonts w:ascii="Times New Roman" w:hAnsi="Times New Roman" w:cs="Times New Roman"/>
        </w:rPr>
        <w:t xml:space="preserve"> - UFRGS - Consultor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c) </w:t>
      </w:r>
      <w:proofErr w:type="spellStart"/>
      <w:r w:rsidRPr="000A7DFB">
        <w:rPr>
          <w:rFonts w:ascii="Times New Roman" w:hAnsi="Times New Roman" w:cs="Times New Roman"/>
        </w:rPr>
        <w:t>Estebam</w:t>
      </w:r>
      <w:proofErr w:type="spellEnd"/>
      <w:r w:rsidRPr="000A7DFB">
        <w:rPr>
          <w:rFonts w:ascii="Times New Roman" w:hAnsi="Times New Roman" w:cs="Times New Roman"/>
        </w:rPr>
        <w:t xml:space="preserve"> Barbosa De </w:t>
      </w:r>
      <w:proofErr w:type="spellStart"/>
      <w:r w:rsidRPr="000A7DFB">
        <w:rPr>
          <w:rFonts w:ascii="Times New Roman" w:hAnsi="Times New Roman" w:cs="Times New Roman"/>
        </w:rPr>
        <w:t>Las</w:t>
      </w:r>
      <w:proofErr w:type="spellEnd"/>
      <w:r w:rsidRPr="000A7DFB">
        <w:rPr>
          <w:rFonts w:ascii="Times New Roman" w:hAnsi="Times New Roman" w:cs="Times New Roman"/>
        </w:rPr>
        <w:t xml:space="preserve"> Casas - UFMG </w:t>
      </w:r>
      <w:r>
        <w:rPr>
          <w:rFonts w:ascii="Times New Roman" w:hAnsi="Times New Roman" w:cs="Times New Roman"/>
        </w:rPr>
        <w:t>–</w:t>
      </w:r>
      <w:r w:rsidRPr="000A7DFB">
        <w:rPr>
          <w:rFonts w:ascii="Times New Roman" w:hAnsi="Times New Roman" w:cs="Times New Roman"/>
        </w:rPr>
        <w:t xml:space="preserve"> Coordenador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da área de Engenharias I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d) Jacob Carlos Lima - UFSCAR - Coordenador da área de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Sociologia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e) João Lima Sant'Anna Neto - UNESP - Coordenador da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área de Geografia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f) Maria do Carmo Sobral - UFPE - Coordenadora Adjunta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da área de Ciências Ambientais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g) Ricardo </w:t>
      </w:r>
      <w:proofErr w:type="spellStart"/>
      <w:r w:rsidRPr="000A7DFB">
        <w:rPr>
          <w:rFonts w:ascii="Times New Roman" w:hAnsi="Times New Roman" w:cs="Times New Roman"/>
        </w:rPr>
        <w:t>Triska</w:t>
      </w:r>
      <w:proofErr w:type="spellEnd"/>
      <w:r w:rsidRPr="000A7DFB">
        <w:rPr>
          <w:rFonts w:ascii="Times New Roman" w:hAnsi="Times New Roman" w:cs="Times New Roman"/>
        </w:rPr>
        <w:t xml:space="preserve"> - UFSC - Coordenador da área de Arquitetura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e Urbanismo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h) Rainer </w:t>
      </w:r>
      <w:proofErr w:type="spellStart"/>
      <w:r w:rsidRPr="000A7DFB">
        <w:rPr>
          <w:rFonts w:ascii="Times New Roman" w:hAnsi="Times New Roman" w:cs="Times New Roman"/>
        </w:rPr>
        <w:t>Randoholf</w:t>
      </w:r>
      <w:proofErr w:type="spellEnd"/>
      <w:r w:rsidRPr="000A7DFB">
        <w:rPr>
          <w:rFonts w:ascii="Times New Roman" w:hAnsi="Times New Roman" w:cs="Times New Roman"/>
        </w:rPr>
        <w:t xml:space="preserve"> - UFRJ - Coordenador da área de Planejamento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Urbano e Regional/Demografia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Art. 2º A Comissão Científica contará com a colaboração de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A7DFB">
        <w:rPr>
          <w:rFonts w:ascii="Times New Roman" w:hAnsi="Times New Roman" w:cs="Times New Roman"/>
        </w:rPr>
        <w:t>um</w:t>
      </w:r>
      <w:proofErr w:type="gramEnd"/>
      <w:r w:rsidRPr="000A7DFB">
        <w:rPr>
          <w:rFonts w:ascii="Times New Roman" w:hAnsi="Times New Roman" w:cs="Times New Roman"/>
        </w:rPr>
        <w:t xml:space="preserve"> Comitê Organizador e de uma Comissão de Apoio Técnico.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Art. 3º O Comitê Organizador será composto pelos seguintes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A7DFB">
        <w:rPr>
          <w:rFonts w:ascii="Times New Roman" w:hAnsi="Times New Roman" w:cs="Times New Roman"/>
        </w:rPr>
        <w:t>membros</w:t>
      </w:r>
      <w:proofErr w:type="gramEnd"/>
      <w:r w:rsidRPr="000A7DFB">
        <w:rPr>
          <w:rFonts w:ascii="Times New Roman" w:hAnsi="Times New Roman" w:cs="Times New Roman"/>
        </w:rPr>
        <w:t>: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a) Arlindo </w:t>
      </w:r>
      <w:proofErr w:type="spellStart"/>
      <w:r w:rsidRPr="000A7DFB">
        <w:rPr>
          <w:rFonts w:ascii="Times New Roman" w:hAnsi="Times New Roman" w:cs="Times New Roman"/>
        </w:rPr>
        <w:t>Philippi</w:t>
      </w:r>
      <w:proofErr w:type="spellEnd"/>
      <w:r w:rsidRPr="000A7DFB">
        <w:rPr>
          <w:rFonts w:ascii="Times New Roman" w:hAnsi="Times New Roman" w:cs="Times New Roman"/>
        </w:rPr>
        <w:t xml:space="preserve"> Junior - USP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b) Maria do Carmo Sobral - UFPE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c) Ricardo </w:t>
      </w:r>
      <w:proofErr w:type="spellStart"/>
      <w:r w:rsidRPr="000A7DFB">
        <w:rPr>
          <w:rFonts w:ascii="Times New Roman" w:hAnsi="Times New Roman" w:cs="Times New Roman"/>
        </w:rPr>
        <w:t>Triska</w:t>
      </w:r>
      <w:proofErr w:type="spellEnd"/>
      <w:r w:rsidRPr="000A7DFB">
        <w:rPr>
          <w:rFonts w:ascii="Times New Roman" w:hAnsi="Times New Roman" w:cs="Times New Roman"/>
        </w:rPr>
        <w:t xml:space="preserve"> - UFSC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d) </w:t>
      </w:r>
      <w:proofErr w:type="spellStart"/>
      <w:r w:rsidRPr="000A7DFB">
        <w:rPr>
          <w:rFonts w:ascii="Times New Roman" w:hAnsi="Times New Roman" w:cs="Times New Roman"/>
        </w:rPr>
        <w:t>Angela</w:t>
      </w:r>
      <w:proofErr w:type="spellEnd"/>
      <w:r w:rsidRPr="000A7DFB">
        <w:rPr>
          <w:rFonts w:ascii="Times New Roman" w:hAnsi="Times New Roman" w:cs="Times New Roman"/>
        </w:rPr>
        <w:t xml:space="preserve"> Maria </w:t>
      </w:r>
      <w:proofErr w:type="spellStart"/>
      <w:r w:rsidRPr="000A7DFB">
        <w:rPr>
          <w:rFonts w:ascii="Times New Roman" w:hAnsi="Times New Roman" w:cs="Times New Roman"/>
        </w:rPr>
        <w:t>Gordilho</w:t>
      </w:r>
      <w:proofErr w:type="spellEnd"/>
      <w:r w:rsidRPr="000A7DFB">
        <w:rPr>
          <w:rFonts w:ascii="Times New Roman" w:hAnsi="Times New Roman" w:cs="Times New Roman"/>
        </w:rPr>
        <w:t xml:space="preserve"> Souza - UFBA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e) Paula Prado de Sousa Campos - USP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f) Sônia Maria </w:t>
      </w:r>
      <w:proofErr w:type="spellStart"/>
      <w:r w:rsidRPr="000A7DFB">
        <w:rPr>
          <w:rFonts w:ascii="Times New Roman" w:hAnsi="Times New Roman" w:cs="Times New Roman"/>
        </w:rPr>
        <w:t>Viggiani</w:t>
      </w:r>
      <w:proofErr w:type="spellEnd"/>
      <w:r w:rsidRPr="000A7DFB">
        <w:rPr>
          <w:rFonts w:ascii="Times New Roman" w:hAnsi="Times New Roman" w:cs="Times New Roman"/>
        </w:rPr>
        <w:t xml:space="preserve"> Coutinho - USP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g) Valdir Fernandes - Universidade </w:t>
      </w:r>
      <w:proofErr w:type="gramStart"/>
      <w:r w:rsidRPr="000A7DFB">
        <w:rPr>
          <w:rFonts w:ascii="Times New Roman" w:hAnsi="Times New Roman" w:cs="Times New Roman"/>
        </w:rPr>
        <w:t>Positivo</w:t>
      </w:r>
      <w:proofErr w:type="gramEnd"/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Art. 4º A Comissão de Apoio Técnico será composta pelos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A7DFB">
        <w:rPr>
          <w:rFonts w:ascii="Times New Roman" w:hAnsi="Times New Roman" w:cs="Times New Roman"/>
        </w:rPr>
        <w:t>seguintes</w:t>
      </w:r>
      <w:proofErr w:type="gramEnd"/>
      <w:r w:rsidRPr="000A7DFB">
        <w:rPr>
          <w:rFonts w:ascii="Times New Roman" w:hAnsi="Times New Roman" w:cs="Times New Roman"/>
        </w:rPr>
        <w:t xml:space="preserve"> servidores da CAPES: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a) Sandra Fátima Amaral da Cunha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b) Fabiana Santos Pereira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c) Adriana Siqueira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d) </w:t>
      </w:r>
      <w:proofErr w:type="spellStart"/>
      <w:r w:rsidRPr="000A7DFB">
        <w:rPr>
          <w:rFonts w:ascii="Times New Roman" w:hAnsi="Times New Roman" w:cs="Times New Roman"/>
        </w:rPr>
        <w:t>Elionora</w:t>
      </w:r>
      <w:proofErr w:type="spellEnd"/>
      <w:r w:rsidRPr="000A7DFB">
        <w:rPr>
          <w:rFonts w:ascii="Times New Roman" w:hAnsi="Times New Roman" w:cs="Times New Roman"/>
        </w:rPr>
        <w:t xml:space="preserve"> Barros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e) </w:t>
      </w:r>
      <w:proofErr w:type="spellStart"/>
      <w:r w:rsidRPr="000A7DFB">
        <w:rPr>
          <w:rFonts w:ascii="Times New Roman" w:hAnsi="Times New Roman" w:cs="Times New Roman"/>
        </w:rPr>
        <w:t>Giuliana</w:t>
      </w:r>
      <w:proofErr w:type="spellEnd"/>
      <w:r w:rsidRPr="000A7DFB">
        <w:rPr>
          <w:rFonts w:ascii="Times New Roman" w:hAnsi="Times New Roman" w:cs="Times New Roman"/>
        </w:rPr>
        <w:t xml:space="preserve"> </w:t>
      </w:r>
      <w:proofErr w:type="spellStart"/>
      <w:r w:rsidRPr="000A7DFB">
        <w:rPr>
          <w:rFonts w:ascii="Times New Roman" w:hAnsi="Times New Roman" w:cs="Times New Roman"/>
        </w:rPr>
        <w:t>Talamini</w:t>
      </w:r>
      <w:proofErr w:type="spellEnd"/>
    </w:p>
    <w:p w:rsidR="00D442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Art. 5º Esta Portaria entra em vigor nesta data.</w:t>
      </w:r>
    </w:p>
    <w:p w:rsidR="000A7DFB" w:rsidRP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JORGE ALMEIDA GUIMARÃES</w:t>
      </w:r>
    </w:p>
    <w:p w:rsidR="000A7DFB" w:rsidRPr="000A7DFB" w:rsidRDefault="000A7DFB" w:rsidP="000A7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DFB" w:rsidRDefault="000A7DFB" w:rsidP="000A7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608" w:rsidRPr="00C62608" w:rsidRDefault="00C62608" w:rsidP="00C62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2608">
        <w:rPr>
          <w:rFonts w:ascii="Times New Roman" w:hAnsi="Times New Roman" w:cs="Times New Roman"/>
          <w:b/>
          <w:i/>
        </w:rPr>
        <w:t xml:space="preserve">(Publicação no DOU n.º 50, de 13.03.2012, Seção 2,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C62608">
        <w:rPr>
          <w:rFonts w:ascii="Times New Roman" w:hAnsi="Times New Roman" w:cs="Times New Roman"/>
          <w:b/>
          <w:i/>
        </w:rPr>
        <w:t>)</w:t>
      </w:r>
      <w:proofErr w:type="gramEnd"/>
    </w:p>
    <w:p w:rsidR="000A7DFB" w:rsidRDefault="000A7DFB" w:rsidP="000A7DFB">
      <w:pPr>
        <w:spacing w:after="0" w:line="240" w:lineRule="auto"/>
        <w:rPr>
          <w:rFonts w:ascii="Times New Roman" w:hAnsi="Times New Roman" w:cs="Times New Roman"/>
        </w:rPr>
      </w:pPr>
    </w:p>
    <w:p w:rsidR="000A7DFB" w:rsidRDefault="000A7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lastRenderedPageBreak/>
        <w:t>MINISTÉRIO DA EDUCAÇÃO</w:t>
      </w:r>
    </w:p>
    <w:p w:rsidR="00C62608" w:rsidRDefault="00C62608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DFB" w:rsidRP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COORDENAÇÃO DE APERFEIÇOAMENTO</w:t>
      </w:r>
    </w:p>
    <w:p w:rsid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DE PESSOAL DE NÍVEL SUPERIOR</w:t>
      </w:r>
    </w:p>
    <w:p w:rsidR="00C62608" w:rsidRDefault="00C62608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PORTARIAS DE 12 DE MARÇO DE 2012</w:t>
      </w:r>
    </w:p>
    <w:p w:rsidR="00C62608" w:rsidRDefault="00C62608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0A7DFB">
        <w:rPr>
          <w:rFonts w:ascii="Times New Roman" w:hAnsi="Times New Roman" w:cs="Times New Roman"/>
        </w:rPr>
        <w:t>CAPES,</w:t>
      </w:r>
      <w:proofErr w:type="gramEnd"/>
      <w:r w:rsidRPr="000A7DFB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uso das atribuições conferidas pelo art. 26 do seu Estatuto aprovado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pelo Decreto nº 7.692, de 02 de março de 2012, publicado no DOU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de 06 de março de 2012, resolve:</w:t>
      </w:r>
    </w:p>
    <w:p w:rsidR="000A7DFB" w:rsidRDefault="000A7DFB" w:rsidP="000A7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DFB" w:rsidRPr="000A7DFB" w:rsidRDefault="000A7DFB" w:rsidP="000A7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A7DFB">
        <w:rPr>
          <w:rFonts w:ascii="Times New Roman" w:hAnsi="Times New Roman" w:cs="Times New Roman"/>
        </w:rPr>
        <w:t xml:space="preserve"> 17-Art. 1º Criar o Grupo Coordenador e Gestor do Acordo de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 xml:space="preserve">Cooperação Capes/Inmetro a que se refere </w:t>
      </w:r>
      <w:proofErr w:type="gramStart"/>
      <w:r w:rsidRPr="000A7DFB">
        <w:rPr>
          <w:rFonts w:ascii="Times New Roman" w:hAnsi="Times New Roman" w:cs="Times New Roman"/>
        </w:rPr>
        <w:t>as</w:t>
      </w:r>
      <w:proofErr w:type="gramEnd"/>
      <w:r w:rsidRPr="000A7DFB">
        <w:rPr>
          <w:rFonts w:ascii="Times New Roman" w:hAnsi="Times New Roman" w:cs="Times New Roman"/>
        </w:rPr>
        <w:t xml:space="preserve"> Cláusulas terceira e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quarta do Termo de Cooperação, que terá como objetivo acompanhar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e avaliar as ações a serem desenvolvidas no âmbito da parceria.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Art. 2º O Grupo Coordenador e Gestor do Acordo de Cooperação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A7DFB">
        <w:rPr>
          <w:rFonts w:ascii="Times New Roman" w:hAnsi="Times New Roman" w:cs="Times New Roman"/>
        </w:rPr>
        <w:t>CAPES</w:t>
      </w:r>
      <w:proofErr w:type="gramEnd"/>
      <w:r w:rsidRPr="000A7DFB">
        <w:rPr>
          <w:rFonts w:ascii="Times New Roman" w:hAnsi="Times New Roman" w:cs="Times New Roman"/>
        </w:rPr>
        <w:t>/Inmetro será composto pelos seguintes membros: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I) MANOEL SANTANA CARDOSO, representante da Capes;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A7DFB">
        <w:rPr>
          <w:rFonts w:ascii="Times New Roman" w:hAnsi="Times New Roman" w:cs="Times New Roman"/>
        </w:rPr>
        <w:t>II)</w:t>
      </w:r>
      <w:proofErr w:type="gramEnd"/>
      <w:r w:rsidRPr="000A7DFB">
        <w:rPr>
          <w:rFonts w:ascii="Times New Roman" w:hAnsi="Times New Roman" w:cs="Times New Roman"/>
        </w:rPr>
        <w:t xml:space="preserve"> RUBENS MARIBONDO DO NASCIMENTO, representante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da Capes;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 xml:space="preserve">III) </w:t>
      </w:r>
      <w:proofErr w:type="gramStart"/>
      <w:r w:rsidRPr="000A7DFB">
        <w:rPr>
          <w:rFonts w:ascii="Times New Roman" w:hAnsi="Times New Roman" w:cs="Times New Roman"/>
        </w:rPr>
        <w:t>HUMBERTO BRANDI</w:t>
      </w:r>
      <w:proofErr w:type="gramEnd"/>
      <w:r w:rsidRPr="000A7DFB">
        <w:rPr>
          <w:rFonts w:ascii="Times New Roman" w:hAnsi="Times New Roman" w:cs="Times New Roman"/>
        </w:rPr>
        <w:t>, representante do Inmetro;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IV) CARLOS ALBERTO ACHETE, representante do Inmetro;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V) ELOI DE SOUZA GARCIA, representante do Inmetro</w:t>
      </w:r>
      <w:r>
        <w:rPr>
          <w:rFonts w:ascii="Times New Roman" w:hAnsi="Times New Roman" w:cs="Times New Roman"/>
        </w:rPr>
        <w:t xml:space="preserve"> </w:t>
      </w:r>
      <w:r w:rsidRPr="000A7DFB">
        <w:rPr>
          <w:rFonts w:ascii="Times New Roman" w:hAnsi="Times New Roman" w:cs="Times New Roman"/>
        </w:rPr>
        <w:t>(suplente);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A7DFB">
        <w:rPr>
          <w:rFonts w:ascii="Times New Roman" w:hAnsi="Times New Roman" w:cs="Times New Roman"/>
        </w:rPr>
        <w:t>VI)</w:t>
      </w:r>
      <w:proofErr w:type="gramEnd"/>
      <w:r w:rsidRPr="000A7DFB">
        <w:rPr>
          <w:rFonts w:ascii="Times New Roman" w:hAnsi="Times New Roman" w:cs="Times New Roman"/>
        </w:rPr>
        <w:t xml:space="preserve"> ADALBERTO VIEYRA , representante do Inmetro (suplente).</w:t>
      </w:r>
    </w:p>
    <w:p w:rsidR="000A7DFB" w:rsidRPr="000A7DFB" w:rsidRDefault="000A7DFB" w:rsidP="000A7D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7DFB">
        <w:rPr>
          <w:rFonts w:ascii="Times New Roman" w:hAnsi="Times New Roman" w:cs="Times New Roman"/>
        </w:rPr>
        <w:t>Art. 3º Esta portaria entra em vigor na data de sua assinatura.</w:t>
      </w:r>
    </w:p>
    <w:p w:rsidR="000A7DFB" w:rsidRPr="000A7DFB" w:rsidRDefault="000A7DFB" w:rsidP="000A7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DFB">
        <w:rPr>
          <w:rFonts w:ascii="Times New Roman" w:hAnsi="Times New Roman" w:cs="Times New Roman"/>
          <w:b/>
        </w:rPr>
        <w:t>JORGE ALMEIDA GUIMARÃES</w:t>
      </w:r>
    </w:p>
    <w:p w:rsidR="000A7DFB" w:rsidRDefault="000A7DFB" w:rsidP="000A7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608" w:rsidRDefault="00C62608" w:rsidP="000A7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608" w:rsidRPr="00C62608" w:rsidRDefault="00C62608" w:rsidP="00C626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2608">
        <w:rPr>
          <w:rFonts w:ascii="Times New Roman" w:hAnsi="Times New Roman" w:cs="Times New Roman"/>
          <w:b/>
          <w:i/>
        </w:rPr>
        <w:t>(Publicação no DOU n.º 50, de 13.03.2012, Seção 2, página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C62608">
        <w:rPr>
          <w:rFonts w:ascii="Times New Roman" w:hAnsi="Times New Roman" w:cs="Times New Roman"/>
          <w:b/>
          <w:i/>
        </w:rPr>
        <w:t>)</w:t>
      </w:r>
      <w:proofErr w:type="gramEnd"/>
    </w:p>
    <w:sectPr w:rsidR="00C62608" w:rsidRPr="00C62608" w:rsidSect="000A7DF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08" w:rsidRDefault="00C62608" w:rsidP="00C62608">
      <w:pPr>
        <w:spacing w:after="0" w:line="240" w:lineRule="auto"/>
      </w:pPr>
      <w:r>
        <w:separator/>
      </w:r>
    </w:p>
  </w:endnote>
  <w:endnote w:type="continuationSeparator" w:id="0">
    <w:p w:rsidR="00C62608" w:rsidRDefault="00C62608" w:rsidP="00C6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299636"/>
      <w:docPartObj>
        <w:docPartGallery w:val="Page Numbers (Bottom of Page)"/>
        <w:docPartUnique/>
      </w:docPartObj>
    </w:sdtPr>
    <w:sdtContent>
      <w:p w:rsidR="00C62608" w:rsidRDefault="00C626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2608" w:rsidRDefault="00C626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08" w:rsidRDefault="00C62608" w:rsidP="00C62608">
      <w:pPr>
        <w:spacing w:after="0" w:line="240" w:lineRule="auto"/>
      </w:pPr>
      <w:r>
        <w:separator/>
      </w:r>
    </w:p>
  </w:footnote>
  <w:footnote w:type="continuationSeparator" w:id="0">
    <w:p w:rsidR="00C62608" w:rsidRDefault="00C62608" w:rsidP="00C6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FB"/>
    <w:rsid w:val="000A7DFB"/>
    <w:rsid w:val="00C62608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608"/>
  </w:style>
  <w:style w:type="paragraph" w:styleId="Rodap">
    <w:name w:val="footer"/>
    <w:basedOn w:val="Normal"/>
    <w:link w:val="RodapChar"/>
    <w:uiPriority w:val="99"/>
    <w:unhideWhenUsed/>
    <w:rsid w:val="00C6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608"/>
  </w:style>
  <w:style w:type="paragraph" w:styleId="Rodap">
    <w:name w:val="footer"/>
    <w:basedOn w:val="Normal"/>
    <w:link w:val="RodapChar"/>
    <w:uiPriority w:val="99"/>
    <w:unhideWhenUsed/>
    <w:rsid w:val="00C6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2012-03-13T10:41:00Z</dcterms:created>
  <dcterms:modified xsi:type="dcterms:W3CDTF">2012-03-13T10:52:00Z</dcterms:modified>
</cp:coreProperties>
</file>