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MINISTÉRIO DA EDUCAÇÃO</w:t>
      </w:r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GABINETE DO MINISTRO</w:t>
      </w:r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PORTARIAS DE 18 DE MAIO DE 2012</w:t>
      </w:r>
    </w:p>
    <w:p w:rsidR="009079A2" w:rsidRDefault="009079A2" w:rsidP="009079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no Diário Oficial da União de 12 de junho de 2003, resolve:</w:t>
      </w:r>
    </w:p>
    <w:p w:rsidR="009079A2" w:rsidRPr="009079A2" w:rsidRDefault="009079A2" w:rsidP="009079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9079A2" w:rsidP="009079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079A2">
        <w:rPr>
          <w:rFonts w:ascii="Times New Roman" w:hAnsi="Times New Roman" w:cs="Times New Roman"/>
        </w:rPr>
        <w:t xml:space="preserve"> 631 - Exonerar SÔNIA DA COSTA do cargo de Coordenador-Geral, código DAS-101.4, da Coordenação-Geral de Políticas de Pesquisa,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Inovação e Certificação da Diretoria de Políticas de Educação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Profissional e Tecnológica da Secretaria de Educação Profissional 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Tecnológica.</w:t>
      </w:r>
    </w:p>
    <w:p w:rsidR="009079A2" w:rsidRPr="009079A2" w:rsidRDefault="009079A2" w:rsidP="009079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9A2" w:rsidRPr="009079A2" w:rsidRDefault="009079A2" w:rsidP="009079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079A2">
        <w:rPr>
          <w:rFonts w:ascii="Times New Roman" w:hAnsi="Times New Roman" w:cs="Times New Roman"/>
        </w:rPr>
        <w:t xml:space="preserve"> 632 - Exonerar GERSEM JOSÉ DOS </w:t>
      </w:r>
      <w:proofErr w:type="gramStart"/>
      <w:r w:rsidRPr="009079A2">
        <w:rPr>
          <w:rFonts w:ascii="Times New Roman" w:hAnsi="Times New Roman" w:cs="Times New Roman"/>
        </w:rPr>
        <w:t>SANTOS LUCIANO</w:t>
      </w:r>
      <w:proofErr w:type="gramEnd"/>
      <w:r w:rsidRPr="009079A2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cargo de Coordenador-Geral, código DAS-101.4, da Coordenação-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Geral de Educação Escolar Indígena da Diretoria de Políticas de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Educação do Campo, Indígena e para as Relações Étnico-Raciais da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Secretaria de Educação Continuada, Alfabetização, Diversidade e Inclusão.</w:t>
      </w:r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ALOIZIO MERCADANTE OLIVA</w:t>
      </w:r>
    </w:p>
    <w:p w:rsid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9A2" w:rsidRPr="00965D64" w:rsidRDefault="00965D64" w:rsidP="009079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5D64">
        <w:rPr>
          <w:rFonts w:ascii="Times New Roman" w:hAnsi="Times New Roman" w:cs="Times New Roman"/>
          <w:b/>
          <w:i/>
        </w:rPr>
        <w:t xml:space="preserve">(Publicação no DOU n.º 97, de 21.05.2012, Seção 2, página </w:t>
      </w:r>
      <w:proofErr w:type="gramStart"/>
      <w:r w:rsidRPr="00965D64">
        <w:rPr>
          <w:rFonts w:ascii="Times New Roman" w:hAnsi="Times New Roman" w:cs="Times New Roman"/>
          <w:b/>
          <w:i/>
        </w:rPr>
        <w:t>11)</w:t>
      </w:r>
      <w:proofErr w:type="gramEnd"/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RETIFICAÇÃO</w:t>
      </w:r>
    </w:p>
    <w:p w:rsidR="00965D64" w:rsidRDefault="009079A2" w:rsidP="009079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Na Portaria n</w:t>
      </w:r>
      <w:r>
        <w:rPr>
          <w:rFonts w:ascii="Times New Roman" w:hAnsi="Times New Roman" w:cs="Times New Roman"/>
        </w:rPr>
        <w:t>º</w:t>
      </w:r>
      <w:r w:rsidRPr="009079A2">
        <w:rPr>
          <w:rFonts w:ascii="Times New Roman" w:hAnsi="Times New Roman" w:cs="Times New Roman"/>
        </w:rPr>
        <w:t xml:space="preserve"> 535, de 10 de maio de 2012, publicada no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Diário Oficial da União de 11 de maio de 2012, seção 2, página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10,</w:t>
      </w:r>
    </w:p>
    <w:p w:rsidR="00965D64" w:rsidRDefault="009079A2" w:rsidP="009079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079A2">
        <w:rPr>
          <w:rFonts w:ascii="Times New Roman" w:hAnsi="Times New Roman" w:cs="Times New Roman"/>
        </w:rPr>
        <w:t>onde</w:t>
      </w:r>
      <w:proofErr w:type="gramEnd"/>
      <w:r w:rsidRPr="009079A2">
        <w:rPr>
          <w:rFonts w:ascii="Times New Roman" w:hAnsi="Times New Roman" w:cs="Times New Roman"/>
        </w:rPr>
        <w:t xml:space="preserve"> se lê: "Coordenador-Geral da Secretaria de Regulamentação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e Supervisão da Educação Superior - SERES/MEC, em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substituição a Antônio Diógenes Bessa".</w:t>
      </w:r>
    </w:p>
    <w:p w:rsidR="009079A2" w:rsidRPr="009079A2" w:rsidRDefault="009079A2" w:rsidP="009079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079A2">
        <w:rPr>
          <w:rFonts w:ascii="Times New Roman" w:hAnsi="Times New Roman" w:cs="Times New Roman"/>
        </w:rPr>
        <w:t>leia</w:t>
      </w:r>
      <w:proofErr w:type="gramEnd"/>
      <w:r w:rsidRPr="009079A2">
        <w:rPr>
          <w:rFonts w:ascii="Times New Roman" w:hAnsi="Times New Roman" w:cs="Times New Roman"/>
        </w:rPr>
        <w:t>-se: "Coordenador-Geral da Secretaria de Regulação 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Supervisão da Educação Superior - SERES/MEC, em substituição 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Antônio Diógenes Bessa".</w:t>
      </w:r>
    </w:p>
    <w:p w:rsidR="009079A2" w:rsidRDefault="009079A2" w:rsidP="009079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D64" w:rsidRPr="00965D64" w:rsidRDefault="00965D64" w:rsidP="00965D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5D64">
        <w:rPr>
          <w:rFonts w:ascii="Times New Roman" w:hAnsi="Times New Roman" w:cs="Times New Roman"/>
          <w:b/>
          <w:i/>
        </w:rPr>
        <w:t xml:space="preserve">(Publicação no DOU n.º 97, de 21.05.2012, Seção 2, página </w:t>
      </w:r>
      <w:proofErr w:type="gramStart"/>
      <w:r w:rsidRPr="00965D64">
        <w:rPr>
          <w:rFonts w:ascii="Times New Roman" w:hAnsi="Times New Roman" w:cs="Times New Roman"/>
          <w:b/>
          <w:i/>
        </w:rPr>
        <w:t>11)</w:t>
      </w:r>
      <w:proofErr w:type="gramEnd"/>
    </w:p>
    <w:p w:rsidR="009079A2" w:rsidRPr="00965D64" w:rsidRDefault="009079A2" w:rsidP="009079A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65D64" w:rsidRPr="009079A2" w:rsidRDefault="00965D64" w:rsidP="00965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MINISTÉRIO DA EDUCAÇÃO</w:t>
      </w:r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INSTITUTO NACIONAL DE ESTUDOS E</w:t>
      </w:r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PESQUISAS EDUCACIONAIS ANÍSIO TEIXEIRA</w:t>
      </w:r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 xml:space="preserve">PORTARIA Nº 142, DE 18 DE MAIO DE </w:t>
      </w:r>
      <w:proofErr w:type="gramStart"/>
      <w:r w:rsidRPr="009079A2">
        <w:rPr>
          <w:rFonts w:ascii="Times New Roman" w:hAnsi="Times New Roman" w:cs="Times New Roman"/>
          <w:b/>
        </w:rPr>
        <w:t>2012</w:t>
      </w:r>
      <w:proofErr w:type="gramEnd"/>
    </w:p>
    <w:p w:rsidR="009079A2" w:rsidRPr="009079A2" w:rsidRDefault="009079A2" w:rsidP="009079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079A2">
        <w:rPr>
          <w:rFonts w:ascii="Times New Roman" w:hAnsi="Times New Roman" w:cs="Times New Roman"/>
        </w:rPr>
        <w:t>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Educacionais Anísio Teixeira, no uso da competência que lhe foi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atribuída pelo inciso VI</w:t>
      </w:r>
      <w:proofErr w:type="gramEnd"/>
      <w:r w:rsidRPr="009079A2">
        <w:rPr>
          <w:rFonts w:ascii="Times New Roman" w:hAnsi="Times New Roman" w:cs="Times New Roman"/>
        </w:rPr>
        <w:t xml:space="preserve"> do artigo 16 da Estrutura Regimental constante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do anexo I do Decreto nº 6.317, de 20 de dezembro de 2007,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resolve:</w:t>
      </w:r>
    </w:p>
    <w:p w:rsidR="009079A2" w:rsidRPr="009079A2" w:rsidRDefault="009079A2" w:rsidP="009079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Art. 1º Designar Ricardo Corrêa Gomes, CPF 562.949.997-15, SIAPE nº 1207968, como Coordenador do Projeto de Cooperação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Técnica PNUD BRA/04/049 - Educação do Século XXI: Estudos,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Pesquisas, Estatísticas e Avaliações Educacionais, e delegar competências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para ordenar despesas, nos termos da Portaria MRE nº 717,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 xml:space="preserve">de </w:t>
      </w:r>
      <w:proofErr w:type="gramStart"/>
      <w:r w:rsidRPr="009079A2">
        <w:rPr>
          <w:rFonts w:ascii="Times New Roman" w:hAnsi="Times New Roman" w:cs="Times New Roman"/>
        </w:rPr>
        <w:t>9</w:t>
      </w:r>
      <w:proofErr w:type="gramEnd"/>
      <w:r w:rsidRPr="009079A2">
        <w:rPr>
          <w:rFonts w:ascii="Times New Roman" w:hAnsi="Times New Roman" w:cs="Times New Roman"/>
        </w:rPr>
        <w:t xml:space="preserve"> de dezembro de 2006, art. 17, inciso III e art. 18, parágrafo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único.</w:t>
      </w:r>
    </w:p>
    <w:p w:rsid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LUIZ CLÁUDIO COSTA</w:t>
      </w:r>
    </w:p>
    <w:p w:rsidR="00965D64" w:rsidRDefault="00965D64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D64" w:rsidRDefault="00965D64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D64" w:rsidRPr="00965D64" w:rsidRDefault="00965D64" w:rsidP="00965D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5D64">
        <w:rPr>
          <w:rFonts w:ascii="Times New Roman" w:hAnsi="Times New Roman" w:cs="Times New Roman"/>
          <w:b/>
          <w:i/>
        </w:rPr>
        <w:t xml:space="preserve">(Publicação no DOU n.º 97, de 21.05.2012, Seção 2,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965D64">
        <w:rPr>
          <w:rFonts w:ascii="Times New Roman" w:hAnsi="Times New Roman" w:cs="Times New Roman"/>
          <w:b/>
          <w:i/>
        </w:rPr>
        <w:t>)</w:t>
      </w:r>
      <w:proofErr w:type="gramEnd"/>
    </w:p>
    <w:p w:rsidR="00965D64" w:rsidRDefault="00965D64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9A2" w:rsidRDefault="009079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65D64" w:rsidRPr="009079A2" w:rsidRDefault="00965D64" w:rsidP="00965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lastRenderedPageBreak/>
        <w:t>MINISTÉRIO DA EDUCAÇÃO</w:t>
      </w:r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SECRETARIA DE EDUCAÇÃO SUPERIOR</w:t>
      </w:r>
    </w:p>
    <w:p w:rsidR="009079A2" w:rsidRPr="009079A2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79A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9079A2">
        <w:rPr>
          <w:rFonts w:ascii="Times New Roman" w:hAnsi="Times New Roman" w:cs="Times New Roman"/>
          <w:b/>
        </w:rPr>
        <w:t xml:space="preserve"> 102, DE 18 DE MAIO DE </w:t>
      </w:r>
      <w:proofErr w:type="gramStart"/>
      <w:r w:rsidRPr="009079A2">
        <w:rPr>
          <w:rFonts w:ascii="Times New Roman" w:hAnsi="Times New Roman" w:cs="Times New Roman"/>
          <w:b/>
        </w:rPr>
        <w:t>2012</w:t>
      </w:r>
      <w:proofErr w:type="gramEnd"/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DA EDUCAÇÃO, no uso de suas atribuições, resolve: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Art. 1º - Designar ADRIANA RIGON WESKA, ANTÔNIO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SIMÕES SILVA, da Diretoria de Desenvolvimento da Rede de Instituições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Federais de Ensino Superior/</w:t>
      </w:r>
      <w:proofErr w:type="spellStart"/>
      <w:proofErr w:type="gramStart"/>
      <w:r w:rsidRPr="009079A2">
        <w:rPr>
          <w:rFonts w:ascii="Times New Roman" w:hAnsi="Times New Roman" w:cs="Times New Roman"/>
        </w:rPr>
        <w:t>SESu</w:t>
      </w:r>
      <w:proofErr w:type="spellEnd"/>
      <w:proofErr w:type="gramEnd"/>
      <w:r w:rsidRPr="009079A2">
        <w:rPr>
          <w:rFonts w:ascii="Times New Roman" w:hAnsi="Times New Roman" w:cs="Times New Roman"/>
        </w:rPr>
        <w:t>/MEC, ANDREA DE FARIA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BARROS ANDRADE e CLEUNICE MATOS REHEM da Diretoria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de Regulação e Supervisão da Educação Superior/Seres/MEC,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CLAUDIA MAFFINI GRIBOSKI do Instituto Nacional de Estudos 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Pesquisas Educacionais Anísio Teixeira/INEP, DERVAL DOS SANTOS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ROSA da Universidade Federal do ABC, YARA MARIA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RAUHMÜLLER da Universidade Federal de Santa Catarina,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EDUARDO MAGRONE da Universidade Federal de Juiz de Fora,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NAOMAR DE ALMEIDA FILHO e RICARDO CARNEIRO DE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MIRANDA FILHO da Universidade Federal da Bahia, VALTER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CARVALHO DE ANDRADE JÚNIOR da Universidade Federal dos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Vales do Jequitinhonha e Mucuri, LANA ERMELINDA DA SILVA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DOS SANTOS da Universidade Federal de Alfenas, JOAO DE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DEUS MENDES DA SILVA da Universidade Federal do Maranhão,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sob a presidência da primeira, para comporem o Grupo de Trabalho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dos Bacharelados Interdisciplinares, para que num prazo de 12 (doze)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 xml:space="preserve">meses proponha à </w:t>
      </w:r>
      <w:proofErr w:type="spellStart"/>
      <w:r w:rsidRPr="009079A2">
        <w:rPr>
          <w:rFonts w:ascii="Times New Roman" w:hAnsi="Times New Roman" w:cs="Times New Roman"/>
        </w:rPr>
        <w:t>SESu</w:t>
      </w:r>
      <w:proofErr w:type="spellEnd"/>
      <w:r w:rsidRPr="009079A2">
        <w:rPr>
          <w:rFonts w:ascii="Times New Roman" w:hAnsi="Times New Roman" w:cs="Times New Roman"/>
        </w:rPr>
        <w:t xml:space="preserve"> subsídios para o ordenamento do referido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curso.</w:t>
      </w:r>
    </w:p>
    <w:p w:rsid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Art. 2º - O Grupo de Trabalho dos Bacharelados e Licenciaturas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Interdisciplinares terá as seguintes atribuições: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I.</w:t>
      </w:r>
      <w:r w:rsidR="00F3220E">
        <w:rPr>
          <w:rFonts w:ascii="Times New Roman" w:hAnsi="Times New Roman" w:cs="Times New Roman"/>
        </w:rPr>
        <w:t xml:space="preserve"> </w:t>
      </w:r>
      <w:proofErr w:type="spellStart"/>
      <w:r w:rsidRPr="009079A2">
        <w:rPr>
          <w:rFonts w:ascii="Times New Roman" w:hAnsi="Times New Roman" w:cs="Times New Roman"/>
        </w:rPr>
        <w:t>Coletar</w:t>
      </w:r>
      <w:proofErr w:type="spellEnd"/>
      <w:r w:rsidRPr="009079A2">
        <w:rPr>
          <w:rFonts w:ascii="Times New Roman" w:hAnsi="Times New Roman" w:cs="Times New Roman"/>
        </w:rPr>
        <w:t xml:space="preserve"> e sistematizar as contribuições das IFES, em harmonia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com as diretrizes do REUNI e da Expansão, para a elaboração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das práticas curriculares dos Bacharelados Interdisciplinares (</w:t>
      </w:r>
      <w:proofErr w:type="spellStart"/>
      <w:r w:rsidRPr="009079A2">
        <w:rPr>
          <w:rFonts w:ascii="Times New Roman" w:hAnsi="Times New Roman" w:cs="Times New Roman"/>
        </w:rPr>
        <w:t>BI´s</w:t>
      </w:r>
      <w:proofErr w:type="spellEnd"/>
      <w:r w:rsidRPr="009079A2">
        <w:rPr>
          <w:rFonts w:ascii="Times New Roman" w:hAnsi="Times New Roman" w:cs="Times New Roman"/>
        </w:rPr>
        <w:t>) 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similares.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II.</w:t>
      </w:r>
      <w:r w:rsidR="00F3220E"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Articular coordenadamente com órgãos e colaboradores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 xml:space="preserve">para a institucionalização e implementação dos </w:t>
      </w:r>
      <w:proofErr w:type="spellStart"/>
      <w:proofErr w:type="gramStart"/>
      <w:r w:rsidRPr="009079A2">
        <w:rPr>
          <w:rFonts w:ascii="Times New Roman" w:hAnsi="Times New Roman" w:cs="Times New Roman"/>
        </w:rPr>
        <w:t>BIs</w:t>
      </w:r>
      <w:proofErr w:type="spellEnd"/>
      <w:proofErr w:type="gramEnd"/>
      <w:r w:rsidRPr="009079A2">
        <w:rPr>
          <w:rFonts w:ascii="Times New Roman" w:hAnsi="Times New Roman" w:cs="Times New Roman"/>
        </w:rPr>
        <w:t xml:space="preserve"> e similares.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III.</w:t>
      </w:r>
      <w:r w:rsidR="00F3220E"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Definir, com base nas contribuições das IFES e outros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 xml:space="preserve">entes educacionais, parâmetros </w:t>
      </w:r>
      <w:proofErr w:type="spellStart"/>
      <w:r w:rsidRPr="009079A2">
        <w:rPr>
          <w:rFonts w:ascii="Times New Roman" w:hAnsi="Times New Roman" w:cs="Times New Roman"/>
        </w:rPr>
        <w:t>orientativos</w:t>
      </w:r>
      <w:proofErr w:type="spellEnd"/>
      <w:r w:rsidRPr="009079A2">
        <w:rPr>
          <w:rFonts w:ascii="Times New Roman" w:hAnsi="Times New Roman" w:cs="Times New Roman"/>
        </w:rPr>
        <w:t xml:space="preserve"> para o uso do instrumento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de avaliação para fins de autorização e reconhecimento dos Bis 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similares.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IV.</w:t>
      </w:r>
      <w:r w:rsidR="00F3220E"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 xml:space="preserve">Sistematizar, durante a implementação dos </w:t>
      </w:r>
      <w:proofErr w:type="spellStart"/>
      <w:r w:rsidRPr="009079A2">
        <w:rPr>
          <w:rFonts w:ascii="Times New Roman" w:hAnsi="Times New Roman" w:cs="Times New Roman"/>
        </w:rPr>
        <w:t>BI´s</w:t>
      </w:r>
      <w:proofErr w:type="spellEnd"/>
      <w:r w:rsidRPr="009079A2">
        <w:rPr>
          <w:rFonts w:ascii="Times New Roman" w:hAnsi="Times New Roman" w:cs="Times New Roman"/>
        </w:rPr>
        <w:t xml:space="preserve"> nas diferentes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 xml:space="preserve">instituições, o perfil básico comum de conclusão dos </w:t>
      </w:r>
      <w:proofErr w:type="spellStart"/>
      <w:proofErr w:type="gramStart"/>
      <w:r w:rsidRPr="009079A2">
        <w:rPr>
          <w:rFonts w:ascii="Times New Roman" w:hAnsi="Times New Roman" w:cs="Times New Roman"/>
        </w:rPr>
        <w:t>BIs</w:t>
      </w:r>
      <w:proofErr w:type="spellEnd"/>
      <w:proofErr w:type="gramEnd"/>
      <w:r w:rsidRPr="009079A2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similares.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V.</w:t>
      </w:r>
      <w:r w:rsidR="00F3220E"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 xml:space="preserve">Acompanhar e avaliar a </w:t>
      </w:r>
      <w:proofErr w:type="gramStart"/>
      <w:r w:rsidRPr="009079A2">
        <w:rPr>
          <w:rFonts w:ascii="Times New Roman" w:hAnsi="Times New Roman" w:cs="Times New Roman"/>
        </w:rPr>
        <w:t>implementação</w:t>
      </w:r>
      <w:proofErr w:type="gramEnd"/>
      <w:r w:rsidRPr="009079A2">
        <w:rPr>
          <w:rFonts w:ascii="Times New Roman" w:hAnsi="Times New Roman" w:cs="Times New Roman"/>
        </w:rPr>
        <w:t xml:space="preserve"> e resultados dos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cursos.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VI.</w:t>
      </w:r>
      <w:r w:rsidR="00F3220E"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Coordenar uma publicação interinstitucional sobre esses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cursos.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VII.</w:t>
      </w:r>
      <w:r w:rsidR="00F3220E"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Sugerir aperfeiçoamentos para avanços contínuos desses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cursos.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VIII.</w:t>
      </w:r>
      <w:r w:rsidR="00F3220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079A2">
        <w:rPr>
          <w:rFonts w:ascii="Times New Roman" w:hAnsi="Times New Roman" w:cs="Times New Roman"/>
        </w:rPr>
        <w:t>Sugerir medidas para a extensão progressiva da modalidade</w:t>
      </w:r>
      <w:r>
        <w:rPr>
          <w:rFonts w:ascii="Times New Roman" w:hAnsi="Times New Roman" w:cs="Times New Roman"/>
        </w:rPr>
        <w:t xml:space="preserve"> </w:t>
      </w:r>
      <w:r w:rsidRPr="009079A2">
        <w:rPr>
          <w:rFonts w:ascii="Times New Roman" w:hAnsi="Times New Roman" w:cs="Times New Roman"/>
        </w:rPr>
        <w:t>de graduação em dois ciclos.</w:t>
      </w:r>
    </w:p>
    <w:p w:rsidR="009079A2" w:rsidRPr="009079A2" w:rsidRDefault="009079A2" w:rsidP="00965D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79A2">
        <w:rPr>
          <w:rFonts w:ascii="Times New Roman" w:hAnsi="Times New Roman" w:cs="Times New Roman"/>
        </w:rPr>
        <w:t>Art. 3º - Esta Portaria entra em vigor na data de sua publicação.</w:t>
      </w:r>
    </w:p>
    <w:p w:rsidR="009079A2" w:rsidRPr="00965D64" w:rsidRDefault="009079A2" w:rsidP="00965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D64">
        <w:rPr>
          <w:rFonts w:ascii="Times New Roman" w:hAnsi="Times New Roman" w:cs="Times New Roman"/>
          <w:b/>
        </w:rPr>
        <w:t>AMARO HENRIQUE PESSOA LINS</w:t>
      </w:r>
    </w:p>
    <w:p w:rsidR="009079A2" w:rsidRDefault="009079A2" w:rsidP="009079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D64" w:rsidRDefault="00965D64" w:rsidP="009079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D64" w:rsidRPr="00965D64" w:rsidRDefault="00965D64" w:rsidP="00965D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65D64">
        <w:rPr>
          <w:rFonts w:ascii="Times New Roman" w:hAnsi="Times New Roman" w:cs="Times New Roman"/>
          <w:b/>
          <w:i/>
        </w:rPr>
        <w:t xml:space="preserve">(Publicação no DOU n.º 97, de 21.05.2012, Seção 2,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965D64">
        <w:rPr>
          <w:rFonts w:ascii="Times New Roman" w:hAnsi="Times New Roman" w:cs="Times New Roman"/>
          <w:b/>
          <w:i/>
        </w:rPr>
        <w:t>)</w:t>
      </w:r>
      <w:proofErr w:type="gramEnd"/>
    </w:p>
    <w:sectPr w:rsidR="00965D64" w:rsidRPr="00965D64" w:rsidSect="009079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A2"/>
    <w:rsid w:val="003607FD"/>
    <w:rsid w:val="009079A2"/>
    <w:rsid w:val="00965D64"/>
    <w:rsid w:val="00D442FB"/>
    <w:rsid w:val="00DC51CB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2012-05-21T11:53:00Z</dcterms:created>
  <dcterms:modified xsi:type="dcterms:W3CDTF">2012-05-21T12:07:00Z</dcterms:modified>
</cp:coreProperties>
</file>