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D7" w:rsidRPr="00345FD7" w:rsidRDefault="00345FD7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FD7">
        <w:rPr>
          <w:rFonts w:ascii="Times New Roman" w:hAnsi="Times New Roman" w:cs="Times New Roman"/>
          <w:b/>
        </w:rPr>
        <w:t>MINISTÉRIO DA EDUCAÇÃO</w:t>
      </w:r>
    </w:p>
    <w:p w:rsidR="00345FD7" w:rsidRPr="00345FD7" w:rsidRDefault="00345FD7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FD7">
        <w:rPr>
          <w:rFonts w:ascii="Times New Roman" w:hAnsi="Times New Roman" w:cs="Times New Roman"/>
          <w:b/>
        </w:rPr>
        <w:t>GABINETE DO MINISTRO</w:t>
      </w:r>
    </w:p>
    <w:p w:rsidR="00345FD7" w:rsidRPr="00345FD7" w:rsidRDefault="00345FD7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FD7">
        <w:rPr>
          <w:rFonts w:ascii="Times New Roman" w:hAnsi="Times New Roman" w:cs="Times New Roman"/>
          <w:b/>
        </w:rPr>
        <w:t xml:space="preserve">PORTARIA </w:t>
      </w:r>
      <w:r w:rsidR="000E303F">
        <w:rPr>
          <w:rFonts w:ascii="Times New Roman" w:hAnsi="Times New Roman" w:cs="Times New Roman"/>
          <w:b/>
        </w:rPr>
        <w:t xml:space="preserve">Nº </w:t>
      </w:r>
      <w:r w:rsidRPr="00345FD7">
        <w:rPr>
          <w:rFonts w:ascii="Times New Roman" w:hAnsi="Times New Roman" w:cs="Times New Roman"/>
          <w:b/>
        </w:rPr>
        <w:t xml:space="preserve">521, DE 10 DE MAIO DE </w:t>
      </w:r>
      <w:proofErr w:type="gramStart"/>
      <w:r w:rsidRPr="00345FD7">
        <w:rPr>
          <w:rFonts w:ascii="Times New Roman" w:hAnsi="Times New Roman" w:cs="Times New Roman"/>
          <w:b/>
        </w:rPr>
        <w:t>2012</w:t>
      </w:r>
      <w:proofErr w:type="gramEnd"/>
    </w:p>
    <w:p w:rsidR="00345FD7" w:rsidRPr="00345FD7" w:rsidRDefault="00345FD7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5FD7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suas atribuições, tendo em vista o disposto no </w:t>
      </w:r>
      <w:r w:rsidR="000E303F">
        <w:rPr>
          <w:rFonts w:ascii="Times New Roman" w:hAnsi="Times New Roman" w:cs="Times New Roman"/>
        </w:rPr>
        <w:t xml:space="preserve">Decreto nº </w:t>
      </w:r>
      <w:r w:rsidRPr="00345FD7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de maio de 2006, na Portaria </w:t>
      </w:r>
      <w:r w:rsidR="000E303F">
        <w:rPr>
          <w:rFonts w:ascii="Times New Roman" w:hAnsi="Times New Roman" w:cs="Times New Roman"/>
        </w:rPr>
        <w:t xml:space="preserve">Normativa nº </w:t>
      </w:r>
      <w:r w:rsidRPr="00345FD7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2007 e no </w:t>
      </w:r>
      <w:r w:rsidR="000E303F">
        <w:rPr>
          <w:rFonts w:ascii="Times New Roman" w:hAnsi="Times New Roman" w:cs="Times New Roman"/>
        </w:rPr>
        <w:t xml:space="preserve">Parecer nº </w:t>
      </w:r>
      <w:r w:rsidRPr="00345FD7">
        <w:rPr>
          <w:rFonts w:ascii="Times New Roman" w:hAnsi="Times New Roman" w:cs="Times New Roman"/>
        </w:rPr>
        <w:t>259/2011,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E303F">
        <w:rPr>
          <w:rFonts w:ascii="Times New Roman" w:hAnsi="Times New Roman" w:cs="Times New Roman"/>
        </w:rPr>
        <w:t>e-MEC</w:t>
      </w:r>
      <w:proofErr w:type="spellEnd"/>
      <w:r w:rsidR="000E303F">
        <w:rPr>
          <w:rFonts w:ascii="Times New Roman" w:hAnsi="Times New Roman" w:cs="Times New Roman"/>
        </w:rPr>
        <w:t xml:space="preserve"> nº </w:t>
      </w:r>
      <w:r w:rsidRPr="00345FD7">
        <w:rPr>
          <w:rFonts w:ascii="Times New Roman" w:hAnsi="Times New Roman" w:cs="Times New Roman"/>
        </w:rPr>
        <w:t>20072577,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e de seu respectivo Plano de Desenvolvimento Institucional,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com a legislação aplicável, resolve:</w:t>
      </w:r>
    </w:p>
    <w:p w:rsidR="00345FD7" w:rsidRPr="00345FD7" w:rsidRDefault="000E303F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45FD7" w:rsidRPr="00345FD7">
        <w:rPr>
          <w:rFonts w:ascii="Times New Roman" w:hAnsi="Times New Roman" w:cs="Times New Roman"/>
        </w:rPr>
        <w:t xml:space="preserve">Fica </w:t>
      </w:r>
      <w:proofErr w:type="spellStart"/>
      <w:r w:rsidR="00345FD7" w:rsidRPr="00345FD7">
        <w:rPr>
          <w:rFonts w:ascii="Times New Roman" w:hAnsi="Times New Roman" w:cs="Times New Roman"/>
        </w:rPr>
        <w:t>recredenciada</w:t>
      </w:r>
      <w:proofErr w:type="spellEnd"/>
      <w:r w:rsidR="00345FD7" w:rsidRPr="00345FD7">
        <w:rPr>
          <w:rFonts w:ascii="Times New Roman" w:hAnsi="Times New Roman" w:cs="Times New Roman"/>
        </w:rPr>
        <w:t xml:space="preserve"> a Universidade Regional do Noroeste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do Estado do Rio Grande do Sul (UNIJUÍ), com sede na Rua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do Comércio, nº 3.000, bairro Universitário, no Município de Ijuí, no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Estado do Rio Grande do Sul, mantida pela Fundação de Integração,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Desenvolvimento e Educação do Noroeste do Estado do Rio Grande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do Sul, com sede na Rua São Francisco, nº 501, bairro São Geraldo,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no Município de Ijuí, Estado do Rio Grande do Sul, pelo prazo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máximo de 10 (dez) anos.</w:t>
      </w:r>
    </w:p>
    <w:p w:rsidR="00345FD7" w:rsidRPr="00345FD7" w:rsidRDefault="000E303F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45FD7" w:rsidRPr="00345FD7">
        <w:rPr>
          <w:rFonts w:ascii="Times New Roman" w:hAnsi="Times New Roman" w:cs="Times New Roman"/>
        </w:rPr>
        <w:t xml:space="preserve">Nos termos do art. 10, § 7º do </w:t>
      </w:r>
      <w:r>
        <w:rPr>
          <w:rFonts w:ascii="Times New Roman" w:hAnsi="Times New Roman" w:cs="Times New Roman"/>
        </w:rPr>
        <w:t xml:space="preserve">Decreto nº </w:t>
      </w:r>
      <w:r w:rsidR="00345FD7" w:rsidRPr="00345FD7">
        <w:rPr>
          <w:rFonts w:ascii="Times New Roman" w:hAnsi="Times New Roman" w:cs="Times New Roman"/>
        </w:rPr>
        <w:t>5.773, de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09 de maio de 2006, os atos autorizativos são válidos até o ciclo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avaliativo seguinte.</w:t>
      </w:r>
    </w:p>
    <w:p w:rsidR="00345FD7" w:rsidRPr="00345FD7" w:rsidRDefault="00345FD7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5FD7">
        <w:rPr>
          <w:rFonts w:ascii="Times New Roman" w:hAnsi="Times New Roman" w:cs="Times New Roman"/>
        </w:rPr>
        <w:t>Parágrafo único. Caso entre a publicação desta portaria e o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calendário para a realização do ciclo avaliativo citado no caput venha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a ocorrer o interstício superior a dez anos, a instituição deverá solicitar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seu recredenciamento, observadas as disposições processuais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pertinentes, tendo em vista o prazo máximo do primeiro credenciamento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estabelecido no art. 13, § 4º, do mesmo Decreto.</w:t>
      </w:r>
    </w:p>
    <w:p w:rsidR="00345FD7" w:rsidRPr="00345FD7" w:rsidRDefault="000E303F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45FD7" w:rsidRPr="00345FD7">
        <w:rPr>
          <w:rFonts w:ascii="Times New Roman" w:hAnsi="Times New Roman" w:cs="Times New Roman"/>
        </w:rPr>
        <w:t>Esta Portaria entra em vigor na data de sua publicação.</w:t>
      </w:r>
    </w:p>
    <w:p w:rsidR="00345FD7" w:rsidRDefault="00345FD7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FD7">
        <w:rPr>
          <w:rFonts w:ascii="Times New Roman" w:hAnsi="Times New Roman" w:cs="Times New Roman"/>
          <w:b/>
        </w:rPr>
        <w:t>ALOIZIO MERCADANTE OLIVA</w:t>
      </w:r>
    </w:p>
    <w:p w:rsidR="00345FD7" w:rsidRPr="00345FD7" w:rsidRDefault="00345FD7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5FD7" w:rsidRPr="00345FD7" w:rsidRDefault="00345FD7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FD7">
        <w:rPr>
          <w:rFonts w:ascii="Times New Roman" w:hAnsi="Times New Roman" w:cs="Times New Roman"/>
          <w:b/>
        </w:rPr>
        <w:t xml:space="preserve">PORTARIA </w:t>
      </w:r>
      <w:r w:rsidR="000E303F">
        <w:rPr>
          <w:rFonts w:ascii="Times New Roman" w:hAnsi="Times New Roman" w:cs="Times New Roman"/>
          <w:b/>
        </w:rPr>
        <w:t xml:space="preserve">Nº </w:t>
      </w:r>
      <w:r w:rsidRPr="00345FD7">
        <w:rPr>
          <w:rFonts w:ascii="Times New Roman" w:hAnsi="Times New Roman" w:cs="Times New Roman"/>
          <w:b/>
        </w:rPr>
        <w:t xml:space="preserve">522, DE 10 DE MAIO DE </w:t>
      </w:r>
      <w:proofErr w:type="gramStart"/>
      <w:r w:rsidRPr="00345FD7">
        <w:rPr>
          <w:rFonts w:ascii="Times New Roman" w:hAnsi="Times New Roman" w:cs="Times New Roman"/>
          <w:b/>
        </w:rPr>
        <w:t>2012</w:t>
      </w:r>
      <w:proofErr w:type="gramEnd"/>
    </w:p>
    <w:p w:rsidR="00345FD7" w:rsidRPr="00345FD7" w:rsidRDefault="00345FD7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5FD7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suas atribuições, tendo em vista o disposto no </w:t>
      </w:r>
      <w:r w:rsidR="000E303F">
        <w:rPr>
          <w:rFonts w:ascii="Times New Roman" w:hAnsi="Times New Roman" w:cs="Times New Roman"/>
        </w:rPr>
        <w:t xml:space="preserve">Decreto nº </w:t>
      </w:r>
      <w:r w:rsidRPr="00345FD7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de maio de 2006, na Portaria </w:t>
      </w:r>
      <w:r w:rsidR="000E303F">
        <w:rPr>
          <w:rFonts w:ascii="Times New Roman" w:hAnsi="Times New Roman" w:cs="Times New Roman"/>
        </w:rPr>
        <w:t xml:space="preserve">Normativa nº </w:t>
      </w:r>
      <w:r w:rsidRPr="00345FD7">
        <w:rPr>
          <w:rFonts w:ascii="Times New Roman" w:hAnsi="Times New Roman" w:cs="Times New Roman"/>
        </w:rPr>
        <w:t xml:space="preserve">40, de </w:t>
      </w:r>
      <w:proofErr w:type="gramStart"/>
      <w:r w:rsidRPr="00345FD7">
        <w:rPr>
          <w:rFonts w:ascii="Times New Roman" w:hAnsi="Times New Roman" w:cs="Times New Roman"/>
        </w:rPr>
        <w:t>12 dezembro</w:t>
      </w:r>
      <w:proofErr w:type="gramEnd"/>
      <w:r w:rsidRPr="00345FD7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2007 e no </w:t>
      </w:r>
      <w:r w:rsidR="000E303F">
        <w:rPr>
          <w:rFonts w:ascii="Times New Roman" w:hAnsi="Times New Roman" w:cs="Times New Roman"/>
        </w:rPr>
        <w:t xml:space="preserve">Parecer nº </w:t>
      </w:r>
      <w:r w:rsidRPr="00345FD7">
        <w:rPr>
          <w:rFonts w:ascii="Times New Roman" w:hAnsi="Times New Roman" w:cs="Times New Roman"/>
        </w:rPr>
        <w:t>261/2011,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E303F">
        <w:rPr>
          <w:rFonts w:ascii="Times New Roman" w:hAnsi="Times New Roman" w:cs="Times New Roman"/>
        </w:rPr>
        <w:t>e-MEC</w:t>
      </w:r>
      <w:proofErr w:type="spellEnd"/>
      <w:r w:rsidR="000E303F">
        <w:rPr>
          <w:rFonts w:ascii="Times New Roman" w:hAnsi="Times New Roman" w:cs="Times New Roman"/>
        </w:rPr>
        <w:t xml:space="preserve"> nº </w:t>
      </w:r>
      <w:r w:rsidRPr="00345FD7">
        <w:rPr>
          <w:rFonts w:ascii="Times New Roman" w:hAnsi="Times New Roman" w:cs="Times New Roman"/>
        </w:rPr>
        <w:t>20074193,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e de seu respectivo Plano de Desenvolvimento Institucional,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com a legislação aplicável, resolve:</w:t>
      </w:r>
    </w:p>
    <w:p w:rsidR="00345FD7" w:rsidRPr="00345FD7" w:rsidRDefault="000E303F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45FD7" w:rsidRPr="00345FD7">
        <w:rPr>
          <w:rFonts w:ascii="Times New Roman" w:hAnsi="Times New Roman" w:cs="Times New Roman"/>
        </w:rPr>
        <w:t xml:space="preserve">Fica </w:t>
      </w:r>
      <w:proofErr w:type="spellStart"/>
      <w:r w:rsidR="00345FD7" w:rsidRPr="00345FD7">
        <w:rPr>
          <w:rFonts w:ascii="Times New Roman" w:hAnsi="Times New Roman" w:cs="Times New Roman"/>
        </w:rPr>
        <w:t>recredenciada</w:t>
      </w:r>
      <w:proofErr w:type="spellEnd"/>
      <w:r w:rsidR="00345FD7" w:rsidRPr="00345FD7">
        <w:rPr>
          <w:rFonts w:ascii="Times New Roman" w:hAnsi="Times New Roman" w:cs="Times New Roman"/>
        </w:rPr>
        <w:t xml:space="preserve"> a Faculdade Santa Rita, com sede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na Rua Dr. Mário Florence, nº 144, bairro Jardim Aeroporto, Município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de Novo Horizonte, Estado de São Paulo, mantida por Dora</w:t>
      </w:r>
      <w:r w:rsidR="00345FD7">
        <w:rPr>
          <w:rFonts w:ascii="Times New Roman" w:hAnsi="Times New Roman" w:cs="Times New Roman"/>
        </w:rPr>
        <w:t xml:space="preserve"> </w:t>
      </w:r>
      <w:proofErr w:type="spellStart"/>
      <w:r w:rsidR="00345FD7" w:rsidRPr="00345FD7">
        <w:rPr>
          <w:rFonts w:ascii="Times New Roman" w:hAnsi="Times New Roman" w:cs="Times New Roman"/>
        </w:rPr>
        <w:t>Riscala</w:t>
      </w:r>
      <w:proofErr w:type="spellEnd"/>
      <w:r w:rsidR="00345FD7" w:rsidRPr="00345FD7">
        <w:rPr>
          <w:rFonts w:ascii="Times New Roman" w:hAnsi="Times New Roman" w:cs="Times New Roman"/>
        </w:rPr>
        <w:t xml:space="preserve"> </w:t>
      </w:r>
      <w:proofErr w:type="spellStart"/>
      <w:r w:rsidR="00345FD7" w:rsidRPr="00345FD7">
        <w:rPr>
          <w:rFonts w:ascii="Times New Roman" w:hAnsi="Times New Roman" w:cs="Times New Roman"/>
        </w:rPr>
        <w:t>Nemi</w:t>
      </w:r>
      <w:proofErr w:type="spellEnd"/>
      <w:r w:rsidR="00345FD7" w:rsidRPr="00345FD7">
        <w:rPr>
          <w:rFonts w:ascii="Times New Roman" w:hAnsi="Times New Roman" w:cs="Times New Roman"/>
        </w:rPr>
        <w:t xml:space="preserve"> Costa S/C Ltda., como sede no mesmo endereço, pelo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 xml:space="preserve">prazo máximo de </w:t>
      </w:r>
      <w:proofErr w:type="gramStart"/>
      <w:r w:rsidR="00345FD7" w:rsidRPr="00345FD7">
        <w:rPr>
          <w:rFonts w:ascii="Times New Roman" w:hAnsi="Times New Roman" w:cs="Times New Roman"/>
        </w:rPr>
        <w:t>5</w:t>
      </w:r>
      <w:proofErr w:type="gramEnd"/>
      <w:r w:rsidR="00345FD7" w:rsidRPr="00345FD7">
        <w:rPr>
          <w:rFonts w:ascii="Times New Roman" w:hAnsi="Times New Roman" w:cs="Times New Roman"/>
        </w:rPr>
        <w:t xml:space="preserve"> (cinco) anos.</w:t>
      </w:r>
    </w:p>
    <w:p w:rsidR="00345FD7" w:rsidRPr="00345FD7" w:rsidRDefault="000E303F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45FD7" w:rsidRPr="00345FD7">
        <w:rPr>
          <w:rFonts w:ascii="Times New Roman" w:hAnsi="Times New Roman" w:cs="Times New Roman"/>
        </w:rPr>
        <w:t xml:space="preserve">Nos termos do art. 10, § 7º do </w:t>
      </w:r>
      <w:r>
        <w:rPr>
          <w:rFonts w:ascii="Times New Roman" w:hAnsi="Times New Roman" w:cs="Times New Roman"/>
        </w:rPr>
        <w:t xml:space="preserve">Decreto nº </w:t>
      </w:r>
      <w:r w:rsidR="00345FD7" w:rsidRPr="00345FD7">
        <w:rPr>
          <w:rFonts w:ascii="Times New Roman" w:hAnsi="Times New Roman" w:cs="Times New Roman"/>
        </w:rPr>
        <w:t>5.773, de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09 de maio de 2006, os atos autorizativos são válidos até o ciclo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avaliativo seguinte.</w:t>
      </w:r>
    </w:p>
    <w:p w:rsidR="00345FD7" w:rsidRPr="00345FD7" w:rsidRDefault="000E303F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45FD7" w:rsidRPr="00345FD7">
        <w:rPr>
          <w:rFonts w:ascii="Times New Roman" w:hAnsi="Times New Roman" w:cs="Times New Roman"/>
        </w:rPr>
        <w:t>Esta Portaria entra em vigor na data de sua publicação.</w:t>
      </w:r>
    </w:p>
    <w:p w:rsidR="00345FD7" w:rsidRDefault="00345FD7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FD7">
        <w:rPr>
          <w:rFonts w:ascii="Times New Roman" w:hAnsi="Times New Roman" w:cs="Times New Roman"/>
          <w:b/>
        </w:rPr>
        <w:t>ALOIZIO MERCADANTE OLIVA</w:t>
      </w:r>
    </w:p>
    <w:p w:rsidR="000E303F" w:rsidRDefault="000E303F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303F" w:rsidRDefault="000E303F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303F" w:rsidRPr="000E303F" w:rsidRDefault="000E303F" w:rsidP="000E303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E303F">
        <w:rPr>
          <w:rFonts w:ascii="Times New Roman" w:hAnsi="Times New Roman" w:cs="Times New Roman"/>
          <w:b/>
          <w:i/>
        </w:rPr>
        <w:t xml:space="preserve">(Publicação no DOU n.º 91, de 11.05.2012, Seção 1, página </w:t>
      </w:r>
      <w:proofErr w:type="gramStart"/>
      <w:r w:rsidRPr="000E303F">
        <w:rPr>
          <w:rFonts w:ascii="Times New Roman" w:hAnsi="Times New Roman" w:cs="Times New Roman"/>
          <w:b/>
          <w:i/>
        </w:rPr>
        <w:t>19)</w:t>
      </w:r>
      <w:proofErr w:type="gramEnd"/>
    </w:p>
    <w:p w:rsidR="000E303F" w:rsidRDefault="000E303F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5FD7" w:rsidRDefault="00345F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45FD7" w:rsidRPr="00345FD7" w:rsidRDefault="00345FD7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FD7">
        <w:rPr>
          <w:rFonts w:ascii="Times New Roman" w:hAnsi="Times New Roman" w:cs="Times New Roman"/>
          <w:b/>
        </w:rPr>
        <w:lastRenderedPageBreak/>
        <w:t>MINISTÉRIO DA EDUCAÇÃO</w:t>
      </w:r>
    </w:p>
    <w:p w:rsidR="00345FD7" w:rsidRPr="00345FD7" w:rsidRDefault="00345FD7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FD7">
        <w:rPr>
          <w:rFonts w:ascii="Times New Roman" w:hAnsi="Times New Roman" w:cs="Times New Roman"/>
          <w:b/>
        </w:rPr>
        <w:t>GABINETE DO MINISTRO</w:t>
      </w:r>
    </w:p>
    <w:p w:rsidR="00345FD7" w:rsidRPr="00345FD7" w:rsidRDefault="00345FD7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FD7">
        <w:rPr>
          <w:rFonts w:ascii="Times New Roman" w:hAnsi="Times New Roman" w:cs="Times New Roman"/>
          <w:b/>
        </w:rPr>
        <w:t xml:space="preserve">PORTARIA </w:t>
      </w:r>
      <w:r w:rsidR="000E303F">
        <w:rPr>
          <w:rFonts w:ascii="Times New Roman" w:hAnsi="Times New Roman" w:cs="Times New Roman"/>
          <w:b/>
        </w:rPr>
        <w:t xml:space="preserve">Nº </w:t>
      </w:r>
      <w:r w:rsidRPr="00345FD7">
        <w:rPr>
          <w:rFonts w:ascii="Times New Roman" w:hAnsi="Times New Roman" w:cs="Times New Roman"/>
          <w:b/>
        </w:rPr>
        <w:t xml:space="preserve">523, DE 10 DE MAIO DE </w:t>
      </w:r>
      <w:proofErr w:type="gramStart"/>
      <w:r w:rsidRPr="00345FD7">
        <w:rPr>
          <w:rFonts w:ascii="Times New Roman" w:hAnsi="Times New Roman" w:cs="Times New Roman"/>
          <w:b/>
        </w:rPr>
        <w:t>2012</w:t>
      </w:r>
      <w:proofErr w:type="gramEnd"/>
    </w:p>
    <w:p w:rsidR="00345FD7" w:rsidRPr="00345FD7" w:rsidRDefault="00345FD7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5FD7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suas atribuições, tendo em vista o disposto no </w:t>
      </w:r>
      <w:r w:rsidR="000E303F">
        <w:rPr>
          <w:rFonts w:ascii="Times New Roman" w:hAnsi="Times New Roman" w:cs="Times New Roman"/>
        </w:rPr>
        <w:t xml:space="preserve">Decreto nº </w:t>
      </w:r>
      <w:r w:rsidRPr="00345FD7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de maio de 2006, na Portaria </w:t>
      </w:r>
      <w:r w:rsidR="000E303F">
        <w:rPr>
          <w:rFonts w:ascii="Times New Roman" w:hAnsi="Times New Roman" w:cs="Times New Roman"/>
        </w:rPr>
        <w:t xml:space="preserve">Normativa nº </w:t>
      </w:r>
      <w:r w:rsidRPr="00345FD7">
        <w:rPr>
          <w:rFonts w:ascii="Times New Roman" w:hAnsi="Times New Roman" w:cs="Times New Roman"/>
        </w:rPr>
        <w:t>40, de 12 de dezembro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2007 e no </w:t>
      </w:r>
      <w:r w:rsidR="000E303F">
        <w:rPr>
          <w:rFonts w:ascii="Times New Roman" w:hAnsi="Times New Roman" w:cs="Times New Roman"/>
        </w:rPr>
        <w:t xml:space="preserve">Parecer nº </w:t>
      </w:r>
      <w:r w:rsidRPr="00345FD7">
        <w:rPr>
          <w:rFonts w:ascii="Times New Roman" w:hAnsi="Times New Roman" w:cs="Times New Roman"/>
        </w:rPr>
        <w:t>264/2011,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E303F">
        <w:rPr>
          <w:rFonts w:ascii="Times New Roman" w:hAnsi="Times New Roman" w:cs="Times New Roman"/>
        </w:rPr>
        <w:t>e-MEC</w:t>
      </w:r>
      <w:proofErr w:type="spellEnd"/>
      <w:r w:rsidR="000E303F">
        <w:rPr>
          <w:rFonts w:ascii="Times New Roman" w:hAnsi="Times New Roman" w:cs="Times New Roman"/>
        </w:rPr>
        <w:t xml:space="preserve"> nº </w:t>
      </w:r>
      <w:r w:rsidRPr="00345FD7">
        <w:rPr>
          <w:rFonts w:ascii="Times New Roman" w:hAnsi="Times New Roman" w:cs="Times New Roman"/>
        </w:rPr>
        <w:t>20073652,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e de seu respectivo Plano de Desenvolvimento Institucional,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com a legislação aplicável, resolve:</w:t>
      </w:r>
    </w:p>
    <w:p w:rsidR="00345FD7" w:rsidRPr="00345FD7" w:rsidRDefault="000E303F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45FD7" w:rsidRPr="00345FD7">
        <w:rPr>
          <w:rFonts w:ascii="Times New Roman" w:hAnsi="Times New Roman" w:cs="Times New Roman"/>
        </w:rPr>
        <w:t xml:space="preserve">Fica </w:t>
      </w:r>
      <w:proofErr w:type="spellStart"/>
      <w:r w:rsidR="00345FD7" w:rsidRPr="00345FD7">
        <w:rPr>
          <w:rFonts w:ascii="Times New Roman" w:hAnsi="Times New Roman" w:cs="Times New Roman"/>
        </w:rPr>
        <w:t>recredenciada</w:t>
      </w:r>
      <w:proofErr w:type="spellEnd"/>
      <w:r w:rsidR="00345FD7" w:rsidRPr="00345FD7">
        <w:rPr>
          <w:rFonts w:ascii="Times New Roman" w:hAnsi="Times New Roman" w:cs="Times New Roman"/>
        </w:rPr>
        <w:t xml:space="preserve"> a Universidade Camilo Castelo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Branco, com sede na Rua Carolina Fonseca, nº 584, bairro Itaquera,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Município São Paulo, no Estado de São Paulo, mantida pelo Círculo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 xml:space="preserve">de Trabalhadores Cristãos do </w:t>
      </w:r>
      <w:proofErr w:type="spellStart"/>
      <w:r w:rsidR="00345FD7" w:rsidRPr="00345FD7">
        <w:rPr>
          <w:rFonts w:ascii="Times New Roman" w:hAnsi="Times New Roman" w:cs="Times New Roman"/>
        </w:rPr>
        <w:t>Embaré</w:t>
      </w:r>
      <w:proofErr w:type="spellEnd"/>
      <w:r w:rsidR="00345FD7" w:rsidRPr="00345FD7">
        <w:rPr>
          <w:rFonts w:ascii="Times New Roman" w:hAnsi="Times New Roman" w:cs="Times New Roman"/>
        </w:rPr>
        <w:t>, com sede na Rua Conselheiro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 xml:space="preserve">Lafaiete, nº 35, bairro </w:t>
      </w:r>
      <w:proofErr w:type="spellStart"/>
      <w:r w:rsidR="00345FD7" w:rsidRPr="00345FD7">
        <w:rPr>
          <w:rFonts w:ascii="Times New Roman" w:hAnsi="Times New Roman" w:cs="Times New Roman"/>
        </w:rPr>
        <w:t>Embaré</w:t>
      </w:r>
      <w:proofErr w:type="spellEnd"/>
      <w:r w:rsidR="00345FD7" w:rsidRPr="00345FD7">
        <w:rPr>
          <w:rFonts w:ascii="Times New Roman" w:hAnsi="Times New Roman" w:cs="Times New Roman"/>
        </w:rPr>
        <w:t>, no Município de Santos, no Estado de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São Paulo, pelo prazo máximo de 10 (dez) anos.</w:t>
      </w:r>
    </w:p>
    <w:p w:rsidR="00345FD7" w:rsidRPr="00345FD7" w:rsidRDefault="000E303F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45FD7" w:rsidRPr="00345FD7">
        <w:rPr>
          <w:rFonts w:ascii="Times New Roman" w:hAnsi="Times New Roman" w:cs="Times New Roman"/>
        </w:rPr>
        <w:t xml:space="preserve">Nos termos do art. 10, § 7º do </w:t>
      </w:r>
      <w:r>
        <w:rPr>
          <w:rFonts w:ascii="Times New Roman" w:hAnsi="Times New Roman" w:cs="Times New Roman"/>
        </w:rPr>
        <w:t xml:space="preserve">Decreto nº </w:t>
      </w:r>
      <w:r w:rsidR="00345FD7" w:rsidRPr="00345FD7">
        <w:rPr>
          <w:rFonts w:ascii="Times New Roman" w:hAnsi="Times New Roman" w:cs="Times New Roman"/>
        </w:rPr>
        <w:t>5.773, de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09 de maio de 2006, os atos autorizativos são válidos até o ciclo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avaliativo seguinte.</w:t>
      </w:r>
    </w:p>
    <w:p w:rsidR="00345FD7" w:rsidRPr="00345FD7" w:rsidRDefault="00345FD7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5FD7">
        <w:rPr>
          <w:rFonts w:ascii="Times New Roman" w:hAnsi="Times New Roman" w:cs="Times New Roman"/>
        </w:rPr>
        <w:t>Parágrafo único. Caso entre a publicação desta portaria e o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calendário para a realização do ciclo avaliativo citado no caput venha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a ocorrer o interstício superior a dez anos, a instituição deverá solicitar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seu recredenciamento, observadas as disposições processuais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pertinentes, tendo em vista o prazo máximo do primeiro credenciamento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estabelecido no art. 13, § 4º, do mesmo Decreto.</w:t>
      </w:r>
    </w:p>
    <w:p w:rsidR="00345FD7" w:rsidRPr="00345FD7" w:rsidRDefault="000E303F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45FD7" w:rsidRPr="00345FD7">
        <w:rPr>
          <w:rFonts w:ascii="Times New Roman" w:hAnsi="Times New Roman" w:cs="Times New Roman"/>
        </w:rPr>
        <w:t>Esta Portaria entra em vigor na data de sua publicação.</w:t>
      </w:r>
    </w:p>
    <w:p w:rsidR="00345FD7" w:rsidRDefault="00345FD7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FD7">
        <w:rPr>
          <w:rFonts w:ascii="Times New Roman" w:hAnsi="Times New Roman" w:cs="Times New Roman"/>
          <w:b/>
        </w:rPr>
        <w:t>ALOIZIO MERCADANTE OLIVA</w:t>
      </w:r>
    </w:p>
    <w:p w:rsidR="00345FD7" w:rsidRDefault="00345FD7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5FD7" w:rsidRPr="00345FD7" w:rsidRDefault="00345FD7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FD7">
        <w:rPr>
          <w:rFonts w:ascii="Times New Roman" w:hAnsi="Times New Roman" w:cs="Times New Roman"/>
          <w:b/>
        </w:rPr>
        <w:t xml:space="preserve">PORTARIA </w:t>
      </w:r>
      <w:r w:rsidR="000E303F">
        <w:rPr>
          <w:rFonts w:ascii="Times New Roman" w:hAnsi="Times New Roman" w:cs="Times New Roman"/>
          <w:b/>
        </w:rPr>
        <w:t xml:space="preserve">Nº </w:t>
      </w:r>
      <w:r w:rsidRPr="00345FD7">
        <w:rPr>
          <w:rFonts w:ascii="Times New Roman" w:hAnsi="Times New Roman" w:cs="Times New Roman"/>
          <w:b/>
        </w:rPr>
        <w:t xml:space="preserve">524, DE 10 DE MAIO DE </w:t>
      </w:r>
      <w:proofErr w:type="gramStart"/>
      <w:r w:rsidRPr="00345FD7">
        <w:rPr>
          <w:rFonts w:ascii="Times New Roman" w:hAnsi="Times New Roman" w:cs="Times New Roman"/>
          <w:b/>
        </w:rPr>
        <w:t>2012</w:t>
      </w:r>
      <w:proofErr w:type="gramEnd"/>
    </w:p>
    <w:p w:rsidR="00345FD7" w:rsidRPr="00345FD7" w:rsidRDefault="00345FD7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5FD7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suas atribuições, tendo em vista o disposto no </w:t>
      </w:r>
      <w:r w:rsidR="000E303F">
        <w:rPr>
          <w:rFonts w:ascii="Times New Roman" w:hAnsi="Times New Roman" w:cs="Times New Roman"/>
        </w:rPr>
        <w:t xml:space="preserve">Decreto nº </w:t>
      </w:r>
      <w:r w:rsidRPr="00345FD7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de maio de 2006, na Portaria </w:t>
      </w:r>
      <w:r w:rsidR="000E303F">
        <w:rPr>
          <w:rFonts w:ascii="Times New Roman" w:hAnsi="Times New Roman" w:cs="Times New Roman"/>
        </w:rPr>
        <w:t xml:space="preserve">Normativa nº </w:t>
      </w:r>
      <w:r w:rsidRPr="00345FD7">
        <w:rPr>
          <w:rFonts w:ascii="Times New Roman" w:hAnsi="Times New Roman" w:cs="Times New Roman"/>
        </w:rPr>
        <w:t>40, de 12 de dezembro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2007 e no </w:t>
      </w:r>
      <w:r w:rsidR="000E303F">
        <w:rPr>
          <w:rFonts w:ascii="Times New Roman" w:hAnsi="Times New Roman" w:cs="Times New Roman"/>
        </w:rPr>
        <w:t xml:space="preserve">Parecer nº </w:t>
      </w:r>
      <w:r w:rsidRPr="00345FD7">
        <w:rPr>
          <w:rFonts w:ascii="Times New Roman" w:hAnsi="Times New Roman" w:cs="Times New Roman"/>
        </w:rPr>
        <w:t>321/2011,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E303F">
        <w:rPr>
          <w:rFonts w:ascii="Times New Roman" w:hAnsi="Times New Roman" w:cs="Times New Roman"/>
        </w:rPr>
        <w:t>e-MEC</w:t>
      </w:r>
      <w:proofErr w:type="spellEnd"/>
      <w:r w:rsidR="000E303F">
        <w:rPr>
          <w:rFonts w:ascii="Times New Roman" w:hAnsi="Times New Roman" w:cs="Times New Roman"/>
        </w:rPr>
        <w:t xml:space="preserve"> nº </w:t>
      </w:r>
      <w:r w:rsidRPr="00345FD7">
        <w:rPr>
          <w:rFonts w:ascii="Times New Roman" w:hAnsi="Times New Roman" w:cs="Times New Roman"/>
        </w:rPr>
        <w:t>200811219,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Instituição e de seu respectivo Plano de Desenvolvimento Institucional,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com a legislação aplicável, resolve:</w:t>
      </w:r>
    </w:p>
    <w:p w:rsidR="00345FD7" w:rsidRPr="00345FD7" w:rsidRDefault="000E303F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45FD7" w:rsidRPr="00345FD7">
        <w:rPr>
          <w:rFonts w:ascii="Times New Roman" w:hAnsi="Times New Roman" w:cs="Times New Roman"/>
        </w:rPr>
        <w:t xml:space="preserve">Fica </w:t>
      </w:r>
      <w:proofErr w:type="spellStart"/>
      <w:r w:rsidR="00345FD7" w:rsidRPr="00345FD7">
        <w:rPr>
          <w:rFonts w:ascii="Times New Roman" w:hAnsi="Times New Roman" w:cs="Times New Roman"/>
        </w:rPr>
        <w:t>recredenciada</w:t>
      </w:r>
      <w:proofErr w:type="spellEnd"/>
      <w:r w:rsidR="00345FD7" w:rsidRPr="00345FD7">
        <w:rPr>
          <w:rFonts w:ascii="Times New Roman" w:hAnsi="Times New Roman" w:cs="Times New Roman"/>
        </w:rPr>
        <w:t xml:space="preserve"> a Faculdade Meridional, situada à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Rua Senador Pinheiro, nº 304, bairro Cruzeiro, no Município de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Passo Fundo, no Estado do Rio Grande do Sul, mantida pelo Complexo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de Ensino Superior Meridional, com sede no mesmo endereço,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 xml:space="preserve">pelo prazo máximo de </w:t>
      </w:r>
      <w:proofErr w:type="gramStart"/>
      <w:r w:rsidR="00345FD7" w:rsidRPr="00345FD7">
        <w:rPr>
          <w:rFonts w:ascii="Times New Roman" w:hAnsi="Times New Roman" w:cs="Times New Roman"/>
        </w:rPr>
        <w:t>5</w:t>
      </w:r>
      <w:proofErr w:type="gramEnd"/>
      <w:r w:rsidR="00345FD7" w:rsidRPr="00345FD7">
        <w:rPr>
          <w:rFonts w:ascii="Times New Roman" w:hAnsi="Times New Roman" w:cs="Times New Roman"/>
        </w:rPr>
        <w:t xml:space="preserve"> (cinco) anos.</w:t>
      </w:r>
    </w:p>
    <w:p w:rsidR="00345FD7" w:rsidRPr="00345FD7" w:rsidRDefault="000E303F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45FD7" w:rsidRPr="00345FD7">
        <w:rPr>
          <w:rFonts w:ascii="Times New Roman" w:hAnsi="Times New Roman" w:cs="Times New Roman"/>
        </w:rPr>
        <w:t xml:space="preserve">Nos termos do art. 10, § 7º do </w:t>
      </w:r>
      <w:r>
        <w:rPr>
          <w:rFonts w:ascii="Times New Roman" w:hAnsi="Times New Roman" w:cs="Times New Roman"/>
        </w:rPr>
        <w:t xml:space="preserve">Decreto nº </w:t>
      </w:r>
      <w:r w:rsidR="00345FD7" w:rsidRPr="00345FD7">
        <w:rPr>
          <w:rFonts w:ascii="Times New Roman" w:hAnsi="Times New Roman" w:cs="Times New Roman"/>
        </w:rPr>
        <w:t>5.773, de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09 de maio de 2006, os atos autorizativos são válidos até o ciclo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avaliativo seguinte.</w:t>
      </w:r>
    </w:p>
    <w:p w:rsidR="00345FD7" w:rsidRPr="00345FD7" w:rsidRDefault="000E303F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45FD7" w:rsidRPr="00345FD7">
        <w:rPr>
          <w:rFonts w:ascii="Times New Roman" w:hAnsi="Times New Roman" w:cs="Times New Roman"/>
        </w:rPr>
        <w:t>Esta Portaria entra em vigor na data de sua publicação.</w:t>
      </w:r>
    </w:p>
    <w:p w:rsidR="00345FD7" w:rsidRDefault="00345FD7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FD7">
        <w:rPr>
          <w:rFonts w:ascii="Times New Roman" w:hAnsi="Times New Roman" w:cs="Times New Roman"/>
          <w:b/>
        </w:rPr>
        <w:t>ALOIZIO MERCADANTE OLIVA</w:t>
      </w:r>
    </w:p>
    <w:p w:rsidR="000E303F" w:rsidRDefault="000E303F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303F" w:rsidRDefault="000E303F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303F" w:rsidRPr="000E303F" w:rsidRDefault="000E303F" w:rsidP="000E303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E303F">
        <w:rPr>
          <w:rFonts w:ascii="Times New Roman" w:hAnsi="Times New Roman" w:cs="Times New Roman"/>
          <w:b/>
          <w:i/>
        </w:rPr>
        <w:t xml:space="preserve">(Publicação no DOU n.º 91, de 11.05.2012, Seção 1, página </w:t>
      </w:r>
      <w:proofErr w:type="gramStart"/>
      <w:r w:rsidRPr="000E303F">
        <w:rPr>
          <w:rFonts w:ascii="Times New Roman" w:hAnsi="Times New Roman" w:cs="Times New Roman"/>
          <w:b/>
          <w:i/>
        </w:rPr>
        <w:t>19)</w:t>
      </w:r>
      <w:proofErr w:type="gramEnd"/>
    </w:p>
    <w:p w:rsidR="000E303F" w:rsidRDefault="000E303F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5FD7" w:rsidRDefault="00345F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45FD7" w:rsidRPr="00345FD7" w:rsidRDefault="00345FD7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FD7">
        <w:rPr>
          <w:rFonts w:ascii="Times New Roman" w:hAnsi="Times New Roman" w:cs="Times New Roman"/>
          <w:b/>
        </w:rPr>
        <w:lastRenderedPageBreak/>
        <w:t>MINISTÉRIO DA EDUCAÇÃO</w:t>
      </w:r>
    </w:p>
    <w:p w:rsidR="00345FD7" w:rsidRPr="00345FD7" w:rsidRDefault="00345FD7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FD7">
        <w:rPr>
          <w:rFonts w:ascii="Times New Roman" w:hAnsi="Times New Roman" w:cs="Times New Roman"/>
          <w:b/>
        </w:rPr>
        <w:t>GABINETE DO MINISTRO</w:t>
      </w:r>
    </w:p>
    <w:p w:rsidR="00345FD7" w:rsidRPr="00345FD7" w:rsidRDefault="00345FD7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FD7">
        <w:rPr>
          <w:rFonts w:ascii="Times New Roman" w:hAnsi="Times New Roman" w:cs="Times New Roman"/>
          <w:b/>
        </w:rPr>
        <w:t xml:space="preserve">PORTARIA </w:t>
      </w:r>
      <w:r w:rsidR="000E303F">
        <w:rPr>
          <w:rFonts w:ascii="Times New Roman" w:hAnsi="Times New Roman" w:cs="Times New Roman"/>
          <w:b/>
        </w:rPr>
        <w:t xml:space="preserve">Nº </w:t>
      </w:r>
      <w:r w:rsidRPr="00345FD7">
        <w:rPr>
          <w:rFonts w:ascii="Times New Roman" w:hAnsi="Times New Roman" w:cs="Times New Roman"/>
          <w:b/>
        </w:rPr>
        <w:t xml:space="preserve">525, DE 10 DE MAIO DE </w:t>
      </w:r>
      <w:proofErr w:type="gramStart"/>
      <w:r w:rsidRPr="00345FD7">
        <w:rPr>
          <w:rFonts w:ascii="Times New Roman" w:hAnsi="Times New Roman" w:cs="Times New Roman"/>
          <w:b/>
        </w:rPr>
        <w:t>2012</w:t>
      </w:r>
      <w:proofErr w:type="gramEnd"/>
    </w:p>
    <w:p w:rsidR="00345FD7" w:rsidRPr="00345FD7" w:rsidRDefault="00345FD7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5FD7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suas atribuições, tendo em vista o disposto no </w:t>
      </w:r>
      <w:r w:rsidR="000E303F">
        <w:rPr>
          <w:rFonts w:ascii="Times New Roman" w:hAnsi="Times New Roman" w:cs="Times New Roman"/>
        </w:rPr>
        <w:t xml:space="preserve">Decreto nº </w:t>
      </w:r>
      <w:r w:rsidRPr="00345FD7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de maio de 2006, na Portaria </w:t>
      </w:r>
      <w:r w:rsidR="000E303F">
        <w:rPr>
          <w:rFonts w:ascii="Times New Roman" w:hAnsi="Times New Roman" w:cs="Times New Roman"/>
        </w:rPr>
        <w:t xml:space="preserve">Normativa nº </w:t>
      </w:r>
      <w:r w:rsidRPr="00345FD7">
        <w:rPr>
          <w:rFonts w:ascii="Times New Roman" w:hAnsi="Times New Roman" w:cs="Times New Roman"/>
        </w:rPr>
        <w:t>40, de 12 de dezembro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2007 e no </w:t>
      </w:r>
      <w:r w:rsidR="000E303F">
        <w:rPr>
          <w:rFonts w:ascii="Times New Roman" w:hAnsi="Times New Roman" w:cs="Times New Roman"/>
        </w:rPr>
        <w:t xml:space="preserve">Parecer nº </w:t>
      </w:r>
      <w:r w:rsidRPr="00345FD7">
        <w:rPr>
          <w:rFonts w:ascii="Times New Roman" w:hAnsi="Times New Roman" w:cs="Times New Roman"/>
        </w:rPr>
        <w:t>325/2011,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E303F">
        <w:rPr>
          <w:rFonts w:ascii="Times New Roman" w:hAnsi="Times New Roman" w:cs="Times New Roman"/>
        </w:rPr>
        <w:t>e-MEC</w:t>
      </w:r>
      <w:proofErr w:type="spellEnd"/>
      <w:r w:rsidR="000E303F">
        <w:rPr>
          <w:rFonts w:ascii="Times New Roman" w:hAnsi="Times New Roman" w:cs="Times New Roman"/>
        </w:rPr>
        <w:t xml:space="preserve"> </w:t>
      </w:r>
      <w:proofErr w:type="gramStart"/>
      <w:r w:rsidR="000E303F">
        <w:rPr>
          <w:rFonts w:ascii="Times New Roman" w:hAnsi="Times New Roman" w:cs="Times New Roman"/>
        </w:rPr>
        <w:t xml:space="preserve">nº </w:t>
      </w:r>
      <w:r w:rsidRPr="00345FD7">
        <w:rPr>
          <w:rFonts w:ascii="Times New Roman" w:hAnsi="Times New Roman" w:cs="Times New Roman"/>
        </w:rPr>
        <w:t xml:space="preserve">20073571, e </w:t>
      </w:r>
      <w:proofErr w:type="spellStart"/>
      <w:r w:rsidRPr="00345FD7">
        <w:rPr>
          <w:rFonts w:ascii="Times New Roman" w:hAnsi="Times New Roman" w:cs="Times New Roman"/>
        </w:rPr>
        <w:t>diate</w:t>
      </w:r>
      <w:proofErr w:type="spellEnd"/>
      <w:r w:rsidRPr="00345FD7">
        <w:rPr>
          <w:rFonts w:ascii="Times New Roman" w:hAnsi="Times New Roman" w:cs="Times New Roman"/>
        </w:rPr>
        <w:t xml:space="preserve">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e de seu respectivo Plano de Desenvolvimento Institucional,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com a legislação aplicável, resolve</w:t>
      </w:r>
      <w:proofErr w:type="gramEnd"/>
      <w:r w:rsidRPr="00345FD7">
        <w:rPr>
          <w:rFonts w:ascii="Times New Roman" w:hAnsi="Times New Roman" w:cs="Times New Roman"/>
        </w:rPr>
        <w:t>:</w:t>
      </w:r>
    </w:p>
    <w:p w:rsidR="00345FD7" w:rsidRPr="00345FD7" w:rsidRDefault="000E303F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45FD7" w:rsidRPr="00345FD7">
        <w:rPr>
          <w:rFonts w:ascii="Times New Roman" w:hAnsi="Times New Roman" w:cs="Times New Roman"/>
        </w:rPr>
        <w:t xml:space="preserve">Fica </w:t>
      </w:r>
      <w:proofErr w:type="spellStart"/>
      <w:r w:rsidR="00345FD7" w:rsidRPr="00345FD7">
        <w:rPr>
          <w:rFonts w:ascii="Times New Roman" w:hAnsi="Times New Roman" w:cs="Times New Roman"/>
        </w:rPr>
        <w:t>recredenciada</w:t>
      </w:r>
      <w:proofErr w:type="spellEnd"/>
      <w:r w:rsidR="00345FD7" w:rsidRPr="00345FD7">
        <w:rPr>
          <w:rFonts w:ascii="Times New Roman" w:hAnsi="Times New Roman" w:cs="Times New Roman"/>
        </w:rPr>
        <w:t xml:space="preserve"> a Faculdade de Educação Superior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de Timbaúba (FAEST), mantida pela Associação de Planejamento e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Desenvolvimento de Ensino e Cultura, ambas com sede na Avenida</w:t>
      </w:r>
      <w:r w:rsidR="00345FD7">
        <w:rPr>
          <w:rFonts w:ascii="Times New Roman" w:hAnsi="Times New Roman" w:cs="Times New Roman"/>
        </w:rPr>
        <w:t xml:space="preserve"> </w:t>
      </w:r>
      <w:proofErr w:type="spellStart"/>
      <w:r w:rsidR="00345FD7" w:rsidRPr="00345FD7">
        <w:rPr>
          <w:rFonts w:ascii="Times New Roman" w:hAnsi="Times New Roman" w:cs="Times New Roman"/>
        </w:rPr>
        <w:t>Antonio</w:t>
      </w:r>
      <w:proofErr w:type="spellEnd"/>
      <w:r w:rsidR="00345FD7" w:rsidRPr="00345FD7">
        <w:rPr>
          <w:rFonts w:ascii="Times New Roman" w:hAnsi="Times New Roman" w:cs="Times New Roman"/>
        </w:rPr>
        <w:t xml:space="preserve"> Xavier de Morais, nº 5, Bairro Sapucaia, no Município de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 xml:space="preserve">Timbaúba, Estado de Pernambuco, pelo prazo máximo de </w:t>
      </w:r>
      <w:proofErr w:type="gramStart"/>
      <w:r w:rsidR="00345FD7" w:rsidRPr="00345FD7">
        <w:rPr>
          <w:rFonts w:ascii="Times New Roman" w:hAnsi="Times New Roman" w:cs="Times New Roman"/>
        </w:rPr>
        <w:t>5</w:t>
      </w:r>
      <w:proofErr w:type="gramEnd"/>
      <w:r w:rsidR="00345FD7" w:rsidRPr="00345FD7">
        <w:rPr>
          <w:rFonts w:ascii="Times New Roman" w:hAnsi="Times New Roman" w:cs="Times New Roman"/>
        </w:rPr>
        <w:t xml:space="preserve"> (cinco)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anos.</w:t>
      </w:r>
    </w:p>
    <w:p w:rsidR="00345FD7" w:rsidRPr="00345FD7" w:rsidRDefault="000E303F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45FD7" w:rsidRPr="00345FD7">
        <w:rPr>
          <w:rFonts w:ascii="Times New Roman" w:hAnsi="Times New Roman" w:cs="Times New Roman"/>
        </w:rPr>
        <w:t xml:space="preserve">Nos termos do art. 10, § 7º do </w:t>
      </w:r>
      <w:r>
        <w:rPr>
          <w:rFonts w:ascii="Times New Roman" w:hAnsi="Times New Roman" w:cs="Times New Roman"/>
        </w:rPr>
        <w:t xml:space="preserve">Decreto nº </w:t>
      </w:r>
      <w:r w:rsidR="00345FD7" w:rsidRPr="00345FD7">
        <w:rPr>
          <w:rFonts w:ascii="Times New Roman" w:hAnsi="Times New Roman" w:cs="Times New Roman"/>
        </w:rPr>
        <w:t>5.773, de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09 de maio de 2006, os atos autorizativos são válidos até o ciclo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avaliativo seguinte.</w:t>
      </w:r>
    </w:p>
    <w:p w:rsidR="00345FD7" w:rsidRPr="00345FD7" w:rsidRDefault="000E303F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45FD7" w:rsidRPr="00345FD7">
        <w:rPr>
          <w:rFonts w:ascii="Times New Roman" w:hAnsi="Times New Roman" w:cs="Times New Roman"/>
        </w:rPr>
        <w:t>Esta Portaria entra em vigor na data de sua publicação.</w:t>
      </w:r>
    </w:p>
    <w:p w:rsidR="00345FD7" w:rsidRDefault="00345FD7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FD7">
        <w:rPr>
          <w:rFonts w:ascii="Times New Roman" w:hAnsi="Times New Roman" w:cs="Times New Roman"/>
          <w:b/>
        </w:rPr>
        <w:t>ALOIZIO MERCADANTE OLIVA</w:t>
      </w:r>
    </w:p>
    <w:p w:rsidR="00345FD7" w:rsidRPr="00345FD7" w:rsidRDefault="00345FD7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5FD7" w:rsidRPr="00345FD7" w:rsidRDefault="00345FD7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FD7">
        <w:rPr>
          <w:rFonts w:ascii="Times New Roman" w:hAnsi="Times New Roman" w:cs="Times New Roman"/>
          <w:b/>
        </w:rPr>
        <w:t xml:space="preserve">PORTARIA </w:t>
      </w:r>
      <w:r w:rsidR="000E303F">
        <w:rPr>
          <w:rFonts w:ascii="Times New Roman" w:hAnsi="Times New Roman" w:cs="Times New Roman"/>
          <w:b/>
        </w:rPr>
        <w:t xml:space="preserve">Nº </w:t>
      </w:r>
      <w:r w:rsidRPr="00345FD7">
        <w:rPr>
          <w:rFonts w:ascii="Times New Roman" w:hAnsi="Times New Roman" w:cs="Times New Roman"/>
          <w:b/>
        </w:rPr>
        <w:t xml:space="preserve">526, DE 10 DE MAIO DE </w:t>
      </w:r>
      <w:proofErr w:type="gramStart"/>
      <w:r w:rsidRPr="00345FD7">
        <w:rPr>
          <w:rFonts w:ascii="Times New Roman" w:hAnsi="Times New Roman" w:cs="Times New Roman"/>
          <w:b/>
        </w:rPr>
        <w:t>2012</w:t>
      </w:r>
      <w:proofErr w:type="gramEnd"/>
    </w:p>
    <w:p w:rsidR="00345FD7" w:rsidRPr="00345FD7" w:rsidRDefault="00345FD7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5FD7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suas atribuições, tendo em vista o disposto no </w:t>
      </w:r>
      <w:r w:rsidR="000E303F">
        <w:rPr>
          <w:rFonts w:ascii="Times New Roman" w:hAnsi="Times New Roman" w:cs="Times New Roman"/>
        </w:rPr>
        <w:t xml:space="preserve">Decreto nº </w:t>
      </w:r>
      <w:r w:rsidRPr="00345FD7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de maio de 2006, na Portaria </w:t>
      </w:r>
      <w:r w:rsidR="000E303F">
        <w:rPr>
          <w:rFonts w:ascii="Times New Roman" w:hAnsi="Times New Roman" w:cs="Times New Roman"/>
        </w:rPr>
        <w:t xml:space="preserve">Normativa nº </w:t>
      </w:r>
      <w:r w:rsidRPr="00345FD7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2007 e no </w:t>
      </w:r>
      <w:r w:rsidR="000E303F">
        <w:rPr>
          <w:rFonts w:ascii="Times New Roman" w:hAnsi="Times New Roman" w:cs="Times New Roman"/>
        </w:rPr>
        <w:t xml:space="preserve">Parecer nº </w:t>
      </w:r>
      <w:r w:rsidRPr="00345FD7">
        <w:rPr>
          <w:rFonts w:ascii="Times New Roman" w:hAnsi="Times New Roman" w:cs="Times New Roman"/>
        </w:rPr>
        <w:t>335/2011,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E303F">
        <w:rPr>
          <w:rFonts w:ascii="Times New Roman" w:hAnsi="Times New Roman" w:cs="Times New Roman"/>
        </w:rPr>
        <w:t>e-MEC</w:t>
      </w:r>
      <w:proofErr w:type="spellEnd"/>
      <w:r w:rsidR="000E303F">
        <w:rPr>
          <w:rFonts w:ascii="Times New Roman" w:hAnsi="Times New Roman" w:cs="Times New Roman"/>
        </w:rPr>
        <w:t xml:space="preserve"> nº </w:t>
      </w:r>
      <w:r w:rsidRPr="00345FD7">
        <w:rPr>
          <w:rFonts w:ascii="Times New Roman" w:hAnsi="Times New Roman" w:cs="Times New Roman"/>
        </w:rPr>
        <w:t>200804311,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Instituição e de seu respectivo Plano de Desenvolvimento Institucional,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com a legislação aplicável, resolve:</w:t>
      </w:r>
    </w:p>
    <w:p w:rsidR="00345FD7" w:rsidRPr="00345FD7" w:rsidRDefault="000E303F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45FD7" w:rsidRPr="00345FD7">
        <w:rPr>
          <w:rFonts w:ascii="Times New Roman" w:hAnsi="Times New Roman" w:cs="Times New Roman"/>
        </w:rPr>
        <w:t xml:space="preserve">Fica </w:t>
      </w:r>
      <w:proofErr w:type="spellStart"/>
      <w:r w:rsidR="00345FD7" w:rsidRPr="00345FD7">
        <w:rPr>
          <w:rFonts w:ascii="Times New Roman" w:hAnsi="Times New Roman" w:cs="Times New Roman"/>
        </w:rPr>
        <w:t>recredenciada</w:t>
      </w:r>
      <w:proofErr w:type="spellEnd"/>
      <w:r w:rsidR="00345FD7" w:rsidRPr="00345FD7">
        <w:rPr>
          <w:rFonts w:ascii="Times New Roman" w:hAnsi="Times New Roman" w:cs="Times New Roman"/>
        </w:rPr>
        <w:t xml:space="preserve"> a Escola Superior Dom Hélder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Câmara, instalada à Rua Alvares Maciel, nº 628, Bairro Santa Efigênia,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no Município de Belo Horizonte, Estado de Minas Gerais,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mantida pela Fundação Movimento Direito e Cidadania, com sede e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 xml:space="preserve">foro no mesmo Município e Estado, pelo prazo máximo de </w:t>
      </w:r>
      <w:proofErr w:type="gramStart"/>
      <w:r w:rsidR="00345FD7" w:rsidRPr="00345FD7">
        <w:rPr>
          <w:rFonts w:ascii="Times New Roman" w:hAnsi="Times New Roman" w:cs="Times New Roman"/>
        </w:rPr>
        <w:t>5</w:t>
      </w:r>
      <w:proofErr w:type="gramEnd"/>
      <w:r w:rsidR="00345FD7" w:rsidRPr="00345FD7">
        <w:rPr>
          <w:rFonts w:ascii="Times New Roman" w:hAnsi="Times New Roman" w:cs="Times New Roman"/>
        </w:rPr>
        <w:t xml:space="preserve"> (cinco)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anos.</w:t>
      </w:r>
    </w:p>
    <w:p w:rsidR="00345FD7" w:rsidRPr="00345FD7" w:rsidRDefault="000E303F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45FD7" w:rsidRPr="00345FD7">
        <w:rPr>
          <w:rFonts w:ascii="Times New Roman" w:hAnsi="Times New Roman" w:cs="Times New Roman"/>
        </w:rPr>
        <w:t xml:space="preserve">Nos termos do art. 10, § 7º do </w:t>
      </w:r>
      <w:r>
        <w:rPr>
          <w:rFonts w:ascii="Times New Roman" w:hAnsi="Times New Roman" w:cs="Times New Roman"/>
        </w:rPr>
        <w:t xml:space="preserve">Decreto nº </w:t>
      </w:r>
      <w:r w:rsidR="00345FD7" w:rsidRPr="00345FD7">
        <w:rPr>
          <w:rFonts w:ascii="Times New Roman" w:hAnsi="Times New Roman" w:cs="Times New Roman"/>
        </w:rPr>
        <w:t>5.773, de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09 de maio de 2006, os atos autorizativos são válidos até o ciclo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avaliativo seguinte.</w:t>
      </w:r>
    </w:p>
    <w:p w:rsidR="00345FD7" w:rsidRPr="00345FD7" w:rsidRDefault="000E303F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45FD7" w:rsidRPr="00345FD7">
        <w:rPr>
          <w:rFonts w:ascii="Times New Roman" w:hAnsi="Times New Roman" w:cs="Times New Roman"/>
        </w:rPr>
        <w:t>Esta Portaria entra em vigor na data de sua publicação.</w:t>
      </w:r>
    </w:p>
    <w:p w:rsidR="00345FD7" w:rsidRDefault="00345FD7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FD7">
        <w:rPr>
          <w:rFonts w:ascii="Times New Roman" w:hAnsi="Times New Roman" w:cs="Times New Roman"/>
          <w:b/>
        </w:rPr>
        <w:t>ALOIZIO MERCADANTE OLIVA</w:t>
      </w:r>
    </w:p>
    <w:p w:rsidR="00345FD7" w:rsidRPr="00345FD7" w:rsidRDefault="00345FD7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5FD7" w:rsidRPr="00345FD7" w:rsidRDefault="00345FD7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FD7">
        <w:rPr>
          <w:rFonts w:ascii="Times New Roman" w:hAnsi="Times New Roman" w:cs="Times New Roman"/>
          <w:b/>
        </w:rPr>
        <w:t xml:space="preserve">PORTARIA </w:t>
      </w:r>
      <w:r w:rsidR="000E303F">
        <w:rPr>
          <w:rFonts w:ascii="Times New Roman" w:hAnsi="Times New Roman" w:cs="Times New Roman"/>
          <w:b/>
        </w:rPr>
        <w:t xml:space="preserve">Nº </w:t>
      </w:r>
      <w:r w:rsidRPr="00345FD7">
        <w:rPr>
          <w:rFonts w:ascii="Times New Roman" w:hAnsi="Times New Roman" w:cs="Times New Roman"/>
          <w:b/>
        </w:rPr>
        <w:t xml:space="preserve">527, DE 10 DE MAIO DE </w:t>
      </w:r>
      <w:proofErr w:type="gramStart"/>
      <w:r w:rsidRPr="00345FD7">
        <w:rPr>
          <w:rFonts w:ascii="Times New Roman" w:hAnsi="Times New Roman" w:cs="Times New Roman"/>
          <w:b/>
        </w:rPr>
        <w:t>2012</w:t>
      </w:r>
      <w:proofErr w:type="gramEnd"/>
    </w:p>
    <w:p w:rsidR="00345FD7" w:rsidRPr="00345FD7" w:rsidRDefault="00345FD7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5FD7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suas atribuições, tendo em vista o disposto no </w:t>
      </w:r>
      <w:r w:rsidR="000E303F">
        <w:rPr>
          <w:rFonts w:ascii="Times New Roman" w:hAnsi="Times New Roman" w:cs="Times New Roman"/>
        </w:rPr>
        <w:t xml:space="preserve">Decreto nº </w:t>
      </w:r>
      <w:r w:rsidRPr="00345FD7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de maio de 2006, na Portaria </w:t>
      </w:r>
      <w:r w:rsidR="000E303F">
        <w:rPr>
          <w:rFonts w:ascii="Times New Roman" w:hAnsi="Times New Roman" w:cs="Times New Roman"/>
        </w:rPr>
        <w:t xml:space="preserve">Normativa nº </w:t>
      </w:r>
      <w:r w:rsidRPr="00345FD7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2007 e no </w:t>
      </w:r>
      <w:r w:rsidR="000E303F">
        <w:rPr>
          <w:rFonts w:ascii="Times New Roman" w:hAnsi="Times New Roman" w:cs="Times New Roman"/>
        </w:rPr>
        <w:t xml:space="preserve">Parecer nº </w:t>
      </w:r>
      <w:r w:rsidRPr="00345FD7">
        <w:rPr>
          <w:rFonts w:ascii="Times New Roman" w:hAnsi="Times New Roman" w:cs="Times New Roman"/>
        </w:rPr>
        <w:t>338/2011,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E303F">
        <w:rPr>
          <w:rFonts w:ascii="Times New Roman" w:hAnsi="Times New Roman" w:cs="Times New Roman"/>
        </w:rPr>
        <w:t>e-MEC</w:t>
      </w:r>
      <w:proofErr w:type="spellEnd"/>
      <w:r w:rsidR="000E303F">
        <w:rPr>
          <w:rFonts w:ascii="Times New Roman" w:hAnsi="Times New Roman" w:cs="Times New Roman"/>
        </w:rPr>
        <w:t xml:space="preserve"> nº </w:t>
      </w:r>
      <w:r w:rsidRPr="00345FD7">
        <w:rPr>
          <w:rFonts w:ascii="Times New Roman" w:hAnsi="Times New Roman" w:cs="Times New Roman"/>
        </w:rPr>
        <w:t>20079710,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e de seu respectivo Plano de Desenvolvimento Institucional,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com a legislação aplicável, resolve:</w:t>
      </w:r>
    </w:p>
    <w:p w:rsidR="00345FD7" w:rsidRPr="00345FD7" w:rsidRDefault="000E303F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45FD7" w:rsidRPr="00345FD7">
        <w:rPr>
          <w:rFonts w:ascii="Times New Roman" w:hAnsi="Times New Roman" w:cs="Times New Roman"/>
        </w:rPr>
        <w:t xml:space="preserve">Fica </w:t>
      </w:r>
      <w:proofErr w:type="spellStart"/>
      <w:r w:rsidR="00345FD7" w:rsidRPr="00345FD7">
        <w:rPr>
          <w:rFonts w:ascii="Times New Roman" w:hAnsi="Times New Roman" w:cs="Times New Roman"/>
        </w:rPr>
        <w:t>recredenciada</w:t>
      </w:r>
      <w:proofErr w:type="spellEnd"/>
      <w:r w:rsidR="00345FD7" w:rsidRPr="00345FD7">
        <w:rPr>
          <w:rFonts w:ascii="Times New Roman" w:hAnsi="Times New Roman" w:cs="Times New Roman"/>
        </w:rPr>
        <w:t xml:space="preserve"> a Faculdade Lourenço Filho, sediada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à Rua Barão do Rio Branco, nº 2.101, Centro, no Município de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Fortaleza, no Estado do Ceará, mantida pela Associação Educacional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 xml:space="preserve">do Ceará, sediada no mesmo Município, pelo prazo máximo de </w:t>
      </w:r>
      <w:proofErr w:type="gramStart"/>
      <w:r w:rsidR="00345FD7" w:rsidRPr="00345FD7">
        <w:rPr>
          <w:rFonts w:ascii="Times New Roman" w:hAnsi="Times New Roman" w:cs="Times New Roman"/>
        </w:rPr>
        <w:t>5</w:t>
      </w:r>
      <w:proofErr w:type="gramEnd"/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(cinco) anos.</w:t>
      </w:r>
    </w:p>
    <w:p w:rsidR="00345FD7" w:rsidRPr="00345FD7" w:rsidRDefault="000E303F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45FD7" w:rsidRPr="00345FD7">
        <w:rPr>
          <w:rFonts w:ascii="Times New Roman" w:hAnsi="Times New Roman" w:cs="Times New Roman"/>
        </w:rPr>
        <w:t xml:space="preserve">Nos termos do art. 10, § 7º do </w:t>
      </w:r>
      <w:r>
        <w:rPr>
          <w:rFonts w:ascii="Times New Roman" w:hAnsi="Times New Roman" w:cs="Times New Roman"/>
        </w:rPr>
        <w:t xml:space="preserve">Decreto nº </w:t>
      </w:r>
      <w:r w:rsidR="00345FD7" w:rsidRPr="00345FD7">
        <w:rPr>
          <w:rFonts w:ascii="Times New Roman" w:hAnsi="Times New Roman" w:cs="Times New Roman"/>
        </w:rPr>
        <w:t>5.773, de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09 de maio de 2006, os atos autorizativos são válidos até o ciclo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avaliativo seguinte.</w:t>
      </w:r>
    </w:p>
    <w:p w:rsidR="00345FD7" w:rsidRPr="00345FD7" w:rsidRDefault="000E303F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45FD7" w:rsidRPr="00345FD7">
        <w:rPr>
          <w:rFonts w:ascii="Times New Roman" w:hAnsi="Times New Roman" w:cs="Times New Roman"/>
        </w:rPr>
        <w:t>Esta Portaria entra em vigor na data de sua publicação.</w:t>
      </w:r>
    </w:p>
    <w:p w:rsidR="00345FD7" w:rsidRDefault="00345FD7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FD7">
        <w:rPr>
          <w:rFonts w:ascii="Times New Roman" w:hAnsi="Times New Roman" w:cs="Times New Roman"/>
          <w:b/>
        </w:rPr>
        <w:t>ALOIZIO MERCADANTE OLIVA</w:t>
      </w:r>
    </w:p>
    <w:p w:rsidR="000E303F" w:rsidRDefault="000E303F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303F" w:rsidRDefault="000E303F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303F" w:rsidRPr="000E303F" w:rsidRDefault="000E303F" w:rsidP="000E303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E303F">
        <w:rPr>
          <w:rFonts w:ascii="Times New Roman" w:hAnsi="Times New Roman" w:cs="Times New Roman"/>
          <w:b/>
          <w:i/>
        </w:rPr>
        <w:t xml:space="preserve">(Publicação no DOU n.º 91, de 11.05.2012, Seção 1, página </w:t>
      </w:r>
      <w:proofErr w:type="gramStart"/>
      <w:r w:rsidRPr="000E303F">
        <w:rPr>
          <w:rFonts w:ascii="Times New Roman" w:hAnsi="Times New Roman" w:cs="Times New Roman"/>
          <w:b/>
          <w:i/>
        </w:rPr>
        <w:t>19)</w:t>
      </w:r>
      <w:proofErr w:type="gramEnd"/>
    </w:p>
    <w:p w:rsidR="000E303F" w:rsidRPr="00345FD7" w:rsidRDefault="000E303F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5FD7" w:rsidRDefault="00345F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45FD7" w:rsidRPr="00345FD7" w:rsidRDefault="00345FD7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FD7">
        <w:rPr>
          <w:rFonts w:ascii="Times New Roman" w:hAnsi="Times New Roman" w:cs="Times New Roman"/>
          <w:b/>
        </w:rPr>
        <w:lastRenderedPageBreak/>
        <w:t>MINISTÉRIO DA EDUCAÇÃO</w:t>
      </w:r>
    </w:p>
    <w:p w:rsidR="00345FD7" w:rsidRPr="00345FD7" w:rsidRDefault="00345FD7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FD7">
        <w:rPr>
          <w:rFonts w:ascii="Times New Roman" w:hAnsi="Times New Roman" w:cs="Times New Roman"/>
          <w:b/>
        </w:rPr>
        <w:t>GABINETE DO MINISTRO</w:t>
      </w:r>
    </w:p>
    <w:p w:rsidR="00345FD7" w:rsidRPr="00345FD7" w:rsidRDefault="00345FD7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FD7">
        <w:rPr>
          <w:rFonts w:ascii="Times New Roman" w:hAnsi="Times New Roman" w:cs="Times New Roman"/>
          <w:b/>
        </w:rPr>
        <w:t xml:space="preserve">PORTARIA </w:t>
      </w:r>
      <w:r w:rsidR="000E303F">
        <w:rPr>
          <w:rFonts w:ascii="Times New Roman" w:hAnsi="Times New Roman" w:cs="Times New Roman"/>
          <w:b/>
        </w:rPr>
        <w:t xml:space="preserve">Nº </w:t>
      </w:r>
      <w:r w:rsidRPr="00345FD7">
        <w:rPr>
          <w:rFonts w:ascii="Times New Roman" w:hAnsi="Times New Roman" w:cs="Times New Roman"/>
          <w:b/>
        </w:rPr>
        <w:t xml:space="preserve">528, DE 10 DE MAIO DE </w:t>
      </w:r>
      <w:proofErr w:type="gramStart"/>
      <w:r w:rsidRPr="00345FD7">
        <w:rPr>
          <w:rFonts w:ascii="Times New Roman" w:hAnsi="Times New Roman" w:cs="Times New Roman"/>
          <w:b/>
        </w:rPr>
        <w:t>2012</w:t>
      </w:r>
      <w:proofErr w:type="gramEnd"/>
    </w:p>
    <w:p w:rsidR="00345FD7" w:rsidRPr="00345FD7" w:rsidRDefault="00345FD7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5FD7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suas atribuições, tendo em vista o disposto no </w:t>
      </w:r>
      <w:r w:rsidR="000E303F">
        <w:rPr>
          <w:rFonts w:ascii="Times New Roman" w:hAnsi="Times New Roman" w:cs="Times New Roman"/>
        </w:rPr>
        <w:t xml:space="preserve">Decreto nº </w:t>
      </w:r>
      <w:r w:rsidRPr="00345FD7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de maio de 2006, na Portaria </w:t>
      </w:r>
      <w:r w:rsidR="000E303F">
        <w:rPr>
          <w:rFonts w:ascii="Times New Roman" w:hAnsi="Times New Roman" w:cs="Times New Roman"/>
        </w:rPr>
        <w:t xml:space="preserve">Normativa nº </w:t>
      </w:r>
      <w:r w:rsidRPr="00345FD7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2007 e no </w:t>
      </w:r>
      <w:r w:rsidR="000E303F">
        <w:rPr>
          <w:rFonts w:ascii="Times New Roman" w:hAnsi="Times New Roman" w:cs="Times New Roman"/>
        </w:rPr>
        <w:t xml:space="preserve">Parecer nº </w:t>
      </w:r>
      <w:r w:rsidRPr="00345FD7">
        <w:rPr>
          <w:rFonts w:ascii="Times New Roman" w:hAnsi="Times New Roman" w:cs="Times New Roman"/>
        </w:rPr>
        <w:t>343/2011,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E303F">
        <w:rPr>
          <w:rFonts w:ascii="Times New Roman" w:hAnsi="Times New Roman" w:cs="Times New Roman"/>
        </w:rPr>
        <w:t>e-MEC</w:t>
      </w:r>
      <w:proofErr w:type="spellEnd"/>
      <w:r w:rsidR="000E303F">
        <w:rPr>
          <w:rFonts w:ascii="Times New Roman" w:hAnsi="Times New Roman" w:cs="Times New Roman"/>
        </w:rPr>
        <w:t xml:space="preserve"> nº </w:t>
      </w:r>
      <w:r w:rsidRPr="00345FD7">
        <w:rPr>
          <w:rFonts w:ascii="Times New Roman" w:hAnsi="Times New Roman" w:cs="Times New Roman"/>
        </w:rPr>
        <w:t>200902643,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Instituição e de seu respectivo Plano de Desenvolvimento Institucional,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com a legislação aplicável, resolve:</w:t>
      </w:r>
    </w:p>
    <w:p w:rsidR="00345FD7" w:rsidRPr="00345FD7" w:rsidRDefault="000E303F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45FD7" w:rsidRPr="00345FD7">
        <w:rPr>
          <w:rFonts w:ascii="Times New Roman" w:hAnsi="Times New Roman" w:cs="Times New Roman"/>
        </w:rPr>
        <w:t xml:space="preserve">Fica </w:t>
      </w:r>
      <w:proofErr w:type="spellStart"/>
      <w:r w:rsidR="00345FD7" w:rsidRPr="00345FD7">
        <w:rPr>
          <w:rFonts w:ascii="Times New Roman" w:hAnsi="Times New Roman" w:cs="Times New Roman"/>
        </w:rPr>
        <w:t>recredenciada</w:t>
      </w:r>
      <w:proofErr w:type="spellEnd"/>
      <w:r w:rsidR="00345FD7" w:rsidRPr="00345FD7">
        <w:rPr>
          <w:rFonts w:ascii="Times New Roman" w:hAnsi="Times New Roman" w:cs="Times New Roman"/>
        </w:rPr>
        <w:t xml:space="preserve"> a Faculdade de Ciências Agrárias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e da Saúde, mantida pela União Metropolitana para o Desenvolvimento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da Educação e Cultura S/S Ltda., ambas com sede na Avenida</w:t>
      </w:r>
      <w:r w:rsidR="00345FD7">
        <w:rPr>
          <w:rFonts w:ascii="Times New Roman" w:hAnsi="Times New Roman" w:cs="Times New Roman"/>
        </w:rPr>
        <w:t xml:space="preserve"> </w:t>
      </w:r>
      <w:proofErr w:type="spellStart"/>
      <w:r w:rsidR="00345FD7" w:rsidRPr="00345FD7">
        <w:rPr>
          <w:rFonts w:ascii="Times New Roman" w:hAnsi="Times New Roman" w:cs="Times New Roman"/>
        </w:rPr>
        <w:t>Luis</w:t>
      </w:r>
      <w:proofErr w:type="spellEnd"/>
      <w:r w:rsidR="00345FD7" w:rsidRPr="00345FD7">
        <w:rPr>
          <w:rFonts w:ascii="Times New Roman" w:hAnsi="Times New Roman" w:cs="Times New Roman"/>
        </w:rPr>
        <w:t xml:space="preserve"> Tarquínio Ponte, nº 600, Centro, no Município de Lauro de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 xml:space="preserve">Freitas, no Estado da Bahia, pelo prazo máximo de </w:t>
      </w:r>
      <w:proofErr w:type="gramStart"/>
      <w:r w:rsidR="00345FD7" w:rsidRPr="00345FD7">
        <w:rPr>
          <w:rFonts w:ascii="Times New Roman" w:hAnsi="Times New Roman" w:cs="Times New Roman"/>
        </w:rPr>
        <w:t>5</w:t>
      </w:r>
      <w:proofErr w:type="gramEnd"/>
      <w:r w:rsidR="00345FD7" w:rsidRPr="00345FD7">
        <w:rPr>
          <w:rFonts w:ascii="Times New Roman" w:hAnsi="Times New Roman" w:cs="Times New Roman"/>
        </w:rPr>
        <w:t xml:space="preserve"> (cinco) anos.</w:t>
      </w:r>
    </w:p>
    <w:p w:rsidR="00345FD7" w:rsidRPr="00345FD7" w:rsidRDefault="000E303F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45FD7" w:rsidRPr="00345FD7">
        <w:rPr>
          <w:rFonts w:ascii="Times New Roman" w:hAnsi="Times New Roman" w:cs="Times New Roman"/>
        </w:rPr>
        <w:t xml:space="preserve">Nos termos do art. 10, § 7º do </w:t>
      </w:r>
      <w:r>
        <w:rPr>
          <w:rFonts w:ascii="Times New Roman" w:hAnsi="Times New Roman" w:cs="Times New Roman"/>
        </w:rPr>
        <w:t xml:space="preserve">Decreto nº </w:t>
      </w:r>
      <w:r w:rsidR="00345FD7" w:rsidRPr="00345FD7">
        <w:rPr>
          <w:rFonts w:ascii="Times New Roman" w:hAnsi="Times New Roman" w:cs="Times New Roman"/>
        </w:rPr>
        <w:t>5.773, de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09 de maio de 2006, os atos autorizativos são válidos até o ciclo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avaliativo seguinte.</w:t>
      </w:r>
    </w:p>
    <w:p w:rsidR="00345FD7" w:rsidRPr="00345FD7" w:rsidRDefault="000E303F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45FD7" w:rsidRPr="00345FD7">
        <w:rPr>
          <w:rFonts w:ascii="Times New Roman" w:hAnsi="Times New Roman" w:cs="Times New Roman"/>
        </w:rPr>
        <w:t>Esta Portaria entra em vigor na data de sua publicação.</w:t>
      </w:r>
    </w:p>
    <w:p w:rsidR="00345FD7" w:rsidRPr="00345FD7" w:rsidRDefault="00345FD7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FD7">
        <w:rPr>
          <w:rFonts w:ascii="Times New Roman" w:hAnsi="Times New Roman" w:cs="Times New Roman"/>
          <w:b/>
        </w:rPr>
        <w:t>ALOIZIO MERCADANTE OLIVA</w:t>
      </w:r>
    </w:p>
    <w:p w:rsidR="00345FD7" w:rsidRPr="00345FD7" w:rsidRDefault="00345FD7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5FD7" w:rsidRPr="00345FD7" w:rsidRDefault="00345FD7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FD7">
        <w:rPr>
          <w:rFonts w:ascii="Times New Roman" w:hAnsi="Times New Roman" w:cs="Times New Roman"/>
          <w:b/>
        </w:rPr>
        <w:t xml:space="preserve">PORTARIA </w:t>
      </w:r>
      <w:r w:rsidR="000E303F">
        <w:rPr>
          <w:rFonts w:ascii="Times New Roman" w:hAnsi="Times New Roman" w:cs="Times New Roman"/>
          <w:b/>
        </w:rPr>
        <w:t xml:space="preserve">Nº </w:t>
      </w:r>
      <w:r w:rsidRPr="00345FD7">
        <w:rPr>
          <w:rFonts w:ascii="Times New Roman" w:hAnsi="Times New Roman" w:cs="Times New Roman"/>
          <w:b/>
        </w:rPr>
        <w:t xml:space="preserve">529, DE 10 DE MAIO DE </w:t>
      </w:r>
      <w:proofErr w:type="gramStart"/>
      <w:r w:rsidRPr="00345FD7">
        <w:rPr>
          <w:rFonts w:ascii="Times New Roman" w:hAnsi="Times New Roman" w:cs="Times New Roman"/>
          <w:b/>
        </w:rPr>
        <w:t>2012</w:t>
      </w:r>
      <w:proofErr w:type="gramEnd"/>
    </w:p>
    <w:p w:rsidR="00345FD7" w:rsidRPr="00345FD7" w:rsidRDefault="00345FD7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5FD7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suas atribuições, tendo em vista o disposto no </w:t>
      </w:r>
      <w:r w:rsidR="000E303F">
        <w:rPr>
          <w:rFonts w:ascii="Times New Roman" w:hAnsi="Times New Roman" w:cs="Times New Roman"/>
        </w:rPr>
        <w:t xml:space="preserve">Decreto nº </w:t>
      </w:r>
      <w:r w:rsidRPr="00345FD7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de maio de 2006, na Portaria </w:t>
      </w:r>
      <w:r w:rsidR="000E303F">
        <w:rPr>
          <w:rFonts w:ascii="Times New Roman" w:hAnsi="Times New Roman" w:cs="Times New Roman"/>
        </w:rPr>
        <w:t xml:space="preserve">Normativa nº </w:t>
      </w:r>
      <w:r w:rsidRPr="00345FD7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2007, nos termos do artigo 11 da Resolução CES/CNE nº 3/2010, e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no </w:t>
      </w:r>
      <w:r w:rsidR="000E303F">
        <w:rPr>
          <w:rFonts w:ascii="Times New Roman" w:hAnsi="Times New Roman" w:cs="Times New Roman"/>
        </w:rPr>
        <w:t xml:space="preserve">Parecer nº </w:t>
      </w:r>
      <w:r w:rsidRPr="00345FD7">
        <w:rPr>
          <w:rFonts w:ascii="Times New Roman" w:hAnsi="Times New Roman" w:cs="Times New Roman"/>
        </w:rPr>
        <w:t>351/2011, da Câmara de Educação Superior, do Conselho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Nacional de Educação, conforme consta do Processo </w:t>
      </w:r>
      <w:proofErr w:type="spellStart"/>
      <w:r w:rsidR="000E303F">
        <w:rPr>
          <w:rFonts w:ascii="Times New Roman" w:hAnsi="Times New Roman" w:cs="Times New Roman"/>
        </w:rPr>
        <w:t>e-MEC</w:t>
      </w:r>
      <w:proofErr w:type="spellEnd"/>
      <w:r w:rsidR="000E303F">
        <w:rPr>
          <w:rFonts w:ascii="Times New Roman" w:hAnsi="Times New Roman" w:cs="Times New Roman"/>
        </w:rPr>
        <w:t xml:space="preserve"> nº </w:t>
      </w:r>
      <w:r w:rsidRPr="00345FD7">
        <w:rPr>
          <w:rFonts w:ascii="Times New Roman" w:hAnsi="Times New Roman" w:cs="Times New Roman"/>
        </w:rPr>
        <w:t>20073854, e diante da conformidade do Regimento da Instituição e de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seu respectivo Plano de Desenvolvimento Institucional, com a legislação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aplicável, resolve:</w:t>
      </w:r>
    </w:p>
    <w:p w:rsidR="00345FD7" w:rsidRPr="00345FD7" w:rsidRDefault="000E303F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45FD7" w:rsidRPr="00345FD7">
        <w:rPr>
          <w:rFonts w:ascii="Times New Roman" w:hAnsi="Times New Roman" w:cs="Times New Roman"/>
        </w:rPr>
        <w:t xml:space="preserve">Fica </w:t>
      </w:r>
      <w:proofErr w:type="spellStart"/>
      <w:r w:rsidR="00345FD7" w:rsidRPr="00345FD7">
        <w:rPr>
          <w:rFonts w:ascii="Times New Roman" w:hAnsi="Times New Roman" w:cs="Times New Roman"/>
        </w:rPr>
        <w:t>recredenciada</w:t>
      </w:r>
      <w:proofErr w:type="spellEnd"/>
      <w:r w:rsidR="00345FD7" w:rsidRPr="00345FD7">
        <w:rPr>
          <w:rFonts w:ascii="Times New Roman" w:hAnsi="Times New Roman" w:cs="Times New Roman"/>
        </w:rPr>
        <w:t xml:space="preserve"> a Universidade Potiguar, com sede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na Avenida Nascimento de Castro, nº 1.597, bairro DIX-SEPT Rosado,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no Município de Natal, no Estado do Rio Grande do Norte,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mantida pela Associação Potiguar de Educação e Cultura, com sede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 xml:space="preserve">no mesmo Município e Estado, pelo prazo máximo de </w:t>
      </w:r>
      <w:proofErr w:type="gramStart"/>
      <w:r w:rsidR="00345FD7" w:rsidRPr="00345FD7">
        <w:rPr>
          <w:rFonts w:ascii="Times New Roman" w:hAnsi="Times New Roman" w:cs="Times New Roman"/>
        </w:rPr>
        <w:t>5</w:t>
      </w:r>
      <w:proofErr w:type="gramEnd"/>
      <w:r w:rsidR="00345FD7" w:rsidRPr="00345FD7">
        <w:rPr>
          <w:rFonts w:ascii="Times New Roman" w:hAnsi="Times New Roman" w:cs="Times New Roman"/>
        </w:rPr>
        <w:t xml:space="preserve"> (cinco)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anos.</w:t>
      </w:r>
    </w:p>
    <w:p w:rsidR="00345FD7" w:rsidRPr="00345FD7" w:rsidRDefault="000E303F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45FD7" w:rsidRPr="00345FD7">
        <w:rPr>
          <w:rFonts w:ascii="Times New Roman" w:hAnsi="Times New Roman" w:cs="Times New Roman"/>
        </w:rPr>
        <w:t xml:space="preserve">Nos termos do art. 10, § 7º do </w:t>
      </w:r>
      <w:r>
        <w:rPr>
          <w:rFonts w:ascii="Times New Roman" w:hAnsi="Times New Roman" w:cs="Times New Roman"/>
        </w:rPr>
        <w:t xml:space="preserve">Decreto nº </w:t>
      </w:r>
      <w:r w:rsidR="00345FD7" w:rsidRPr="00345FD7">
        <w:rPr>
          <w:rFonts w:ascii="Times New Roman" w:hAnsi="Times New Roman" w:cs="Times New Roman"/>
        </w:rPr>
        <w:t>5.773, de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09 de maio de 2006, os atos autorizativos são válidos até o ciclo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avaliativo seguinte.</w:t>
      </w:r>
    </w:p>
    <w:p w:rsidR="00345FD7" w:rsidRPr="00345FD7" w:rsidRDefault="00345FD7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5FD7">
        <w:rPr>
          <w:rFonts w:ascii="Times New Roman" w:hAnsi="Times New Roman" w:cs="Times New Roman"/>
        </w:rPr>
        <w:t>Parágrafo único. Devendo a Instituição promover a expansão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da oferta de ensino de pós-graduação stricto sensu com, no mínimo,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mais um curso de mestrado e um curso de doutorado, até o ano de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2013, e, até o ano de 2016, mais um curso de mestrado e um curso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de doutorado, reconhecidos pelo MEC.</w:t>
      </w:r>
    </w:p>
    <w:p w:rsidR="00345FD7" w:rsidRPr="00345FD7" w:rsidRDefault="000E303F" w:rsidP="00345FD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45FD7" w:rsidRPr="00345FD7">
        <w:rPr>
          <w:rFonts w:ascii="Times New Roman" w:hAnsi="Times New Roman" w:cs="Times New Roman"/>
        </w:rPr>
        <w:t>Esta Portaria entra em vigor na data de sua publicação.</w:t>
      </w:r>
    </w:p>
    <w:p w:rsidR="00345FD7" w:rsidRPr="00345FD7" w:rsidRDefault="00345FD7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FD7">
        <w:rPr>
          <w:rFonts w:ascii="Times New Roman" w:hAnsi="Times New Roman" w:cs="Times New Roman"/>
          <w:b/>
        </w:rPr>
        <w:t>ALOIZIO MERCADANTE OLIVA</w:t>
      </w:r>
    </w:p>
    <w:p w:rsidR="00345FD7" w:rsidRPr="00345FD7" w:rsidRDefault="00345FD7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5FD7" w:rsidRPr="00345FD7" w:rsidRDefault="00345FD7" w:rsidP="00345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FD7">
        <w:rPr>
          <w:rFonts w:ascii="Times New Roman" w:hAnsi="Times New Roman" w:cs="Times New Roman"/>
          <w:b/>
        </w:rPr>
        <w:t xml:space="preserve">PORTARIA </w:t>
      </w:r>
      <w:r w:rsidR="000E303F">
        <w:rPr>
          <w:rFonts w:ascii="Times New Roman" w:hAnsi="Times New Roman" w:cs="Times New Roman"/>
          <w:b/>
        </w:rPr>
        <w:t xml:space="preserve">Nº </w:t>
      </w:r>
      <w:r w:rsidRPr="00345FD7">
        <w:rPr>
          <w:rFonts w:ascii="Times New Roman" w:hAnsi="Times New Roman" w:cs="Times New Roman"/>
          <w:b/>
        </w:rPr>
        <w:t xml:space="preserve">530, DE 10 DE MAIO DE </w:t>
      </w:r>
      <w:proofErr w:type="gramStart"/>
      <w:r w:rsidRPr="00345FD7">
        <w:rPr>
          <w:rFonts w:ascii="Times New Roman" w:hAnsi="Times New Roman" w:cs="Times New Roman"/>
          <w:b/>
        </w:rPr>
        <w:t>2012</w:t>
      </w:r>
      <w:proofErr w:type="gramEnd"/>
    </w:p>
    <w:p w:rsidR="00345FD7" w:rsidRPr="00345FD7" w:rsidRDefault="00345FD7" w:rsidP="000E30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5FD7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suas atribuições, tendo em vista o disposto no </w:t>
      </w:r>
      <w:r w:rsidR="000E303F">
        <w:rPr>
          <w:rFonts w:ascii="Times New Roman" w:hAnsi="Times New Roman" w:cs="Times New Roman"/>
        </w:rPr>
        <w:t xml:space="preserve">Decreto nº </w:t>
      </w:r>
      <w:r w:rsidRPr="00345FD7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de maio de 2006, na Portaria </w:t>
      </w:r>
      <w:r w:rsidR="000E303F">
        <w:rPr>
          <w:rFonts w:ascii="Times New Roman" w:hAnsi="Times New Roman" w:cs="Times New Roman"/>
        </w:rPr>
        <w:t xml:space="preserve">Normativa nº </w:t>
      </w:r>
      <w:r w:rsidRPr="00345FD7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2007 e no </w:t>
      </w:r>
      <w:r w:rsidR="000E303F">
        <w:rPr>
          <w:rFonts w:ascii="Times New Roman" w:hAnsi="Times New Roman" w:cs="Times New Roman"/>
        </w:rPr>
        <w:t xml:space="preserve">Parecer nº </w:t>
      </w:r>
      <w:r w:rsidRPr="00345FD7">
        <w:rPr>
          <w:rFonts w:ascii="Times New Roman" w:hAnsi="Times New Roman" w:cs="Times New Roman"/>
        </w:rPr>
        <w:t>461/2011,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0E303F">
        <w:rPr>
          <w:rFonts w:ascii="Times New Roman" w:hAnsi="Times New Roman" w:cs="Times New Roman"/>
        </w:rPr>
        <w:t>e-MEC</w:t>
      </w:r>
      <w:proofErr w:type="spellEnd"/>
      <w:r w:rsidR="000E303F">
        <w:rPr>
          <w:rFonts w:ascii="Times New Roman" w:hAnsi="Times New Roman" w:cs="Times New Roman"/>
        </w:rPr>
        <w:t xml:space="preserve"> nº </w:t>
      </w:r>
      <w:r w:rsidRPr="00345FD7">
        <w:rPr>
          <w:rFonts w:ascii="Times New Roman" w:hAnsi="Times New Roman" w:cs="Times New Roman"/>
        </w:rPr>
        <w:t>200815104,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com a legislação aplicável, resolve:</w:t>
      </w:r>
    </w:p>
    <w:p w:rsidR="00345FD7" w:rsidRPr="00345FD7" w:rsidRDefault="000E303F" w:rsidP="000E30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345FD7" w:rsidRPr="00345FD7">
        <w:rPr>
          <w:rFonts w:ascii="Times New Roman" w:hAnsi="Times New Roman" w:cs="Times New Roman"/>
        </w:rPr>
        <w:t xml:space="preserve">Fica </w:t>
      </w:r>
      <w:proofErr w:type="spellStart"/>
      <w:r w:rsidR="00345FD7" w:rsidRPr="00345FD7">
        <w:rPr>
          <w:rFonts w:ascii="Times New Roman" w:hAnsi="Times New Roman" w:cs="Times New Roman"/>
        </w:rPr>
        <w:t>recredenciada</w:t>
      </w:r>
      <w:proofErr w:type="spellEnd"/>
      <w:r w:rsidR="00345FD7" w:rsidRPr="00345FD7">
        <w:rPr>
          <w:rFonts w:ascii="Times New Roman" w:hAnsi="Times New Roman" w:cs="Times New Roman"/>
        </w:rPr>
        <w:t xml:space="preserve"> a instituição Faculdades Integradas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 xml:space="preserve">São Judas Tadeu, com sede na Rua Dom Diogo de Souza, </w:t>
      </w:r>
      <w:proofErr w:type="gramStart"/>
      <w:r w:rsidR="00345FD7" w:rsidRPr="00345FD7">
        <w:rPr>
          <w:rFonts w:ascii="Times New Roman" w:hAnsi="Times New Roman" w:cs="Times New Roman"/>
        </w:rPr>
        <w:t>no 100</w:t>
      </w:r>
      <w:proofErr w:type="gramEnd"/>
      <w:r w:rsidR="00345FD7" w:rsidRPr="00345FD7">
        <w:rPr>
          <w:rFonts w:ascii="Times New Roman" w:hAnsi="Times New Roman" w:cs="Times New Roman"/>
        </w:rPr>
        <w:t>,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bairro Cristo Redentor, no Município de Porto Alegre, no Estado do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Rio Grande do Sul, mantida pela Instituição Educacional São Judas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Tadeu, com sede no mesmo Município e Estado, pelo prazo máximo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de 5 (cinco) anos.</w:t>
      </w:r>
    </w:p>
    <w:p w:rsidR="00345FD7" w:rsidRDefault="000E303F" w:rsidP="000E30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345FD7" w:rsidRPr="00345FD7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345FD7" w:rsidRPr="00345FD7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345FD7" w:rsidRPr="00345FD7">
        <w:rPr>
          <w:rFonts w:ascii="Times New Roman" w:hAnsi="Times New Roman" w:cs="Times New Roman"/>
        </w:rPr>
        <w:t>5.773, de</w:t>
      </w:r>
      <w:r w:rsidR="00345FD7">
        <w:rPr>
          <w:rFonts w:ascii="Times New Roman" w:hAnsi="Times New Roman" w:cs="Times New Roman"/>
        </w:rPr>
        <w:t xml:space="preserve"> </w:t>
      </w:r>
      <w:r w:rsidR="00345FD7" w:rsidRPr="00345FD7">
        <w:rPr>
          <w:rFonts w:ascii="Times New Roman" w:hAnsi="Times New Roman" w:cs="Times New Roman"/>
        </w:rPr>
        <w:t>2006, os atos autorizativos são válidos até o ciclo avaliativo seguinte.</w:t>
      </w:r>
    </w:p>
    <w:p w:rsidR="00345FD7" w:rsidRPr="00345FD7" w:rsidRDefault="000E303F" w:rsidP="000E30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345FD7" w:rsidRPr="00345FD7">
        <w:rPr>
          <w:rFonts w:ascii="Times New Roman" w:hAnsi="Times New Roman" w:cs="Times New Roman"/>
        </w:rPr>
        <w:t>Esta Portaria entra em vigor na data de sua publicação.</w:t>
      </w:r>
    </w:p>
    <w:p w:rsidR="00345FD7" w:rsidRDefault="00345FD7" w:rsidP="000E30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303F">
        <w:rPr>
          <w:rFonts w:ascii="Times New Roman" w:hAnsi="Times New Roman" w:cs="Times New Roman"/>
          <w:b/>
        </w:rPr>
        <w:t>ALOIZIO MERCADANTE OLIVA</w:t>
      </w:r>
    </w:p>
    <w:p w:rsidR="000E303F" w:rsidRPr="000E303F" w:rsidRDefault="000E303F" w:rsidP="000E303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E303F">
        <w:rPr>
          <w:rFonts w:ascii="Times New Roman" w:hAnsi="Times New Roman" w:cs="Times New Roman"/>
          <w:b/>
          <w:i/>
        </w:rPr>
        <w:t xml:space="preserve">(Publicação no DOU n.º 91, de 11.05.2012, Seção 1, página </w:t>
      </w:r>
      <w:proofErr w:type="gramStart"/>
      <w:r w:rsidRPr="000E303F">
        <w:rPr>
          <w:rFonts w:ascii="Times New Roman" w:hAnsi="Times New Roman" w:cs="Times New Roman"/>
          <w:b/>
          <w:i/>
        </w:rPr>
        <w:t>19)</w:t>
      </w:r>
      <w:proofErr w:type="gramEnd"/>
    </w:p>
    <w:p w:rsidR="000E303F" w:rsidRDefault="000E3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E303F" w:rsidRPr="00345FD7" w:rsidRDefault="000E303F" w:rsidP="000E30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FD7">
        <w:rPr>
          <w:rFonts w:ascii="Times New Roman" w:hAnsi="Times New Roman" w:cs="Times New Roman"/>
          <w:b/>
        </w:rPr>
        <w:lastRenderedPageBreak/>
        <w:t>MINISTÉRIO DA EDUCAÇÃO</w:t>
      </w:r>
    </w:p>
    <w:p w:rsidR="000E303F" w:rsidRPr="00345FD7" w:rsidRDefault="000E303F" w:rsidP="000E30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FD7">
        <w:rPr>
          <w:rFonts w:ascii="Times New Roman" w:hAnsi="Times New Roman" w:cs="Times New Roman"/>
          <w:b/>
        </w:rPr>
        <w:t>GABINETE DO MINISTRO</w:t>
      </w:r>
    </w:p>
    <w:p w:rsidR="00345FD7" w:rsidRPr="000E303F" w:rsidRDefault="00345FD7" w:rsidP="000E30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303F">
        <w:rPr>
          <w:rFonts w:ascii="Times New Roman" w:hAnsi="Times New Roman" w:cs="Times New Roman"/>
          <w:b/>
        </w:rPr>
        <w:t>DESPACHOS DO MINISTRO</w:t>
      </w:r>
    </w:p>
    <w:p w:rsidR="00345FD7" w:rsidRPr="000E303F" w:rsidRDefault="00345FD7" w:rsidP="000E30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303F">
        <w:rPr>
          <w:rFonts w:ascii="Times New Roman" w:hAnsi="Times New Roman" w:cs="Times New Roman"/>
          <w:b/>
        </w:rPr>
        <w:t>Em 10 de maio de 2012</w:t>
      </w:r>
    </w:p>
    <w:p w:rsidR="00345FD7" w:rsidRDefault="00345FD7" w:rsidP="000E30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5FD7">
        <w:rPr>
          <w:rFonts w:ascii="Times New Roman" w:hAnsi="Times New Roman" w:cs="Times New Roman"/>
        </w:rPr>
        <w:t xml:space="preserve">Nos termos do </w:t>
      </w:r>
      <w:r w:rsidR="000E303F">
        <w:rPr>
          <w:rFonts w:ascii="Times New Roman" w:hAnsi="Times New Roman" w:cs="Times New Roman"/>
        </w:rPr>
        <w:t xml:space="preserve">Art. 2º </w:t>
      </w:r>
      <w:r w:rsidRPr="00345FD7">
        <w:rPr>
          <w:rFonts w:ascii="Times New Roman" w:hAnsi="Times New Roman" w:cs="Times New Roman"/>
        </w:rPr>
        <w:t xml:space="preserve">da </w:t>
      </w:r>
      <w:r w:rsidR="000E303F">
        <w:rPr>
          <w:rFonts w:ascii="Times New Roman" w:hAnsi="Times New Roman" w:cs="Times New Roman"/>
        </w:rPr>
        <w:t xml:space="preserve">Lei nº </w:t>
      </w:r>
      <w:r w:rsidRPr="00345FD7">
        <w:rPr>
          <w:rFonts w:ascii="Times New Roman" w:hAnsi="Times New Roman" w:cs="Times New Roman"/>
        </w:rPr>
        <w:t>9.131, de 24 de novembro de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1995, o Ministro de Estado da Educação HOMOLOGA o </w:t>
      </w:r>
      <w:r w:rsidR="000E303F">
        <w:rPr>
          <w:rFonts w:ascii="Times New Roman" w:hAnsi="Times New Roman" w:cs="Times New Roman"/>
        </w:rPr>
        <w:t xml:space="preserve">Parecer nº </w:t>
      </w:r>
      <w:r w:rsidRPr="00345FD7">
        <w:rPr>
          <w:rFonts w:ascii="Times New Roman" w:hAnsi="Times New Roman" w:cs="Times New Roman"/>
        </w:rPr>
        <w:t>259/2011, da Câmara de Educação Superior, do Conselho Nacional de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Educação, favorável ao recredenciamento da Universidade Regional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do Noroeste do Estado do Rio Grande do Sul (UNIJUÍ), com sede na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Rua do Comércio, nº 3.000, bairro Universitário, no Município de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Ijuí, no Estado do Rio Grande do Sul, mantida pela Fundação de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Integração, Desenvolvimento e Educação do Noroeste do Estado do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Rio Grande do Sul, com sede na Rua São Francisco, nº 501, bairro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São Geraldo, no Município de Ijuí, Estado do Rio Grande do Sul, até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o primeiro ciclo avaliativo do SINAES a se realizar após a homologação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deste Parecer, nos termos do artigo 10, § 7°, do </w:t>
      </w:r>
      <w:r w:rsidR="000E303F">
        <w:rPr>
          <w:rFonts w:ascii="Times New Roman" w:hAnsi="Times New Roman" w:cs="Times New Roman"/>
        </w:rPr>
        <w:t xml:space="preserve">Decreto nº </w:t>
      </w:r>
      <w:r w:rsidRPr="00345FD7">
        <w:rPr>
          <w:rFonts w:ascii="Times New Roman" w:hAnsi="Times New Roman" w:cs="Times New Roman"/>
        </w:rPr>
        <w:t>5.773, de 09 de maio de 2006, observado o prazo máximo de 10 (dez)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anos, fixado no inciso I do artigo 59 daquele Decreto, conforme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consta do processo </w:t>
      </w:r>
      <w:proofErr w:type="spellStart"/>
      <w:r w:rsidR="000E303F">
        <w:rPr>
          <w:rFonts w:ascii="Times New Roman" w:hAnsi="Times New Roman" w:cs="Times New Roman"/>
        </w:rPr>
        <w:t>e-MEC</w:t>
      </w:r>
      <w:proofErr w:type="spellEnd"/>
      <w:r w:rsidR="000E303F">
        <w:rPr>
          <w:rFonts w:ascii="Times New Roman" w:hAnsi="Times New Roman" w:cs="Times New Roman"/>
        </w:rPr>
        <w:t xml:space="preserve"> nº </w:t>
      </w:r>
      <w:r w:rsidRPr="00345FD7">
        <w:rPr>
          <w:rFonts w:ascii="Times New Roman" w:hAnsi="Times New Roman" w:cs="Times New Roman"/>
        </w:rPr>
        <w:t>20072577.</w:t>
      </w:r>
    </w:p>
    <w:p w:rsidR="000E303F" w:rsidRDefault="000E303F" w:rsidP="000E30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E303F" w:rsidRPr="000E303F" w:rsidRDefault="000E303F" w:rsidP="000E303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E303F">
        <w:rPr>
          <w:rFonts w:ascii="Times New Roman" w:hAnsi="Times New Roman" w:cs="Times New Roman"/>
          <w:b/>
          <w:i/>
        </w:rPr>
        <w:t xml:space="preserve">(Publicação no DOU n.º 91, de 11.05.2012, Seção 1, página </w:t>
      </w:r>
      <w:proofErr w:type="gramStart"/>
      <w:r w:rsidRPr="000E303F">
        <w:rPr>
          <w:rFonts w:ascii="Times New Roman" w:hAnsi="Times New Roman" w:cs="Times New Roman"/>
          <w:b/>
          <w:i/>
        </w:rPr>
        <w:t>19)</w:t>
      </w:r>
      <w:proofErr w:type="gramEnd"/>
    </w:p>
    <w:p w:rsidR="000E303F" w:rsidRPr="00345FD7" w:rsidRDefault="000E303F" w:rsidP="000E30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E303F" w:rsidRDefault="00345FD7" w:rsidP="000E30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5FD7">
        <w:rPr>
          <w:rFonts w:ascii="Times New Roman" w:hAnsi="Times New Roman" w:cs="Times New Roman"/>
        </w:rPr>
        <w:t xml:space="preserve">Nos termos do </w:t>
      </w:r>
      <w:r w:rsidR="000E303F">
        <w:rPr>
          <w:rFonts w:ascii="Times New Roman" w:hAnsi="Times New Roman" w:cs="Times New Roman"/>
        </w:rPr>
        <w:t xml:space="preserve">Art. 2º </w:t>
      </w:r>
      <w:r w:rsidRPr="00345FD7">
        <w:rPr>
          <w:rFonts w:ascii="Times New Roman" w:hAnsi="Times New Roman" w:cs="Times New Roman"/>
        </w:rPr>
        <w:t xml:space="preserve">da </w:t>
      </w:r>
      <w:r w:rsidR="000E303F">
        <w:rPr>
          <w:rFonts w:ascii="Times New Roman" w:hAnsi="Times New Roman" w:cs="Times New Roman"/>
        </w:rPr>
        <w:t xml:space="preserve">Lei nº </w:t>
      </w:r>
      <w:r w:rsidRPr="00345FD7">
        <w:rPr>
          <w:rFonts w:ascii="Times New Roman" w:hAnsi="Times New Roman" w:cs="Times New Roman"/>
        </w:rPr>
        <w:t>9.131, de 24 de novembro de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1995, o Ministro de Estado da Educação HOMOLOGA o </w:t>
      </w:r>
      <w:r w:rsidR="000E303F">
        <w:rPr>
          <w:rFonts w:ascii="Times New Roman" w:hAnsi="Times New Roman" w:cs="Times New Roman"/>
        </w:rPr>
        <w:t xml:space="preserve">Parecer nº </w:t>
      </w:r>
      <w:r w:rsidRPr="00345FD7">
        <w:rPr>
          <w:rFonts w:ascii="Times New Roman" w:hAnsi="Times New Roman" w:cs="Times New Roman"/>
        </w:rPr>
        <w:t>261/2011, da Câmara de Educação Superior, do Conselho Nacional de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Educação, favorável ao recredenciamento da Faculdade Santa Rita,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com sede na Rua Dr. Mário Florence, nº 144, bairro Jardim Aeroporto,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Município de Novo Horizonte, Estado de São Paulo, mantida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por Dora </w:t>
      </w:r>
      <w:proofErr w:type="spellStart"/>
      <w:r w:rsidRPr="00345FD7">
        <w:rPr>
          <w:rFonts w:ascii="Times New Roman" w:hAnsi="Times New Roman" w:cs="Times New Roman"/>
        </w:rPr>
        <w:t>Riscala</w:t>
      </w:r>
      <w:proofErr w:type="spellEnd"/>
      <w:r w:rsidRPr="00345FD7">
        <w:rPr>
          <w:rFonts w:ascii="Times New Roman" w:hAnsi="Times New Roman" w:cs="Times New Roman"/>
        </w:rPr>
        <w:t xml:space="preserve"> </w:t>
      </w:r>
      <w:proofErr w:type="spellStart"/>
      <w:r w:rsidRPr="00345FD7">
        <w:rPr>
          <w:rFonts w:ascii="Times New Roman" w:hAnsi="Times New Roman" w:cs="Times New Roman"/>
        </w:rPr>
        <w:t>Nemi</w:t>
      </w:r>
      <w:proofErr w:type="spellEnd"/>
      <w:r w:rsidRPr="00345FD7">
        <w:rPr>
          <w:rFonts w:ascii="Times New Roman" w:hAnsi="Times New Roman" w:cs="Times New Roman"/>
        </w:rPr>
        <w:t xml:space="preserve"> Costa S/C Ltda., como sede no mesmo endereço,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até o primeiro ciclo avaliativo do SINAES a se realizar após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a homologação deste Parecer, nos termos do artigo 10, § 7º, do</w:t>
      </w:r>
      <w:r w:rsidR="000E303F">
        <w:rPr>
          <w:rFonts w:ascii="Times New Roman" w:hAnsi="Times New Roman" w:cs="Times New Roman"/>
        </w:rPr>
        <w:t xml:space="preserve"> Decreto nº </w:t>
      </w:r>
      <w:r w:rsidRPr="00345FD7">
        <w:rPr>
          <w:rFonts w:ascii="Times New Roman" w:hAnsi="Times New Roman" w:cs="Times New Roman"/>
        </w:rPr>
        <w:t>5.773, de 09 de maio de 2006, observado o prazo máximo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de </w:t>
      </w:r>
      <w:proofErr w:type="gramStart"/>
      <w:r w:rsidRPr="00345FD7">
        <w:rPr>
          <w:rFonts w:ascii="Times New Roman" w:hAnsi="Times New Roman" w:cs="Times New Roman"/>
        </w:rPr>
        <w:t>5</w:t>
      </w:r>
      <w:proofErr w:type="gramEnd"/>
      <w:r w:rsidRPr="00345FD7">
        <w:rPr>
          <w:rFonts w:ascii="Times New Roman" w:hAnsi="Times New Roman" w:cs="Times New Roman"/>
        </w:rPr>
        <w:t xml:space="preserve"> (cinco) anos, fixado no inciso II do artigo 59 daquele Decreto,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conforme consta do processo </w:t>
      </w:r>
      <w:proofErr w:type="spellStart"/>
      <w:r w:rsidR="000E303F">
        <w:rPr>
          <w:rFonts w:ascii="Times New Roman" w:hAnsi="Times New Roman" w:cs="Times New Roman"/>
        </w:rPr>
        <w:t>e-MEC</w:t>
      </w:r>
      <w:proofErr w:type="spellEnd"/>
      <w:r w:rsidR="000E303F">
        <w:rPr>
          <w:rFonts w:ascii="Times New Roman" w:hAnsi="Times New Roman" w:cs="Times New Roman"/>
        </w:rPr>
        <w:t xml:space="preserve"> nº </w:t>
      </w:r>
      <w:r w:rsidRPr="00345FD7">
        <w:rPr>
          <w:rFonts w:ascii="Times New Roman" w:hAnsi="Times New Roman" w:cs="Times New Roman"/>
        </w:rPr>
        <w:t>20074193.</w:t>
      </w:r>
    </w:p>
    <w:p w:rsidR="000E303F" w:rsidRDefault="000E303F" w:rsidP="000E30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5FD7" w:rsidRPr="00345FD7" w:rsidRDefault="00345FD7" w:rsidP="000E30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5FD7">
        <w:rPr>
          <w:rFonts w:ascii="Times New Roman" w:hAnsi="Times New Roman" w:cs="Times New Roman"/>
        </w:rPr>
        <w:t xml:space="preserve">Nos termos do </w:t>
      </w:r>
      <w:r w:rsidR="000E303F">
        <w:rPr>
          <w:rFonts w:ascii="Times New Roman" w:hAnsi="Times New Roman" w:cs="Times New Roman"/>
        </w:rPr>
        <w:t xml:space="preserve">Art. 2º </w:t>
      </w:r>
      <w:r w:rsidRPr="00345FD7">
        <w:rPr>
          <w:rFonts w:ascii="Times New Roman" w:hAnsi="Times New Roman" w:cs="Times New Roman"/>
        </w:rPr>
        <w:t xml:space="preserve">da </w:t>
      </w:r>
      <w:r w:rsidR="000E303F">
        <w:rPr>
          <w:rFonts w:ascii="Times New Roman" w:hAnsi="Times New Roman" w:cs="Times New Roman"/>
        </w:rPr>
        <w:t xml:space="preserve">Lei nº </w:t>
      </w:r>
      <w:r w:rsidRPr="00345FD7">
        <w:rPr>
          <w:rFonts w:ascii="Times New Roman" w:hAnsi="Times New Roman" w:cs="Times New Roman"/>
        </w:rPr>
        <w:t>9.131, de 24 de novembro de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1995, o Ministro de Estado da Educação HOMOLOGA o </w:t>
      </w:r>
      <w:r w:rsidR="000E303F">
        <w:rPr>
          <w:rFonts w:ascii="Times New Roman" w:hAnsi="Times New Roman" w:cs="Times New Roman"/>
        </w:rPr>
        <w:t xml:space="preserve">Parecer nº </w:t>
      </w:r>
      <w:r w:rsidRPr="00345FD7">
        <w:rPr>
          <w:rFonts w:ascii="Times New Roman" w:hAnsi="Times New Roman" w:cs="Times New Roman"/>
        </w:rPr>
        <w:t>264/2011, da Câmara de Educação Superior, do Conselho Nacional de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Educação, favorável ao recredenciamento da Universidade Camilo</w:t>
      </w:r>
      <w:r w:rsidR="000E303F">
        <w:rPr>
          <w:rFonts w:ascii="Times New Roman" w:hAnsi="Times New Roman" w:cs="Times New Roman"/>
        </w:rPr>
        <w:t xml:space="preserve"> </w:t>
      </w:r>
      <w:proofErr w:type="gramStart"/>
      <w:r w:rsidRPr="00345FD7">
        <w:rPr>
          <w:rFonts w:ascii="Times New Roman" w:hAnsi="Times New Roman" w:cs="Times New Roman"/>
        </w:rPr>
        <w:t>Castelo</w:t>
      </w:r>
      <w:proofErr w:type="gramEnd"/>
      <w:r w:rsidRPr="00345FD7">
        <w:rPr>
          <w:rFonts w:ascii="Times New Roman" w:hAnsi="Times New Roman" w:cs="Times New Roman"/>
        </w:rPr>
        <w:t xml:space="preserve"> Branco, com sede na Rua Carolina Fonseca, nº 584, bairro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Itaquera, Município São Paulo, no Estado de São Paulo, mantida pelo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Círculo de Trabalhadores Cristãos do </w:t>
      </w:r>
      <w:proofErr w:type="spellStart"/>
      <w:r w:rsidRPr="00345FD7">
        <w:rPr>
          <w:rFonts w:ascii="Times New Roman" w:hAnsi="Times New Roman" w:cs="Times New Roman"/>
        </w:rPr>
        <w:t>Embaré</w:t>
      </w:r>
      <w:proofErr w:type="spellEnd"/>
      <w:r w:rsidRPr="00345FD7">
        <w:rPr>
          <w:rFonts w:ascii="Times New Roman" w:hAnsi="Times New Roman" w:cs="Times New Roman"/>
        </w:rPr>
        <w:t>, com sede na Rua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Conselheiro Lafaiete, nº 35, bairro </w:t>
      </w:r>
      <w:proofErr w:type="spellStart"/>
      <w:r w:rsidRPr="00345FD7">
        <w:rPr>
          <w:rFonts w:ascii="Times New Roman" w:hAnsi="Times New Roman" w:cs="Times New Roman"/>
        </w:rPr>
        <w:t>Embaré</w:t>
      </w:r>
      <w:proofErr w:type="spellEnd"/>
      <w:r w:rsidRPr="00345FD7">
        <w:rPr>
          <w:rFonts w:ascii="Times New Roman" w:hAnsi="Times New Roman" w:cs="Times New Roman"/>
        </w:rPr>
        <w:t>, no Município de Santos,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no Estado de São Paulo, até o primeiro ciclo avaliativo do SINAES a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se realizar após a homologação deste Parecer, nos termos do artigo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10, § 7º, do </w:t>
      </w:r>
      <w:r w:rsidR="000E303F">
        <w:rPr>
          <w:rFonts w:ascii="Times New Roman" w:hAnsi="Times New Roman" w:cs="Times New Roman"/>
        </w:rPr>
        <w:t xml:space="preserve">Decreto nº </w:t>
      </w:r>
      <w:r w:rsidRPr="00345FD7">
        <w:rPr>
          <w:rFonts w:ascii="Times New Roman" w:hAnsi="Times New Roman" w:cs="Times New Roman"/>
        </w:rPr>
        <w:t>5.773, de 09 de maio de 2006, observado o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prazo máximo de 10 (dez) anos, fixado no inciso I do artigo 59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daquele Decreto, conforme consta do processo </w:t>
      </w:r>
      <w:proofErr w:type="spellStart"/>
      <w:r w:rsidR="000E303F">
        <w:rPr>
          <w:rFonts w:ascii="Times New Roman" w:hAnsi="Times New Roman" w:cs="Times New Roman"/>
        </w:rPr>
        <w:t>e-MEC</w:t>
      </w:r>
      <w:proofErr w:type="spellEnd"/>
      <w:r w:rsidR="000E303F">
        <w:rPr>
          <w:rFonts w:ascii="Times New Roman" w:hAnsi="Times New Roman" w:cs="Times New Roman"/>
        </w:rPr>
        <w:t xml:space="preserve"> nº </w:t>
      </w:r>
      <w:r w:rsidRPr="00345FD7">
        <w:rPr>
          <w:rFonts w:ascii="Times New Roman" w:hAnsi="Times New Roman" w:cs="Times New Roman"/>
        </w:rPr>
        <w:t>20073652.</w:t>
      </w:r>
    </w:p>
    <w:p w:rsidR="000E303F" w:rsidRDefault="000E303F" w:rsidP="000E30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5FD7" w:rsidRDefault="00345FD7" w:rsidP="000E30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5FD7">
        <w:rPr>
          <w:rFonts w:ascii="Times New Roman" w:hAnsi="Times New Roman" w:cs="Times New Roman"/>
        </w:rPr>
        <w:t xml:space="preserve">Nos termos do </w:t>
      </w:r>
      <w:r w:rsidR="000E303F">
        <w:rPr>
          <w:rFonts w:ascii="Times New Roman" w:hAnsi="Times New Roman" w:cs="Times New Roman"/>
        </w:rPr>
        <w:t xml:space="preserve">Art. 2º </w:t>
      </w:r>
      <w:r w:rsidRPr="00345FD7">
        <w:rPr>
          <w:rFonts w:ascii="Times New Roman" w:hAnsi="Times New Roman" w:cs="Times New Roman"/>
        </w:rPr>
        <w:t xml:space="preserve">da </w:t>
      </w:r>
      <w:r w:rsidR="000E303F">
        <w:rPr>
          <w:rFonts w:ascii="Times New Roman" w:hAnsi="Times New Roman" w:cs="Times New Roman"/>
        </w:rPr>
        <w:t xml:space="preserve">Lei nº </w:t>
      </w:r>
      <w:r w:rsidRPr="00345FD7">
        <w:rPr>
          <w:rFonts w:ascii="Times New Roman" w:hAnsi="Times New Roman" w:cs="Times New Roman"/>
        </w:rPr>
        <w:t>9.131, de 24 de novembro de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1995, o Ministro de Estado da Educação HOMOLOGA o </w:t>
      </w:r>
      <w:r w:rsidR="000E303F">
        <w:rPr>
          <w:rFonts w:ascii="Times New Roman" w:hAnsi="Times New Roman" w:cs="Times New Roman"/>
        </w:rPr>
        <w:t xml:space="preserve">Parecer nº </w:t>
      </w:r>
      <w:r w:rsidRPr="00345FD7">
        <w:rPr>
          <w:rFonts w:ascii="Times New Roman" w:hAnsi="Times New Roman" w:cs="Times New Roman"/>
        </w:rPr>
        <w:t>321/2011, da Câmara de Educação Superior, do Conselho Nacional de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Educação, favorável ao recredenciamento da Faculdade Meridional,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situada à Rua Senador Pinheiro, nº 304, bairro Cruzeiro, no Município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de Passo Fundo, no Estado do Rio Grande do Sul, mantida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pelo Complexo de Ensino Superior Meridional, com sede no mesmo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endereço, até o próximo ciclo avaliativo do SINAES a se realizar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após a homologação deste Parecer, nos termos do artigo 10, § 7º, do</w:t>
      </w:r>
      <w:r w:rsidR="000E303F">
        <w:rPr>
          <w:rFonts w:ascii="Times New Roman" w:hAnsi="Times New Roman" w:cs="Times New Roman"/>
        </w:rPr>
        <w:t xml:space="preserve"> Decreto nº </w:t>
      </w:r>
      <w:r w:rsidRPr="00345FD7">
        <w:rPr>
          <w:rFonts w:ascii="Times New Roman" w:hAnsi="Times New Roman" w:cs="Times New Roman"/>
        </w:rPr>
        <w:t>5.773, de 09 de maio de 2006, observado o prazo máximo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de </w:t>
      </w:r>
      <w:proofErr w:type="gramStart"/>
      <w:r w:rsidRPr="00345FD7">
        <w:rPr>
          <w:rFonts w:ascii="Times New Roman" w:hAnsi="Times New Roman" w:cs="Times New Roman"/>
        </w:rPr>
        <w:t>5</w:t>
      </w:r>
      <w:proofErr w:type="gramEnd"/>
      <w:r w:rsidRPr="00345FD7">
        <w:rPr>
          <w:rFonts w:ascii="Times New Roman" w:hAnsi="Times New Roman" w:cs="Times New Roman"/>
        </w:rPr>
        <w:t xml:space="preserve"> (cinco) anos, fixado no inciso II do artigo 59 daquele Decreto,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conforme consta do processo </w:t>
      </w:r>
      <w:proofErr w:type="spellStart"/>
      <w:r w:rsidR="000E303F">
        <w:rPr>
          <w:rFonts w:ascii="Times New Roman" w:hAnsi="Times New Roman" w:cs="Times New Roman"/>
        </w:rPr>
        <w:t>e-MEC</w:t>
      </w:r>
      <w:proofErr w:type="spellEnd"/>
      <w:r w:rsidR="000E303F">
        <w:rPr>
          <w:rFonts w:ascii="Times New Roman" w:hAnsi="Times New Roman" w:cs="Times New Roman"/>
        </w:rPr>
        <w:t xml:space="preserve"> nº </w:t>
      </w:r>
      <w:r w:rsidRPr="00345FD7">
        <w:rPr>
          <w:rFonts w:ascii="Times New Roman" w:hAnsi="Times New Roman" w:cs="Times New Roman"/>
        </w:rPr>
        <w:t>200811219.</w:t>
      </w:r>
    </w:p>
    <w:p w:rsidR="000E303F" w:rsidRDefault="000E303F" w:rsidP="000E30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303F">
        <w:rPr>
          <w:rFonts w:ascii="Times New Roman" w:hAnsi="Times New Roman" w:cs="Times New Roman"/>
          <w:b/>
        </w:rPr>
        <w:t>ALOIZIO MERCADANTE OLIVA</w:t>
      </w:r>
    </w:p>
    <w:p w:rsidR="000C369C" w:rsidRDefault="000C369C" w:rsidP="000E30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369C" w:rsidRDefault="000C369C" w:rsidP="000E30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369C" w:rsidRPr="000E303F" w:rsidRDefault="000C369C" w:rsidP="000C369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E303F">
        <w:rPr>
          <w:rFonts w:ascii="Times New Roman" w:hAnsi="Times New Roman" w:cs="Times New Roman"/>
          <w:b/>
          <w:i/>
        </w:rPr>
        <w:t xml:space="preserve">(Publicação no DOU n.º 91, de 11.05.2012,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0E303F">
        <w:rPr>
          <w:rFonts w:ascii="Times New Roman" w:hAnsi="Times New Roman" w:cs="Times New Roman"/>
          <w:b/>
          <w:i/>
        </w:rPr>
        <w:t>)</w:t>
      </w:r>
      <w:proofErr w:type="gramEnd"/>
    </w:p>
    <w:p w:rsidR="000C369C" w:rsidRPr="000E303F" w:rsidRDefault="000C369C" w:rsidP="000E30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303F" w:rsidRDefault="000E3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E303F" w:rsidRPr="00345FD7" w:rsidRDefault="000E303F" w:rsidP="000E30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FD7">
        <w:rPr>
          <w:rFonts w:ascii="Times New Roman" w:hAnsi="Times New Roman" w:cs="Times New Roman"/>
          <w:b/>
        </w:rPr>
        <w:lastRenderedPageBreak/>
        <w:t>MINISTÉRIO DA EDUCAÇÃO</w:t>
      </w:r>
    </w:p>
    <w:p w:rsidR="000E303F" w:rsidRPr="00345FD7" w:rsidRDefault="000E303F" w:rsidP="000E30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FD7">
        <w:rPr>
          <w:rFonts w:ascii="Times New Roman" w:hAnsi="Times New Roman" w:cs="Times New Roman"/>
          <w:b/>
        </w:rPr>
        <w:t>GABINETE DO MINISTRO</w:t>
      </w:r>
    </w:p>
    <w:p w:rsidR="000E303F" w:rsidRPr="000E303F" w:rsidRDefault="000E303F" w:rsidP="000E30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303F">
        <w:rPr>
          <w:rFonts w:ascii="Times New Roman" w:hAnsi="Times New Roman" w:cs="Times New Roman"/>
          <w:b/>
        </w:rPr>
        <w:t>DESPACHOS DO MINISTRO</w:t>
      </w:r>
    </w:p>
    <w:p w:rsidR="000E303F" w:rsidRPr="000E303F" w:rsidRDefault="000E303F" w:rsidP="000E30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303F">
        <w:rPr>
          <w:rFonts w:ascii="Times New Roman" w:hAnsi="Times New Roman" w:cs="Times New Roman"/>
          <w:b/>
        </w:rPr>
        <w:t>Em 10 de maio de 2012</w:t>
      </w:r>
    </w:p>
    <w:p w:rsidR="00345FD7" w:rsidRPr="00345FD7" w:rsidRDefault="00345FD7" w:rsidP="000E30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5FD7">
        <w:rPr>
          <w:rFonts w:ascii="Times New Roman" w:hAnsi="Times New Roman" w:cs="Times New Roman"/>
        </w:rPr>
        <w:t xml:space="preserve">Nos termos do </w:t>
      </w:r>
      <w:r w:rsidR="000E303F">
        <w:rPr>
          <w:rFonts w:ascii="Times New Roman" w:hAnsi="Times New Roman" w:cs="Times New Roman"/>
        </w:rPr>
        <w:t xml:space="preserve">Art. 2º </w:t>
      </w:r>
      <w:r w:rsidRPr="00345FD7">
        <w:rPr>
          <w:rFonts w:ascii="Times New Roman" w:hAnsi="Times New Roman" w:cs="Times New Roman"/>
        </w:rPr>
        <w:t xml:space="preserve">da </w:t>
      </w:r>
      <w:r w:rsidR="000E303F">
        <w:rPr>
          <w:rFonts w:ascii="Times New Roman" w:hAnsi="Times New Roman" w:cs="Times New Roman"/>
        </w:rPr>
        <w:t xml:space="preserve">Lei nº </w:t>
      </w:r>
      <w:r w:rsidRPr="00345FD7">
        <w:rPr>
          <w:rFonts w:ascii="Times New Roman" w:hAnsi="Times New Roman" w:cs="Times New Roman"/>
        </w:rPr>
        <w:t>9.131, de 24 de novembro de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1995, o Ministro de Estado da Educação HOMOLOGA o </w:t>
      </w:r>
      <w:r w:rsidR="000E303F">
        <w:rPr>
          <w:rFonts w:ascii="Times New Roman" w:hAnsi="Times New Roman" w:cs="Times New Roman"/>
        </w:rPr>
        <w:t xml:space="preserve">Parecer nº </w:t>
      </w:r>
      <w:r w:rsidRPr="00345FD7">
        <w:rPr>
          <w:rFonts w:ascii="Times New Roman" w:hAnsi="Times New Roman" w:cs="Times New Roman"/>
        </w:rPr>
        <w:t>325/2011, da Câmara de Educação Superior, do Conselho Nacional de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Educação, favorável ao recredenciamento da Faculdade de Educação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Superior de Timbaúba (FAEST), mantida pela Associação de Planejamento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e Desenvolvimento de Ensino e Cultura, ambas com sede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na Avenida </w:t>
      </w:r>
      <w:proofErr w:type="spellStart"/>
      <w:r w:rsidRPr="00345FD7">
        <w:rPr>
          <w:rFonts w:ascii="Times New Roman" w:hAnsi="Times New Roman" w:cs="Times New Roman"/>
        </w:rPr>
        <w:t>Antonio</w:t>
      </w:r>
      <w:proofErr w:type="spellEnd"/>
      <w:r w:rsidRPr="00345FD7">
        <w:rPr>
          <w:rFonts w:ascii="Times New Roman" w:hAnsi="Times New Roman" w:cs="Times New Roman"/>
        </w:rPr>
        <w:t xml:space="preserve"> Xavier de Morais, nº 5, Bairro Sapucaia, no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Município de Timbaúba, Estado de Pernambuco, até o primeiro ciclo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avaliativo do SINAES, a se realizar após a homologação deste parecer,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nos termos do artigo 10, § 7º, do </w:t>
      </w:r>
      <w:r w:rsidR="000E303F">
        <w:rPr>
          <w:rFonts w:ascii="Times New Roman" w:hAnsi="Times New Roman" w:cs="Times New Roman"/>
        </w:rPr>
        <w:t xml:space="preserve">Decreto nº </w:t>
      </w:r>
      <w:r w:rsidRPr="00345FD7">
        <w:rPr>
          <w:rFonts w:ascii="Times New Roman" w:hAnsi="Times New Roman" w:cs="Times New Roman"/>
        </w:rPr>
        <w:t>5.773, de 09 de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maio de 2006, respeitado o prazo máximo de </w:t>
      </w:r>
      <w:proofErr w:type="gramStart"/>
      <w:r w:rsidRPr="00345FD7">
        <w:rPr>
          <w:rFonts w:ascii="Times New Roman" w:hAnsi="Times New Roman" w:cs="Times New Roman"/>
        </w:rPr>
        <w:t>5</w:t>
      </w:r>
      <w:proofErr w:type="gramEnd"/>
      <w:r w:rsidRPr="00345FD7">
        <w:rPr>
          <w:rFonts w:ascii="Times New Roman" w:hAnsi="Times New Roman" w:cs="Times New Roman"/>
        </w:rPr>
        <w:t xml:space="preserve"> (cinco) anos, fixado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no inciso II do artigo 59 daquele Decreto, conforme consta do processo</w:t>
      </w:r>
      <w:r w:rsidR="000E303F">
        <w:rPr>
          <w:rFonts w:ascii="Times New Roman" w:hAnsi="Times New Roman" w:cs="Times New Roman"/>
        </w:rPr>
        <w:t xml:space="preserve"> </w:t>
      </w:r>
      <w:proofErr w:type="spellStart"/>
      <w:r w:rsidR="000E303F">
        <w:rPr>
          <w:rFonts w:ascii="Times New Roman" w:hAnsi="Times New Roman" w:cs="Times New Roman"/>
        </w:rPr>
        <w:t>e-MEC</w:t>
      </w:r>
      <w:proofErr w:type="spellEnd"/>
      <w:r w:rsidR="000E303F">
        <w:rPr>
          <w:rFonts w:ascii="Times New Roman" w:hAnsi="Times New Roman" w:cs="Times New Roman"/>
        </w:rPr>
        <w:t xml:space="preserve"> nº </w:t>
      </w:r>
      <w:r w:rsidRPr="00345FD7">
        <w:rPr>
          <w:rFonts w:ascii="Times New Roman" w:hAnsi="Times New Roman" w:cs="Times New Roman"/>
        </w:rPr>
        <w:t>20073571.</w:t>
      </w:r>
    </w:p>
    <w:p w:rsidR="000E303F" w:rsidRDefault="000E303F" w:rsidP="000E30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5FD7" w:rsidRDefault="00345FD7" w:rsidP="000E30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5FD7">
        <w:rPr>
          <w:rFonts w:ascii="Times New Roman" w:hAnsi="Times New Roman" w:cs="Times New Roman"/>
        </w:rPr>
        <w:t xml:space="preserve">Nos termos do </w:t>
      </w:r>
      <w:r w:rsidR="000E303F">
        <w:rPr>
          <w:rFonts w:ascii="Times New Roman" w:hAnsi="Times New Roman" w:cs="Times New Roman"/>
        </w:rPr>
        <w:t xml:space="preserve">Art. 2º </w:t>
      </w:r>
      <w:r w:rsidRPr="00345FD7">
        <w:rPr>
          <w:rFonts w:ascii="Times New Roman" w:hAnsi="Times New Roman" w:cs="Times New Roman"/>
        </w:rPr>
        <w:t xml:space="preserve">da </w:t>
      </w:r>
      <w:r w:rsidR="000E303F">
        <w:rPr>
          <w:rFonts w:ascii="Times New Roman" w:hAnsi="Times New Roman" w:cs="Times New Roman"/>
        </w:rPr>
        <w:t xml:space="preserve">Lei nº </w:t>
      </w:r>
      <w:r w:rsidRPr="00345FD7">
        <w:rPr>
          <w:rFonts w:ascii="Times New Roman" w:hAnsi="Times New Roman" w:cs="Times New Roman"/>
        </w:rPr>
        <w:t>9.131, de 24 de novembro de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1995, o Ministro de Estado da Educação HOMOLOGA o </w:t>
      </w:r>
      <w:r w:rsidR="000E303F">
        <w:rPr>
          <w:rFonts w:ascii="Times New Roman" w:hAnsi="Times New Roman" w:cs="Times New Roman"/>
        </w:rPr>
        <w:t xml:space="preserve">Parecer nº </w:t>
      </w:r>
      <w:r w:rsidRPr="00345FD7">
        <w:rPr>
          <w:rFonts w:ascii="Times New Roman" w:hAnsi="Times New Roman" w:cs="Times New Roman"/>
        </w:rPr>
        <w:t>335/2011, da Câmara de Educação Superior, do Conselho Nacional de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Educação, favorável ao recredenciamento da Escola Superior Dom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Hélder Câmara, instalada à Rua Alvares Maciel, nº 628, Bairro Santa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Efigênia, no Município de Belo Horizonte, Estado de Minas Gerais,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mantida pela Fundação Movimento Direito e Cidadania, com sede e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foro no mesmo Município e Estado, até o primeiro ciclo avaliativo do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SINAES a se realizar após a homologação desse parecer, nos termos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do artigo 10, § 7º, do </w:t>
      </w:r>
      <w:r w:rsidR="000E303F">
        <w:rPr>
          <w:rFonts w:ascii="Times New Roman" w:hAnsi="Times New Roman" w:cs="Times New Roman"/>
        </w:rPr>
        <w:t xml:space="preserve">Decreto nº </w:t>
      </w:r>
      <w:r w:rsidRPr="00345FD7">
        <w:rPr>
          <w:rFonts w:ascii="Times New Roman" w:hAnsi="Times New Roman" w:cs="Times New Roman"/>
        </w:rPr>
        <w:t>5.773, de 09 de maio de 2006,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observados o prazo máximo de </w:t>
      </w:r>
      <w:proofErr w:type="gramStart"/>
      <w:r w:rsidRPr="00345FD7">
        <w:rPr>
          <w:rFonts w:ascii="Times New Roman" w:hAnsi="Times New Roman" w:cs="Times New Roman"/>
        </w:rPr>
        <w:t>5</w:t>
      </w:r>
      <w:proofErr w:type="gramEnd"/>
      <w:r w:rsidRPr="00345FD7">
        <w:rPr>
          <w:rFonts w:ascii="Times New Roman" w:hAnsi="Times New Roman" w:cs="Times New Roman"/>
        </w:rPr>
        <w:t xml:space="preserve"> (cinco) anos, fixado no inciso II do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artigo 59 daquele Decreto, conforme consta do processo </w:t>
      </w:r>
      <w:proofErr w:type="spellStart"/>
      <w:r w:rsidR="000E303F">
        <w:rPr>
          <w:rFonts w:ascii="Times New Roman" w:hAnsi="Times New Roman" w:cs="Times New Roman"/>
        </w:rPr>
        <w:t>e-MEC</w:t>
      </w:r>
      <w:proofErr w:type="spellEnd"/>
      <w:r w:rsidR="000E303F">
        <w:rPr>
          <w:rFonts w:ascii="Times New Roman" w:hAnsi="Times New Roman" w:cs="Times New Roman"/>
        </w:rPr>
        <w:t xml:space="preserve"> nº </w:t>
      </w:r>
      <w:r w:rsidRPr="00345FD7">
        <w:rPr>
          <w:rFonts w:ascii="Times New Roman" w:hAnsi="Times New Roman" w:cs="Times New Roman"/>
        </w:rPr>
        <w:t>200804311.</w:t>
      </w:r>
    </w:p>
    <w:p w:rsidR="000E303F" w:rsidRPr="00345FD7" w:rsidRDefault="000E303F" w:rsidP="000E30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5FD7" w:rsidRDefault="00345FD7" w:rsidP="000E30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5FD7">
        <w:rPr>
          <w:rFonts w:ascii="Times New Roman" w:hAnsi="Times New Roman" w:cs="Times New Roman"/>
        </w:rPr>
        <w:t xml:space="preserve">Nos termos do </w:t>
      </w:r>
      <w:r w:rsidR="000E303F">
        <w:rPr>
          <w:rFonts w:ascii="Times New Roman" w:hAnsi="Times New Roman" w:cs="Times New Roman"/>
        </w:rPr>
        <w:t xml:space="preserve">Art. 2º </w:t>
      </w:r>
      <w:r w:rsidRPr="00345FD7">
        <w:rPr>
          <w:rFonts w:ascii="Times New Roman" w:hAnsi="Times New Roman" w:cs="Times New Roman"/>
        </w:rPr>
        <w:t xml:space="preserve">da </w:t>
      </w:r>
      <w:r w:rsidR="000E303F">
        <w:rPr>
          <w:rFonts w:ascii="Times New Roman" w:hAnsi="Times New Roman" w:cs="Times New Roman"/>
        </w:rPr>
        <w:t xml:space="preserve">Lei nº </w:t>
      </w:r>
      <w:r w:rsidRPr="00345FD7">
        <w:rPr>
          <w:rFonts w:ascii="Times New Roman" w:hAnsi="Times New Roman" w:cs="Times New Roman"/>
        </w:rPr>
        <w:t>9.131, de 24 de novembro de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1995, o Ministro de Estado da Educação HOMOLOGA o </w:t>
      </w:r>
      <w:r w:rsidR="000E303F">
        <w:rPr>
          <w:rFonts w:ascii="Times New Roman" w:hAnsi="Times New Roman" w:cs="Times New Roman"/>
        </w:rPr>
        <w:t xml:space="preserve">Parecer nº </w:t>
      </w:r>
      <w:r w:rsidRPr="00345FD7">
        <w:rPr>
          <w:rFonts w:ascii="Times New Roman" w:hAnsi="Times New Roman" w:cs="Times New Roman"/>
        </w:rPr>
        <w:t>338/2011, da Câmara de Educação Superior, do Conselho Nacional de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Educação, favorável ao recredenciamento da Faculdade Lourenço Filho,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sediada à Rua Barão do Rio Branco, nº 2.101, Centro, no Município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de Fortaleza, no Estado do Ceará, mantida pela Associação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Educacional do Ceará, sediada no mesmo Município, até o primeiro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ciclo avaliativo do SINAES a se realizar após a homologação deste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Parecer, nos termos do artigo 10, § 7º, do </w:t>
      </w:r>
      <w:r w:rsidR="000E303F">
        <w:rPr>
          <w:rFonts w:ascii="Times New Roman" w:hAnsi="Times New Roman" w:cs="Times New Roman"/>
        </w:rPr>
        <w:t xml:space="preserve">Decreto nº </w:t>
      </w:r>
      <w:r w:rsidRPr="00345FD7">
        <w:rPr>
          <w:rFonts w:ascii="Times New Roman" w:hAnsi="Times New Roman" w:cs="Times New Roman"/>
        </w:rPr>
        <w:t>5.773, de 09 de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maio de 2006, observado o prazo máximo de </w:t>
      </w:r>
      <w:proofErr w:type="gramStart"/>
      <w:r w:rsidRPr="00345FD7">
        <w:rPr>
          <w:rFonts w:ascii="Times New Roman" w:hAnsi="Times New Roman" w:cs="Times New Roman"/>
        </w:rPr>
        <w:t>5</w:t>
      </w:r>
      <w:proofErr w:type="gramEnd"/>
      <w:r w:rsidRPr="00345FD7">
        <w:rPr>
          <w:rFonts w:ascii="Times New Roman" w:hAnsi="Times New Roman" w:cs="Times New Roman"/>
        </w:rPr>
        <w:t xml:space="preserve"> (cinco) anos, fixado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no inciso II do art. 59 daquele Decreto, conforme consta do processo</w:t>
      </w:r>
      <w:r w:rsidR="000E303F">
        <w:rPr>
          <w:rFonts w:ascii="Times New Roman" w:hAnsi="Times New Roman" w:cs="Times New Roman"/>
        </w:rPr>
        <w:t xml:space="preserve"> </w:t>
      </w:r>
      <w:proofErr w:type="spellStart"/>
      <w:r w:rsidR="000E303F">
        <w:rPr>
          <w:rFonts w:ascii="Times New Roman" w:hAnsi="Times New Roman" w:cs="Times New Roman"/>
        </w:rPr>
        <w:t>e-MEC</w:t>
      </w:r>
      <w:proofErr w:type="spellEnd"/>
      <w:r w:rsidR="000E303F">
        <w:rPr>
          <w:rFonts w:ascii="Times New Roman" w:hAnsi="Times New Roman" w:cs="Times New Roman"/>
        </w:rPr>
        <w:t xml:space="preserve"> nº </w:t>
      </w:r>
      <w:r w:rsidRPr="00345FD7">
        <w:rPr>
          <w:rFonts w:ascii="Times New Roman" w:hAnsi="Times New Roman" w:cs="Times New Roman"/>
        </w:rPr>
        <w:t>20079710.</w:t>
      </w:r>
    </w:p>
    <w:p w:rsidR="000E303F" w:rsidRPr="00345FD7" w:rsidRDefault="000E303F" w:rsidP="000E30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5FD7" w:rsidRDefault="00345FD7" w:rsidP="000E30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5FD7">
        <w:rPr>
          <w:rFonts w:ascii="Times New Roman" w:hAnsi="Times New Roman" w:cs="Times New Roman"/>
        </w:rPr>
        <w:t xml:space="preserve">Nos termos do </w:t>
      </w:r>
      <w:r w:rsidR="000E303F">
        <w:rPr>
          <w:rFonts w:ascii="Times New Roman" w:hAnsi="Times New Roman" w:cs="Times New Roman"/>
        </w:rPr>
        <w:t xml:space="preserve">Art. 2º </w:t>
      </w:r>
      <w:r w:rsidRPr="00345FD7">
        <w:rPr>
          <w:rFonts w:ascii="Times New Roman" w:hAnsi="Times New Roman" w:cs="Times New Roman"/>
        </w:rPr>
        <w:t xml:space="preserve">da </w:t>
      </w:r>
      <w:r w:rsidR="000E303F">
        <w:rPr>
          <w:rFonts w:ascii="Times New Roman" w:hAnsi="Times New Roman" w:cs="Times New Roman"/>
        </w:rPr>
        <w:t xml:space="preserve">Lei nº </w:t>
      </w:r>
      <w:r w:rsidRPr="00345FD7">
        <w:rPr>
          <w:rFonts w:ascii="Times New Roman" w:hAnsi="Times New Roman" w:cs="Times New Roman"/>
        </w:rPr>
        <w:t>9.131, de 24 de novembro de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1995, o Ministro de Estado da Educação HOMOLOGA o </w:t>
      </w:r>
      <w:r w:rsidR="000E303F">
        <w:rPr>
          <w:rFonts w:ascii="Times New Roman" w:hAnsi="Times New Roman" w:cs="Times New Roman"/>
        </w:rPr>
        <w:t xml:space="preserve">Parecer nº </w:t>
      </w:r>
      <w:r w:rsidRPr="00345FD7">
        <w:rPr>
          <w:rFonts w:ascii="Times New Roman" w:hAnsi="Times New Roman" w:cs="Times New Roman"/>
        </w:rPr>
        <w:t>343/2011, da Câmara de Educação Superior, do Conselho Nacional de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Educação, favorável ao recredenciamento da Faculdade de Ciências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Agrárias e da Saúde, mantida pela União Metropolitana para o Desenvolvimento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da Educação e Cultura S/S Ltda., ambas com sede na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Avenida </w:t>
      </w:r>
      <w:proofErr w:type="spellStart"/>
      <w:r w:rsidRPr="00345FD7">
        <w:rPr>
          <w:rFonts w:ascii="Times New Roman" w:hAnsi="Times New Roman" w:cs="Times New Roman"/>
        </w:rPr>
        <w:t>Luis</w:t>
      </w:r>
      <w:proofErr w:type="spellEnd"/>
      <w:r w:rsidRPr="00345FD7">
        <w:rPr>
          <w:rFonts w:ascii="Times New Roman" w:hAnsi="Times New Roman" w:cs="Times New Roman"/>
        </w:rPr>
        <w:t xml:space="preserve"> Tarquínio Ponte, nº 600, Centro, no Município de Lauro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de Freitas, no Estado da Bahia, até o primeiro ciclo avaliativo do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SINAES a se realizar após a homologação deste parecer, nos termos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do artigo 10, § 7º, do </w:t>
      </w:r>
      <w:r w:rsidR="000E303F">
        <w:rPr>
          <w:rFonts w:ascii="Times New Roman" w:hAnsi="Times New Roman" w:cs="Times New Roman"/>
        </w:rPr>
        <w:t xml:space="preserve">Decreto nº </w:t>
      </w:r>
      <w:r w:rsidRPr="00345FD7">
        <w:rPr>
          <w:rFonts w:ascii="Times New Roman" w:hAnsi="Times New Roman" w:cs="Times New Roman"/>
        </w:rPr>
        <w:t>5.773, de 09 de maio de 2006,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observado o prazo máximo de </w:t>
      </w:r>
      <w:proofErr w:type="gramStart"/>
      <w:r w:rsidRPr="00345FD7">
        <w:rPr>
          <w:rFonts w:ascii="Times New Roman" w:hAnsi="Times New Roman" w:cs="Times New Roman"/>
        </w:rPr>
        <w:t>5</w:t>
      </w:r>
      <w:proofErr w:type="gramEnd"/>
      <w:r w:rsidRPr="00345FD7">
        <w:rPr>
          <w:rFonts w:ascii="Times New Roman" w:hAnsi="Times New Roman" w:cs="Times New Roman"/>
        </w:rPr>
        <w:t xml:space="preserve"> (cinco) anos, fixado no inciso II do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artigo 59 daquele Decreto, conforme consta do processo </w:t>
      </w:r>
      <w:proofErr w:type="spellStart"/>
      <w:r w:rsidR="000E303F">
        <w:rPr>
          <w:rFonts w:ascii="Times New Roman" w:hAnsi="Times New Roman" w:cs="Times New Roman"/>
        </w:rPr>
        <w:t>e-MEC</w:t>
      </w:r>
      <w:proofErr w:type="spellEnd"/>
      <w:r w:rsidR="000E303F">
        <w:rPr>
          <w:rFonts w:ascii="Times New Roman" w:hAnsi="Times New Roman" w:cs="Times New Roman"/>
        </w:rPr>
        <w:t xml:space="preserve"> nº </w:t>
      </w:r>
      <w:r w:rsidRPr="00345FD7">
        <w:rPr>
          <w:rFonts w:ascii="Times New Roman" w:hAnsi="Times New Roman" w:cs="Times New Roman"/>
        </w:rPr>
        <w:t>200902643.</w:t>
      </w:r>
    </w:p>
    <w:p w:rsidR="000E303F" w:rsidRDefault="000E303F" w:rsidP="000E30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303F">
        <w:rPr>
          <w:rFonts w:ascii="Times New Roman" w:hAnsi="Times New Roman" w:cs="Times New Roman"/>
          <w:b/>
        </w:rPr>
        <w:t>ALOIZIO MERCADANTE OLIVA</w:t>
      </w:r>
    </w:p>
    <w:p w:rsidR="000C369C" w:rsidRDefault="000C369C" w:rsidP="000E30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369C" w:rsidRDefault="000C369C" w:rsidP="000E30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C369C" w:rsidRPr="000E303F" w:rsidRDefault="000C369C" w:rsidP="000C369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E303F">
        <w:rPr>
          <w:rFonts w:ascii="Times New Roman" w:hAnsi="Times New Roman" w:cs="Times New Roman"/>
          <w:b/>
          <w:i/>
        </w:rPr>
        <w:t xml:space="preserve">(Publicação no DOU n.º 91, de 11.05.2012,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0E303F">
        <w:rPr>
          <w:rFonts w:ascii="Times New Roman" w:hAnsi="Times New Roman" w:cs="Times New Roman"/>
          <w:b/>
          <w:i/>
        </w:rPr>
        <w:t>)</w:t>
      </w:r>
      <w:proofErr w:type="gramEnd"/>
    </w:p>
    <w:p w:rsidR="000E303F" w:rsidRDefault="000E303F" w:rsidP="000E30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E303F" w:rsidRDefault="000E3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E303F" w:rsidRPr="00345FD7" w:rsidRDefault="000E303F" w:rsidP="000E30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FD7">
        <w:rPr>
          <w:rFonts w:ascii="Times New Roman" w:hAnsi="Times New Roman" w:cs="Times New Roman"/>
          <w:b/>
        </w:rPr>
        <w:lastRenderedPageBreak/>
        <w:t>MINISTÉRIO DA EDUCAÇÃO</w:t>
      </w:r>
    </w:p>
    <w:p w:rsidR="000E303F" w:rsidRPr="00345FD7" w:rsidRDefault="000E303F" w:rsidP="000E30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5FD7">
        <w:rPr>
          <w:rFonts w:ascii="Times New Roman" w:hAnsi="Times New Roman" w:cs="Times New Roman"/>
          <w:b/>
        </w:rPr>
        <w:t>GABINETE DO MINISTRO</w:t>
      </w:r>
    </w:p>
    <w:p w:rsidR="000E303F" w:rsidRPr="000E303F" w:rsidRDefault="000E303F" w:rsidP="000E30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303F">
        <w:rPr>
          <w:rFonts w:ascii="Times New Roman" w:hAnsi="Times New Roman" w:cs="Times New Roman"/>
          <w:b/>
        </w:rPr>
        <w:t>DESPACHOS DO MINISTRO</w:t>
      </w:r>
    </w:p>
    <w:p w:rsidR="000E303F" w:rsidRPr="000E303F" w:rsidRDefault="000E303F" w:rsidP="000E30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303F">
        <w:rPr>
          <w:rFonts w:ascii="Times New Roman" w:hAnsi="Times New Roman" w:cs="Times New Roman"/>
          <w:b/>
        </w:rPr>
        <w:t>Em 10 de maio de 2012</w:t>
      </w:r>
    </w:p>
    <w:p w:rsidR="00345FD7" w:rsidRPr="00345FD7" w:rsidRDefault="00345FD7" w:rsidP="000E30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5FD7">
        <w:rPr>
          <w:rFonts w:ascii="Times New Roman" w:hAnsi="Times New Roman" w:cs="Times New Roman"/>
        </w:rPr>
        <w:t xml:space="preserve">Nos termos do </w:t>
      </w:r>
      <w:r w:rsidR="000E303F">
        <w:rPr>
          <w:rFonts w:ascii="Times New Roman" w:hAnsi="Times New Roman" w:cs="Times New Roman"/>
        </w:rPr>
        <w:t xml:space="preserve">Art. 2º </w:t>
      </w:r>
      <w:r w:rsidRPr="00345FD7">
        <w:rPr>
          <w:rFonts w:ascii="Times New Roman" w:hAnsi="Times New Roman" w:cs="Times New Roman"/>
        </w:rPr>
        <w:t xml:space="preserve">da </w:t>
      </w:r>
      <w:r w:rsidR="000E303F">
        <w:rPr>
          <w:rFonts w:ascii="Times New Roman" w:hAnsi="Times New Roman" w:cs="Times New Roman"/>
        </w:rPr>
        <w:t xml:space="preserve">Lei nº </w:t>
      </w:r>
      <w:r w:rsidRPr="00345FD7">
        <w:rPr>
          <w:rFonts w:ascii="Times New Roman" w:hAnsi="Times New Roman" w:cs="Times New Roman"/>
        </w:rPr>
        <w:t>9.131, de 24 de novembro de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1995, o Ministro de Estado da Educação HOMOLOGA o </w:t>
      </w:r>
      <w:r w:rsidR="000E303F">
        <w:rPr>
          <w:rFonts w:ascii="Times New Roman" w:hAnsi="Times New Roman" w:cs="Times New Roman"/>
        </w:rPr>
        <w:t xml:space="preserve">Parecer nº </w:t>
      </w:r>
      <w:r w:rsidRPr="00345FD7">
        <w:rPr>
          <w:rFonts w:ascii="Times New Roman" w:hAnsi="Times New Roman" w:cs="Times New Roman"/>
        </w:rPr>
        <w:t>351/2011, da Câmara de Educação Superior, do Conselho Nacional de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Educação, nos termos do artigo 11 da Resolução CES/CNE nº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3/2010, favorável ao recredenciamento, em caráter excepcional, da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Universidade Potiguar, com sede na Avenida Nascimento de Castro,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nº 1.597, bairro DIX-SEPT Rosado, no Município de Natal, no Estado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do Rio Grande do Norte, mantida pela Associação Potiguar de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Educação e Cultura, com sede no mesmo Município e Estado, observados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tanto o prazo máximo de </w:t>
      </w:r>
      <w:proofErr w:type="gramStart"/>
      <w:r w:rsidRPr="00345FD7">
        <w:rPr>
          <w:rFonts w:ascii="Times New Roman" w:hAnsi="Times New Roman" w:cs="Times New Roman"/>
        </w:rPr>
        <w:t>5</w:t>
      </w:r>
      <w:proofErr w:type="gramEnd"/>
      <w:r w:rsidRPr="00345FD7">
        <w:rPr>
          <w:rFonts w:ascii="Times New Roman" w:hAnsi="Times New Roman" w:cs="Times New Roman"/>
        </w:rPr>
        <w:t xml:space="preserve"> (anos) anos, fixado no art.13, §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4º, do </w:t>
      </w:r>
      <w:r w:rsidR="000E303F">
        <w:rPr>
          <w:rFonts w:ascii="Times New Roman" w:hAnsi="Times New Roman" w:cs="Times New Roman"/>
        </w:rPr>
        <w:t xml:space="preserve">Decreto nº </w:t>
      </w:r>
      <w:r w:rsidRPr="00345FD7">
        <w:rPr>
          <w:rFonts w:ascii="Times New Roman" w:hAnsi="Times New Roman" w:cs="Times New Roman"/>
        </w:rPr>
        <w:t>5.773, de 09 de maio de 2006, como a exigência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avaliativa prevista no artigo 10, § 7º, do mesmo Decreto, devendo a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Instituição promover a expansão da oferta de ensino de pós-graduação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stricto sensu com, no mínimo, mais um curso de mestrado e um curso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de doutorado, até o ano de 2013, e, até o ano de 2016, mais um curso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de mestrado e um curso de doutorado, reconhecidos pelo MEC, conforme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consta do processo </w:t>
      </w:r>
      <w:proofErr w:type="spellStart"/>
      <w:r w:rsidR="000E303F">
        <w:rPr>
          <w:rFonts w:ascii="Times New Roman" w:hAnsi="Times New Roman" w:cs="Times New Roman"/>
        </w:rPr>
        <w:t>e-MEC</w:t>
      </w:r>
      <w:proofErr w:type="spellEnd"/>
      <w:r w:rsidR="000E303F">
        <w:rPr>
          <w:rFonts w:ascii="Times New Roman" w:hAnsi="Times New Roman" w:cs="Times New Roman"/>
        </w:rPr>
        <w:t xml:space="preserve"> nº </w:t>
      </w:r>
      <w:r w:rsidRPr="00345FD7">
        <w:rPr>
          <w:rFonts w:ascii="Times New Roman" w:hAnsi="Times New Roman" w:cs="Times New Roman"/>
        </w:rPr>
        <w:t>20073854.</w:t>
      </w:r>
    </w:p>
    <w:p w:rsidR="000E303F" w:rsidRDefault="000E303F" w:rsidP="000E30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5FD7" w:rsidRPr="00345FD7" w:rsidRDefault="00345FD7" w:rsidP="000E303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45FD7">
        <w:rPr>
          <w:rFonts w:ascii="Times New Roman" w:hAnsi="Times New Roman" w:cs="Times New Roman"/>
        </w:rPr>
        <w:t xml:space="preserve">Nos termos do </w:t>
      </w:r>
      <w:r w:rsidR="000E303F">
        <w:rPr>
          <w:rFonts w:ascii="Times New Roman" w:hAnsi="Times New Roman" w:cs="Times New Roman"/>
        </w:rPr>
        <w:t xml:space="preserve">Art. 2º </w:t>
      </w:r>
      <w:r w:rsidRPr="00345FD7">
        <w:rPr>
          <w:rFonts w:ascii="Times New Roman" w:hAnsi="Times New Roman" w:cs="Times New Roman"/>
        </w:rPr>
        <w:t xml:space="preserve">da </w:t>
      </w:r>
      <w:r w:rsidR="000E303F">
        <w:rPr>
          <w:rFonts w:ascii="Times New Roman" w:hAnsi="Times New Roman" w:cs="Times New Roman"/>
        </w:rPr>
        <w:t xml:space="preserve">Lei nº </w:t>
      </w:r>
      <w:r w:rsidRPr="00345FD7">
        <w:rPr>
          <w:rFonts w:ascii="Times New Roman" w:hAnsi="Times New Roman" w:cs="Times New Roman"/>
        </w:rPr>
        <w:t>9.131, de 24 de novembro de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1995, o Ministro de Estado da Educação HOMOLOGA o </w:t>
      </w:r>
      <w:r w:rsidR="000E303F">
        <w:rPr>
          <w:rFonts w:ascii="Times New Roman" w:hAnsi="Times New Roman" w:cs="Times New Roman"/>
        </w:rPr>
        <w:t xml:space="preserve">Parecer nº </w:t>
      </w:r>
      <w:r w:rsidRPr="00345FD7">
        <w:rPr>
          <w:rFonts w:ascii="Times New Roman" w:hAnsi="Times New Roman" w:cs="Times New Roman"/>
        </w:rPr>
        <w:t>461/2011, da Câmara de Educação Superior, do Conselho Nacional de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Educação, favorável ao recredenciamento da instituição Faculdades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Integradas São Judas Tadeu, com sede na Rua Dom Diogo de Souza,</w:t>
      </w:r>
      <w:r w:rsidR="000E303F">
        <w:rPr>
          <w:rFonts w:ascii="Times New Roman" w:hAnsi="Times New Roman" w:cs="Times New Roman"/>
        </w:rPr>
        <w:t xml:space="preserve"> </w:t>
      </w:r>
      <w:proofErr w:type="gramStart"/>
      <w:r w:rsidRPr="00345FD7">
        <w:rPr>
          <w:rFonts w:ascii="Times New Roman" w:hAnsi="Times New Roman" w:cs="Times New Roman"/>
        </w:rPr>
        <w:t>no 100</w:t>
      </w:r>
      <w:proofErr w:type="gramEnd"/>
      <w:r w:rsidRPr="00345FD7">
        <w:rPr>
          <w:rFonts w:ascii="Times New Roman" w:hAnsi="Times New Roman" w:cs="Times New Roman"/>
        </w:rPr>
        <w:t>, bairro Cristo Redentor, no Município de Porto Alegre, no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Estado do Rio Grande do Sul, mantida pela Instituição Educacional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>São Judas Tadeu, com sede no mesmo Município e Estado, observando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o prazo máximo de 5 (cinco) anos, fixado pelo art. 4o da </w:t>
      </w:r>
      <w:r w:rsidR="000E303F">
        <w:rPr>
          <w:rFonts w:ascii="Times New Roman" w:hAnsi="Times New Roman" w:cs="Times New Roman"/>
        </w:rPr>
        <w:t xml:space="preserve">Lei nº </w:t>
      </w:r>
      <w:r w:rsidRPr="00345FD7">
        <w:rPr>
          <w:rFonts w:ascii="Times New Roman" w:hAnsi="Times New Roman" w:cs="Times New Roman"/>
        </w:rPr>
        <w:t>10.870, de 19 de maio de 2004, bem como a exigência avaliativa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prevista no art. 10, § 7o, do </w:t>
      </w:r>
      <w:r w:rsidR="000E303F">
        <w:rPr>
          <w:rFonts w:ascii="Times New Roman" w:hAnsi="Times New Roman" w:cs="Times New Roman"/>
        </w:rPr>
        <w:t xml:space="preserve">Decreto nº </w:t>
      </w:r>
      <w:r w:rsidRPr="00345FD7">
        <w:rPr>
          <w:rFonts w:ascii="Times New Roman" w:hAnsi="Times New Roman" w:cs="Times New Roman"/>
        </w:rPr>
        <w:t>5.773, de 9 de maio de 2006,</w:t>
      </w:r>
      <w:r w:rsidR="000E303F">
        <w:rPr>
          <w:rFonts w:ascii="Times New Roman" w:hAnsi="Times New Roman" w:cs="Times New Roman"/>
        </w:rPr>
        <w:t xml:space="preserve"> </w:t>
      </w:r>
      <w:r w:rsidRPr="00345FD7">
        <w:rPr>
          <w:rFonts w:ascii="Times New Roman" w:hAnsi="Times New Roman" w:cs="Times New Roman"/>
        </w:rPr>
        <w:t xml:space="preserve">conforme consta do processo </w:t>
      </w:r>
      <w:proofErr w:type="spellStart"/>
      <w:r w:rsidR="000E303F">
        <w:rPr>
          <w:rFonts w:ascii="Times New Roman" w:hAnsi="Times New Roman" w:cs="Times New Roman"/>
        </w:rPr>
        <w:t>e-MEC</w:t>
      </w:r>
      <w:proofErr w:type="spellEnd"/>
      <w:r w:rsidR="000E303F">
        <w:rPr>
          <w:rFonts w:ascii="Times New Roman" w:hAnsi="Times New Roman" w:cs="Times New Roman"/>
        </w:rPr>
        <w:t xml:space="preserve"> nº </w:t>
      </w:r>
      <w:r w:rsidRPr="00345FD7">
        <w:rPr>
          <w:rFonts w:ascii="Times New Roman" w:hAnsi="Times New Roman" w:cs="Times New Roman"/>
        </w:rPr>
        <w:t>200815104.</w:t>
      </w:r>
    </w:p>
    <w:p w:rsidR="00345FD7" w:rsidRPr="000E303F" w:rsidRDefault="00345FD7" w:rsidP="000E30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303F">
        <w:rPr>
          <w:rFonts w:ascii="Times New Roman" w:hAnsi="Times New Roman" w:cs="Times New Roman"/>
          <w:b/>
        </w:rPr>
        <w:t>ALOIZIO MERCADANTE OLIVA</w:t>
      </w:r>
    </w:p>
    <w:p w:rsidR="00345FD7" w:rsidRDefault="00345FD7" w:rsidP="00345F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369C" w:rsidRDefault="000C369C" w:rsidP="00345F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369C" w:rsidRPr="000E303F" w:rsidRDefault="000C369C" w:rsidP="000C369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E303F">
        <w:rPr>
          <w:rFonts w:ascii="Times New Roman" w:hAnsi="Times New Roman" w:cs="Times New Roman"/>
          <w:b/>
          <w:i/>
        </w:rPr>
        <w:t xml:space="preserve">(Publicação no DOU n.º 91, de 11.05.2012,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0E303F">
        <w:rPr>
          <w:rFonts w:ascii="Times New Roman" w:hAnsi="Times New Roman" w:cs="Times New Roman"/>
          <w:b/>
          <w:i/>
        </w:rPr>
        <w:t>)</w:t>
      </w:r>
      <w:proofErr w:type="gramEnd"/>
    </w:p>
    <w:p w:rsidR="000C369C" w:rsidRPr="00345FD7" w:rsidRDefault="000C369C" w:rsidP="000C369C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0C369C" w:rsidRPr="00345FD7" w:rsidSect="00345FD7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3F" w:rsidRDefault="000E303F" w:rsidP="000E303F">
      <w:pPr>
        <w:spacing w:after="0" w:line="240" w:lineRule="auto"/>
      </w:pPr>
      <w:r>
        <w:separator/>
      </w:r>
    </w:p>
  </w:endnote>
  <w:endnote w:type="continuationSeparator" w:id="0">
    <w:p w:rsidR="000E303F" w:rsidRDefault="000E303F" w:rsidP="000E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201767"/>
      <w:docPartObj>
        <w:docPartGallery w:val="Page Numbers (Bottom of Page)"/>
        <w:docPartUnique/>
      </w:docPartObj>
    </w:sdtPr>
    <w:sdtContent>
      <w:p w:rsidR="000E303F" w:rsidRDefault="000E303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69C">
          <w:rPr>
            <w:noProof/>
          </w:rPr>
          <w:t>7</w:t>
        </w:r>
        <w:r>
          <w:fldChar w:fldCharType="end"/>
        </w:r>
      </w:p>
    </w:sdtContent>
  </w:sdt>
  <w:p w:rsidR="000E303F" w:rsidRDefault="000E30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3F" w:rsidRDefault="000E303F" w:rsidP="000E303F">
      <w:pPr>
        <w:spacing w:after="0" w:line="240" w:lineRule="auto"/>
      </w:pPr>
      <w:r>
        <w:separator/>
      </w:r>
    </w:p>
  </w:footnote>
  <w:footnote w:type="continuationSeparator" w:id="0">
    <w:p w:rsidR="000E303F" w:rsidRDefault="000E303F" w:rsidP="000E3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D7"/>
    <w:rsid w:val="000C369C"/>
    <w:rsid w:val="000E303F"/>
    <w:rsid w:val="00345FD7"/>
    <w:rsid w:val="003607FD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3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303F"/>
  </w:style>
  <w:style w:type="paragraph" w:styleId="Rodap">
    <w:name w:val="footer"/>
    <w:basedOn w:val="Normal"/>
    <w:link w:val="RodapChar"/>
    <w:uiPriority w:val="99"/>
    <w:unhideWhenUsed/>
    <w:rsid w:val="000E3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3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3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303F"/>
  </w:style>
  <w:style w:type="paragraph" w:styleId="Rodap">
    <w:name w:val="footer"/>
    <w:basedOn w:val="Normal"/>
    <w:link w:val="RodapChar"/>
    <w:uiPriority w:val="99"/>
    <w:unhideWhenUsed/>
    <w:rsid w:val="000E3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3309</Words>
  <Characters>17872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2012-05-11T11:01:00Z</dcterms:created>
  <dcterms:modified xsi:type="dcterms:W3CDTF">2012-05-11T11:25:00Z</dcterms:modified>
</cp:coreProperties>
</file>