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26" w:rsidRP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PRESIDÊNCIA DA REPÚBLICA</w:t>
      </w:r>
    </w:p>
    <w:p w:rsidR="00A94426" w:rsidRPr="007241E9" w:rsidRDefault="00A94426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CASA CIVIL</w:t>
      </w:r>
    </w:p>
    <w:p w:rsidR="00A94426" w:rsidRPr="007241E9" w:rsidRDefault="00A94426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7241E9">
        <w:rPr>
          <w:rFonts w:ascii="Times New Roman" w:hAnsi="Times New Roman" w:cs="Times New Roman"/>
          <w:b/>
        </w:rPr>
        <w:t>3</w:t>
      </w:r>
      <w:proofErr w:type="gramEnd"/>
      <w:r w:rsidRPr="007241E9">
        <w:rPr>
          <w:rFonts w:ascii="Times New Roman" w:hAnsi="Times New Roman" w:cs="Times New Roman"/>
          <w:b/>
        </w:rPr>
        <w:t xml:space="preserve"> DE MAIO DE 2012</w:t>
      </w:r>
    </w:p>
    <w:p w:rsidR="00A94426" w:rsidRPr="007241E9" w:rsidRDefault="00A94426" w:rsidP="00724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1E9">
        <w:rPr>
          <w:rFonts w:ascii="Times New Roman" w:hAnsi="Times New Roman" w:cs="Times New Roman"/>
        </w:rPr>
        <w:t>MINISTÉRIO DA EDUCAÇÃO</w:t>
      </w:r>
    </w:p>
    <w:p w:rsidR="00A94426" w:rsidRDefault="00A94426" w:rsidP="007241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1E9">
        <w:rPr>
          <w:rFonts w:ascii="Times New Roman" w:hAnsi="Times New Roman" w:cs="Times New Roman"/>
          <w:b/>
        </w:rPr>
        <w:t>A MINISTRA DE ESTADO CHEFE DA CASA CIVIL</w:t>
      </w:r>
      <w:r w:rsidR="007241E9" w:rsidRPr="007241E9">
        <w:rPr>
          <w:rFonts w:ascii="Times New Roman" w:hAnsi="Times New Roman" w:cs="Times New Roman"/>
          <w:b/>
        </w:rPr>
        <w:t xml:space="preserve"> </w:t>
      </w:r>
      <w:r w:rsidRPr="007241E9">
        <w:rPr>
          <w:rFonts w:ascii="Times New Roman" w:hAnsi="Times New Roman" w:cs="Times New Roman"/>
          <w:b/>
        </w:rPr>
        <w:t>DA PRESIDÊNCIA DA REPÚBLICA</w:t>
      </w:r>
      <w:r w:rsidRPr="00A94426">
        <w:rPr>
          <w:rFonts w:ascii="Times New Roman" w:hAnsi="Times New Roman" w:cs="Times New Roman"/>
        </w:rPr>
        <w:t>, no uso de suas atribuições 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tendo em vista o disposto no art. 1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do Decreto n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4.734, de 11 de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junho de 2003, resolve</w:t>
      </w:r>
      <w:r w:rsidR="007241E9">
        <w:rPr>
          <w:rFonts w:ascii="Times New Roman" w:hAnsi="Times New Roman" w:cs="Times New Roman"/>
        </w:rPr>
        <w:t>:</w:t>
      </w:r>
    </w:p>
    <w:p w:rsidR="007241E9" w:rsidRPr="00A94426" w:rsidRDefault="007241E9" w:rsidP="00A944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A944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 xml:space="preserve">Nº 411 </w:t>
      </w:r>
      <w:r w:rsidR="007241E9">
        <w:rPr>
          <w:rFonts w:ascii="Times New Roman" w:hAnsi="Times New Roman" w:cs="Times New Roman"/>
        </w:rPr>
        <w:t>–</w:t>
      </w:r>
      <w:r w:rsidRPr="00A94426">
        <w:rPr>
          <w:rFonts w:ascii="Times New Roman" w:hAnsi="Times New Roman" w:cs="Times New Roman"/>
        </w:rPr>
        <w:t xml:space="preserve"> </w:t>
      </w:r>
      <w:r w:rsidRPr="00167954">
        <w:rPr>
          <w:rFonts w:ascii="Times New Roman" w:hAnsi="Times New Roman" w:cs="Times New Roman"/>
          <w:b/>
        </w:rPr>
        <w:t>EXONERAR</w:t>
      </w:r>
    </w:p>
    <w:p w:rsidR="007241E9" w:rsidRPr="00A94426" w:rsidRDefault="007241E9" w:rsidP="00A944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A944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EMÍDIO CANTÍDIO DE OLIVEIRA FILHO do cargo de Diretor de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Programas e Bolsas no País da Coordenação de Aperfeiçoamento de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 xml:space="preserve">Pessoal de Nível Superior - </w:t>
      </w:r>
      <w:proofErr w:type="gramStart"/>
      <w:r w:rsidRPr="00A94426">
        <w:rPr>
          <w:rFonts w:ascii="Times New Roman" w:hAnsi="Times New Roman" w:cs="Times New Roman"/>
        </w:rPr>
        <w:t>CAPES,</w:t>
      </w:r>
      <w:proofErr w:type="gramEnd"/>
      <w:r w:rsidRPr="00A94426">
        <w:rPr>
          <w:rFonts w:ascii="Times New Roman" w:hAnsi="Times New Roman" w:cs="Times New Roman"/>
        </w:rPr>
        <w:t xml:space="preserve"> código DAS 101.5.</w:t>
      </w:r>
    </w:p>
    <w:p w:rsidR="007241E9" w:rsidRPr="00A94426" w:rsidRDefault="007241E9" w:rsidP="00A944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Pr="00167954" w:rsidRDefault="00A94426" w:rsidP="00A944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4426">
        <w:rPr>
          <w:rFonts w:ascii="Times New Roman" w:hAnsi="Times New Roman" w:cs="Times New Roman"/>
        </w:rPr>
        <w:t xml:space="preserve">Nº 413 </w:t>
      </w:r>
      <w:r w:rsidR="007241E9">
        <w:rPr>
          <w:rFonts w:ascii="Times New Roman" w:hAnsi="Times New Roman" w:cs="Times New Roman"/>
        </w:rPr>
        <w:t>–</w:t>
      </w:r>
      <w:r w:rsidRPr="00A94426">
        <w:rPr>
          <w:rFonts w:ascii="Times New Roman" w:hAnsi="Times New Roman" w:cs="Times New Roman"/>
        </w:rPr>
        <w:t xml:space="preserve"> </w:t>
      </w:r>
      <w:r w:rsidRPr="00167954">
        <w:rPr>
          <w:rFonts w:ascii="Times New Roman" w:hAnsi="Times New Roman" w:cs="Times New Roman"/>
          <w:b/>
        </w:rPr>
        <w:t>NOMEAR</w:t>
      </w:r>
    </w:p>
    <w:p w:rsidR="007241E9" w:rsidRPr="00A94426" w:rsidRDefault="007241E9" w:rsidP="00A944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1E9" w:rsidRDefault="00A94426" w:rsidP="00A944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94426">
        <w:rPr>
          <w:rFonts w:ascii="Times New Roman" w:hAnsi="Times New Roman" w:cs="Times New Roman"/>
        </w:rPr>
        <w:t>MARCELO MACHADO FERES</w:t>
      </w:r>
      <w:proofErr w:type="gramEnd"/>
      <w:r w:rsidRPr="00A94426">
        <w:rPr>
          <w:rFonts w:ascii="Times New Roman" w:hAnsi="Times New Roman" w:cs="Times New Roman"/>
        </w:rPr>
        <w:t>, para exercer o cargo de Diretor de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Integração das Redes de Educação Profissional e Tecnológica da Secretaria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da Educação Profissional e Tecnológica do Ministério da Educação,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código DAS 101.5, ficando exonerado do que atualmente ocupa.</w:t>
      </w:r>
    </w:p>
    <w:p w:rsidR="00A94426" w:rsidRPr="00A94426" w:rsidRDefault="00A94426" w:rsidP="00A944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Pr="00167954" w:rsidRDefault="00A94426" w:rsidP="00A944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4426">
        <w:rPr>
          <w:rFonts w:ascii="Times New Roman" w:hAnsi="Times New Roman" w:cs="Times New Roman"/>
        </w:rPr>
        <w:t xml:space="preserve">Nº 414 </w:t>
      </w:r>
      <w:r w:rsidR="007241E9">
        <w:rPr>
          <w:rFonts w:ascii="Times New Roman" w:hAnsi="Times New Roman" w:cs="Times New Roman"/>
        </w:rPr>
        <w:t>–</w:t>
      </w:r>
      <w:r w:rsidRPr="00A94426">
        <w:rPr>
          <w:rFonts w:ascii="Times New Roman" w:hAnsi="Times New Roman" w:cs="Times New Roman"/>
        </w:rPr>
        <w:t xml:space="preserve"> </w:t>
      </w:r>
      <w:r w:rsidRPr="00167954">
        <w:rPr>
          <w:rFonts w:ascii="Times New Roman" w:hAnsi="Times New Roman" w:cs="Times New Roman"/>
          <w:b/>
        </w:rPr>
        <w:t>NOMEAR</w:t>
      </w:r>
    </w:p>
    <w:p w:rsidR="007241E9" w:rsidRPr="00A94426" w:rsidRDefault="007241E9" w:rsidP="00A944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A944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CERES DUARTE GUEDES CABRAL DE ALMEIDA, para exercer,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interinamente, o cargo de Diretora de Formação e Desenvolvimento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Profissional da Fundação Joaquim Nabuco - FUNDAJ, código DAS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101.5, sem prejuízo das atribuições do que atualmente ocupa.</w:t>
      </w:r>
    </w:p>
    <w:p w:rsidR="00D442FB" w:rsidRPr="007241E9" w:rsidRDefault="00A94426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GLEISI HOFFMANN</w:t>
      </w:r>
    </w:p>
    <w:p w:rsidR="00A94426" w:rsidRPr="00A94426" w:rsidRDefault="00A94426" w:rsidP="00724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426" w:rsidRPr="00167954" w:rsidRDefault="00167954" w:rsidP="007241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67954">
        <w:rPr>
          <w:rFonts w:ascii="Times New Roman" w:hAnsi="Times New Roman" w:cs="Times New Roman"/>
          <w:b/>
          <w:i/>
        </w:rPr>
        <w:t xml:space="preserve">(Publicação no DOU n.º 86, de 04.05.2012, Seção 2, página </w:t>
      </w:r>
      <w:proofErr w:type="gramStart"/>
      <w:r>
        <w:rPr>
          <w:rFonts w:ascii="Times New Roman" w:hAnsi="Times New Roman" w:cs="Times New Roman"/>
          <w:b/>
          <w:i/>
        </w:rPr>
        <w:t>03</w:t>
      </w:r>
      <w:r w:rsidRPr="00167954">
        <w:rPr>
          <w:rFonts w:ascii="Times New Roman" w:hAnsi="Times New Roman" w:cs="Times New Roman"/>
          <w:b/>
          <w:i/>
        </w:rPr>
        <w:t>)</w:t>
      </w:r>
      <w:proofErr w:type="gramEnd"/>
    </w:p>
    <w:p w:rsid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1E9" w:rsidRP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MINISTÉRIO DA EDUCAÇÃO</w:t>
      </w:r>
    </w:p>
    <w:p w:rsidR="007241E9" w:rsidRP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GABINETE DO MINISTRO</w:t>
      </w:r>
    </w:p>
    <w:p w:rsidR="007241E9" w:rsidRP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PORTARIAS DE 03 DE MAIO DE 2012</w:t>
      </w:r>
    </w:p>
    <w:p w:rsidR="00A94426" w:rsidRPr="00A94426" w:rsidRDefault="00A94426" w:rsidP="007241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O MINISTRO DE ESTADO DA EDUCAÇÃO, no uso da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competência que lhe foi subdelegada pelo inciso I do art. 1° da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Portaria n° 1056, de 11 de junho de 2003, publicada no Diário Oficial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da União de 12 de junho de 2003, e de conformidade com os artigos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2° e 4°, do Decreto n° 4.734, de 11 de junho de 2003, resolve:</w:t>
      </w:r>
    </w:p>
    <w:p w:rsidR="007241E9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72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N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473 - Nomear RUI ALBERTO PEREIRA RODRIGUES, CPF nº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114.382.401-63, para exercer o cargo de Coordenador-Geral de Informações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e Indicadores Educacionais, código DAS-101.4, da Diretoria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de Tecnologia e Disseminação de Informações Educacionais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do Instituto Nacional de Estudos e Pesquisas Educacionais Anísio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Teixeira, do Ministério da Educação.</w:t>
      </w:r>
    </w:p>
    <w:p w:rsidR="007241E9" w:rsidRPr="00A94426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7241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O MINISTRO DE ESTADO DA EDUCAÇÃO, no uso da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competência que lhe foi subdelegada pelo Inciso I, do Artigo 1º, da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Portaria nº 1.056/Casa Civil/PR, de 11 de junho de 2003, publicada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no Diário Oficial da União de 12 de junho de 2003, resolve:</w:t>
      </w:r>
    </w:p>
    <w:p w:rsidR="007241E9" w:rsidRPr="00A94426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72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N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480 - Exonerar ANDREI SUÁREZ DILLON SOARES do cargo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de Coordenador, código DAS-101.3, da Diretoria de Integração das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Redes de Educação Profissional e Tecnológica da Secretaria de Educação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Profissional e Tecnológica, a contar de 18 de abril de 2012.</w:t>
      </w:r>
    </w:p>
    <w:p w:rsidR="007241E9" w:rsidRPr="00167954" w:rsidRDefault="00167954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7954">
        <w:rPr>
          <w:rFonts w:ascii="Times New Roman" w:hAnsi="Times New Roman" w:cs="Times New Roman"/>
          <w:b/>
        </w:rPr>
        <w:t>ALOIZIO MERCADANTE OLIVA</w:t>
      </w:r>
    </w:p>
    <w:p w:rsidR="007241E9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954" w:rsidRPr="00167954" w:rsidRDefault="00167954" w:rsidP="001679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67954">
        <w:rPr>
          <w:rFonts w:ascii="Times New Roman" w:hAnsi="Times New Roman" w:cs="Times New Roman"/>
          <w:b/>
          <w:i/>
        </w:rPr>
        <w:t xml:space="preserve">(Publicação no DOU n.º 86, de 04.05.2012,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167954">
        <w:rPr>
          <w:rFonts w:ascii="Times New Roman" w:hAnsi="Times New Roman" w:cs="Times New Roman"/>
          <w:b/>
          <w:i/>
        </w:rPr>
        <w:t>)</w:t>
      </w:r>
      <w:proofErr w:type="gramEnd"/>
    </w:p>
    <w:p w:rsidR="007241E9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41E9" w:rsidRDefault="00724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41E9" w:rsidRP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lastRenderedPageBreak/>
        <w:t>MINISTÉRIO DA EDUCAÇÃO</w:t>
      </w:r>
    </w:p>
    <w:p w:rsidR="007241E9" w:rsidRP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GABINETE DO MINISTRO</w:t>
      </w:r>
    </w:p>
    <w:p w:rsidR="007241E9" w:rsidRP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1E9">
        <w:rPr>
          <w:rFonts w:ascii="Times New Roman" w:hAnsi="Times New Roman" w:cs="Times New Roman"/>
          <w:b/>
        </w:rPr>
        <w:t>PORTARIAS DE 03 DE MAIO DE 2012</w:t>
      </w:r>
    </w:p>
    <w:p w:rsidR="007241E9" w:rsidRDefault="007241E9" w:rsidP="007241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no Diário Oficial da União de 12 de junho de 2003, resolve:</w:t>
      </w:r>
    </w:p>
    <w:p w:rsidR="007241E9" w:rsidRPr="00A94426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72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N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483 - Nomear MARCIO SIMÕES para exercer o cargo de Coordenador,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código DAS-101.3, da Secretaria de Regulação e Supervisão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da Educação Superior, ficando exonerado do cargo que atualmente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ocupa.</w:t>
      </w:r>
    </w:p>
    <w:p w:rsidR="007241E9" w:rsidRPr="00A94426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Pr="00A94426" w:rsidRDefault="00A94426" w:rsidP="0072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N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484 - Exonerar ANGELO RONALDO PEREIRA DA SILVA do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cargo de Coordenador-Geral, código DAS-101.4, da Coordenação-Geral de Relações Institucionais e Projetos Especiais da Diretoria de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Integração das Redes de Educação Profissional e Tecnológica da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Secretaria de Educação Profissional e Tecnológica.</w:t>
      </w:r>
    </w:p>
    <w:p w:rsidR="007241E9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Pr="00A94426" w:rsidRDefault="00A94426" w:rsidP="007241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O MINISTRO DE ESTADO DA EDUCAÇÃO, no uso de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suas atribuições, e tendo em vista o disposto no Art. 38, da Lei nº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8.112, de 11 de dezembro de 1990, publicada no Diário Oficial da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União de 12 de dezembro de 1990, resolve:</w:t>
      </w:r>
    </w:p>
    <w:p w:rsidR="007241E9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Default="00A94426" w:rsidP="0072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N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486 - Dispensar ANDRÉA DE FARIA BARROS ANDRADE do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 xml:space="preserve">encargo de substituto eventual do cargo de Secretário, código DAS-101.6, ocupado por Luís Fernando </w:t>
      </w:r>
      <w:proofErr w:type="spellStart"/>
      <w:r w:rsidRPr="00A94426">
        <w:rPr>
          <w:rFonts w:ascii="Times New Roman" w:hAnsi="Times New Roman" w:cs="Times New Roman"/>
        </w:rPr>
        <w:t>Massonetto</w:t>
      </w:r>
      <w:proofErr w:type="spellEnd"/>
      <w:r w:rsidRPr="00A94426">
        <w:rPr>
          <w:rFonts w:ascii="Times New Roman" w:hAnsi="Times New Roman" w:cs="Times New Roman"/>
        </w:rPr>
        <w:t>, da Secretaria de Regulação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e Supervisão da Educação Superior.</w:t>
      </w:r>
    </w:p>
    <w:p w:rsidR="007241E9" w:rsidRPr="00A94426" w:rsidRDefault="007241E9" w:rsidP="0072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426" w:rsidRPr="00A94426" w:rsidRDefault="00A94426" w:rsidP="0072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426">
        <w:rPr>
          <w:rFonts w:ascii="Times New Roman" w:hAnsi="Times New Roman" w:cs="Times New Roman"/>
        </w:rPr>
        <w:t>N</w:t>
      </w:r>
      <w:r w:rsidR="007241E9">
        <w:rPr>
          <w:rFonts w:ascii="Times New Roman" w:hAnsi="Times New Roman" w:cs="Times New Roman"/>
        </w:rPr>
        <w:t>º</w:t>
      </w:r>
      <w:r w:rsidRPr="00A94426">
        <w:rPr>
          <w:rFonts w:ascii="Times New Roman" w:hAnsi="Times New Roman" w:cs="Times New Roman"/>
        </w:rPr>
        <w:t xml:space="preserve"> 487 - Designar MARTA WENDEL ABRAMO para exercer 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 xml:space="preserve">encargo de substituto eventual do cargo de Secretário, código DAS-101.6, ocupado por Luís Fernando </w:t>
      </w:r>
      <w:proofErr w:type="spellStart"/>
      <w:r w:rsidRPr="00A94426">
        <w:rPr>
          <w:rFonts w:ascii="Times New Roman" w:hAnsi="Times New Roman" w:cs="Times New Roman"/>
        </w:rPr>
        <w:t>Massonetto</w:t>
      </w:r>
      <w:proofErr w:type="spellEnd"/>
      <w:r w:rsidRPr="00A94426">
        <w:rPr>
          <w:rFonts w:ascii="Times New Roman" w:hAnsi="Times New Roman" w:cs="Times New Roman"/>
        </w:rPr>
        <w:t>, da Secretaria de Regulação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e Supervisão da Educação Superior, durante os afastamentos</w:t>
      </w:r>
      <w:r w:rsidR="007241E9">
        <w:rPr>
          <w:rFonts w:ascii="Times New Roman" w:hAnsi="Times New Roman" w:cs="Times New Roman"/>
        </w:rPr>
        <w:t xml:space="preserve"> </w:t>
      </w:r>
      <w:r w:rsidRPr="00A94426">
        <w:rPr>
          <w:rFonts w:ascii="Times New Roman" w:hAnsi="Times New Roman" w:cs="Times New Roman"/>
        </w:rPr>
        <w:t>e impedimentos regulamentares do titular.</w:t>
      </w:r>
    </w:p>
    <w:p w:rsidR="00167954" w:rsidRPr="00167954" w:rsidRDefault="00167954" w:rsidP="00167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7954">
        <w:rPr>
          <w:rFonts w:ascii="Times New Roman" w:hAnsi="Times New Roman" w:cs="Times New Roman"/>
          <w:b/>
        </w:rPr>
        <w:t>ALOIZIO MERCADANTE OLIVA</w:t>
      </w:r>
    </w:p>
    <w:p w:rsid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1E9" w:rsidRDefault="007241E9" w:rsidP="00724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954" w:rsidRPr="00167954" w:rsidRDefault="00167954" w:rsidP="001679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67954">
        <w:rPr>
          <w:rFonts w:ascii="Times New Roman" w:hAnsi="Times New Roman" w:cs="Times New Roman"/>
          <w:b/>
          <w:i/>
        </w:rPr>
        <w:t xml:space="preserve">(Publicação no DOU n.º 86, de 04.05.2012, Seção 2,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bookmarkStart w:id="0" w:name="_GoBack"/>
      <w:bookmarkEnd w:id="0"/>
      <w:r w:rsidRPr="00167954">
        <w:rPr>
          <w:rFonts w:ascii="Times New Roman" w:hAnsi="Times New Roman" w:cs="Times New Roman"/>
          <w:b/>
          <w:i/>
        </w:rPr>
        <w:t>)</w:t>
      </w:r>
      <w:proofErr w:type="gramEnd"/>
    </w:p>
    <w:sectPr w:rsidR="00167954" w:rsidRPr="0016795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54" w:rsidRDefault="00167954" w:rsidP="00167954">
      <w:pPr>
        <w:spacing w:after="0" w:line="240" w:lineRule="auto"/>
      </w:pPr>
      <w:r>
        <w:separator/>
      </w:r>
    </w:p>
  </w:endnote>
  <w:endnote w:type="continuationSeparator" w:id="0">
    <w:p w:rsidR="00167954" w:rsidRDefault="00167954" w:rsidP="0016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23345"/>
      <w:docPartObj>
        <w:docPartGallery w:val="Page Numbers (Bottom of Page)"/>
        <w:docPartUnique/>
      </w:docPartObj>
    </w:sdtPr>
    <w:sdtContent>
      <w:p w:rsidR="00167954" w:rsidRDefault="001679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7954" w:rsidRDefault="001679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54" w:rsidRDefault="00167954" w:rsidP="00167954">
      <w:pPr>
        <w:spacing w:after="0" w:line="240" w:lineRule="auto"/>
      </w:pPr>
      <w:r>
        <w:separator/>
      </w:r>
    </w:p>
  </w:footnote>
  <w:footnote w:type="continuationSeparator" w:id="0">
    <w:p w:rsidR="00167954" w:rsidRDefault="00167954" w:rsidP="0016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26"/>
    <w:rsid w:val="00167954"/>
    <w:rsid w:val="003607FD"/>
    <w:rsid w:val="007241E9"/>
    <w:rsid w:val="00A9442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954"/>
  </w:style>
  <w:style w:type="paragraph" w:styleId="Rodap">
    <w:name w:val="footer"/>
    <w:basedOn w:val="Normal"/>
    <w:link w:val="RodapChar"/>
    <w:uiPriority w:val="99"/>
    <w:unhideWhenUsed/>
    <w:rsid w:val="0016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954"/>
  </w:style>
  <w:style w:type="paragraph" w:styleId="Rodap">
    <w:name w:val="footer"/>
    <w:basedOn w:val="Normal"/>
    <w:link w:val="RodapChar"/>
    <w:uiPriority w:val="99"/>
    <w:unhideWhenUsed/>
    <w:rsid w:val="0016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2012-05-04T11:37:00Z</dcterms:created>
  <dcterms:modified xsi:type="dcterms:W3CDTF">2012-05-04T11:37:00Z</dcterms:modified>
</cp:coreProperties>
</file>