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9F" w:rsidRPr="004E7C9F" w:rsidRDefault="004E7C9F" w:rsidP="004E7C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7C9F">
        <w:rPr>
          <w:rFonts w:ascii="Times New Roman" w:hAnsi="Times New Roman" w:cs="Times New Roman"/>
          <w:b/>
        </w:rPr>
        <w:t>MINISTÉRIO DA EDUCAÇÃO</w:t>
      </w:r>
    </w:p>
    <w:p w:rsidR="00EC00E2" w:rsidRPr="004E7C9F" w:rsidRDefault="00EC00E2" w:rsidP="004E7C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7C9F">
        <w:rPr>
          <w:rFonts w:ascii="Times New Roman" w:hAnsi="Times New Roman" w:cs="Times New Roman"/>
          <w:b/>
        </w:rPr>
        <w:t>GABINETE DO MINISTRO</w:t>
      </w:r>
    </w:p>
    <w:p w:rsidR="00EC00E2" w:rsidRPr="004E7C9F" w:rsidRDefault="00EC00E2" w:rsidP="004E7C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7C9F">
        <w:rPr>
          <w:rFonts w:ascii="Times New Roman" w:hAnsi="Times New Roman" w:cs="Times New Roman"/>
          <w:b/>
        </w:rPr>
        <w:t>PORTARIA NORMATIVA N</w:t>
      </w:r>
      <w:r w:rsidR="004E7C9F">
        <w:rPr>
          <w:rFonts w:ascii="Times New Roman" w:hAnsi="Times New Roman" w:cs="Times New Roman"/>
          <w:b/>
        </w:rPr>
        <w:t>º</w:t>
      </w:r>
      <w:r w:rsidRPr="004E7C9F">
        <w:rPr>
          <w:rFonts w:ascii="Times New Roman" w:hAnsi="Times New Roman" w:cs="Times New Roman"/>
          <w:b/>
        </w:rPr>
        <w:t xml:space="preserve"> 12 DE 27 DE JUNHO DE 2012</w:t>
      </w:r>
    </w:p>
    <w:p w:rsidR="004E7C9F" w:rsidRDefault="004E7C9F" w:rsidP="004E7C9F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EC00E2" w:rsidRDefault="00EC00E2" w:rsidP="004E7C9F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Regulamenta o processo seletivo do Programa</w:t>
      </w:r>
      <w:r w:rsidR="004E7C9F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Universidade para Todos </w:t>
      </w:r>
      <w:r w:rsidR="004E7C9F">
        <w:rPr>
          <w:rFonts w:ascii="Times New Roman" w:hAnsi="Times New Roman" w:cs="Times New Roman"/>
        </w:rPr>
        <w:t>–</w:t>
      </w:r>
      <w:r w:rsidRPr="004E7C9F">
        <w:rPr>
          <w:rFonts w:ascii="Times New Roman" w:hAnsi="Times New Roman" w:cs="Times New Roman"/>
        </w:rPr>
        <w:t xml:space="preserve">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="004E7C9F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referente ao segundo semestre de 2012.</w:t>
      </w:r>
    </w:p>
    <w:p w:rsidR="004E7C9F" w:rsidRPr="004E7C9F" w:rsidRDefault="004E7C9F" w:rsidP="004E7C9F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O MINISTRO DE ESTADO DA EDUCAÇÃO, no uso das</w:t>
      </w:r>
      <w:r w:rsidR="004E7C9F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atribuições conferidas pelo art. 87, parágrafo único, I e II, da Constituição,</w:t>
      </w:r>
      <w:r w:rsidR="004E7C9F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e considerando a Lei n</w:t>
      </w:r>
      <w:r w:rsidR="004E7C9F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11.096, de 13 de janeiro de 2005,</w:t>
      </w:r>
      <w:r w:rsidR="004E7C9F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bem como o Decreto n</w:t>
      </w:r>
      <w:r w:rsidR="004E7C9F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5.493, de 18 de julho de 2005, resolve: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CAPÍTULO I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DAS INSCRIÇÕES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Art. 1</w:t>
      </w:r>
      <w:r w:rsidR="004E7C9F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As inscrições para participação no processo seletivo</w:t>
      </w:r>
      <w:r w:rsidR="004E7C9F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do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 xml:space="preserve"> referente ao segundo semestre de 2012 serão efetuadas</w:t>
      </w:r>
      <w:r w:rsidR="004E7C9F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exclusivamente por meio do preenchimento eletrônico da ficha de</w:t>
      </w:r>
      <w:r w:rsidR="004E7C9F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inscrição disponível no portal do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 xml:space="preserve"> na internet (</w:t>
      </w:r>
      <w:r w:rsidR="004E7C9F" w:rsidRPr="004E7C9F">
        <w:rPr>
          <w:rFonts w:ascii="Times New Roman" w:hAnsi="Times New Roman" w:cs="Times New Roman"/>
        </w:rPr>
        <w:t>http://prouniportal</w:t>
      </w:r>
      <w:r w:rsidRPr="004E7C9F">
        <w:rPr>
          <w:rFonts w:ascii="Times New Roman" w:hAnsi="Times New Roman" w:cs="Times New Roman"/>
        </w:rPr>
        <w:t>.mec.gov.br/), em período especificado em edital da Secretaria</w:t>
      </w:r>
      <w:r w:rsidR="004E7C9F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de Educação Superior - </w:t>
      </w:r>
      <w:proofErr w:type="spellStart"/>
      <w:proofErr w:type="gramStart"/>
      <w:r w:rsidRPr="004E7C9F">
        <w:rPr>
          <w:rFonts w:ascii="Times New Roman" w:hAnsi="Times New Roman" w:cs="Times New Roman"/>
        </w:rPr>
        <w:t>SESu</w:t>
      </w:r>
      <w:proofErr w:type="spellEnd"/>
      <w:proofErr w:type="gramEnd"/>
      <w:r w:rsidRPr="004E7C9F">
        <w:rPr>
          <w:rFonts w:ascii="Times New Roman" w:hAnsi="Times New Roman" w:cs="Times New Roman"/>
        </w:rPr>
        <w:t xml:space="preserve"> do Ministério da Educação, doravante</w:t>
      </w:r>
      <w:r w:rsidR="004E7C9F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denominado Edital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 xml:space="preserve"> 2º/2012.</w:t>
      </w:r>
    </w:p>
    <w:p w:rsid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1</w:t>
      </w:r>
      <w:r w:rsidR="004E7C9F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A inscrição do candidato no processo seletivo do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="004E7C9F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referido no caput implica autorização para: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I - utilização e divulgação das notas por ele obtidas no</w:t>
      </w:r>
      <w:r w:rsidR="004E7C9F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Exame Nacional do Ensino Médio (Enem), referente ao ano de 2011,</w:t>
      </w:r>
      <w:r w:rsidR="004E7C9F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e das informações referidas no art. 14, bem como expressa concordância</w:t>
      </w:r>
      <w:r w:rsidR="004E7C9F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quanto à apresentação de todos os documentos ali referidos;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II - divulgação, às instituições de ensino superior (IES) participantes,</w:t>
      </w:r>
      <w:r w:rsidR="004E7C9F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das informações prestadas por ocasião de sua inscrição.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2</w:t>
      </w:r>
      <w:r w:rsidR="004E7C9F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É vedada a inscrição de candidato: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I - cuja nota obtida no Enem referente ao ano de 2011,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calculada conforme disposto no art. 37, seja inferior a 400 (quatrocentos)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pontos;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II - cuja nota na redação do Enem referente ao ano de 2011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seja igual </w:t>
      </w:r>
      <w:proofErr w:type="gramStart"/>
      <w:r w:rsidRPr="004E7C9F">
        <w:rPr>
          <w:rFonts w:ascii="Times New Roman" w:hAnsi="Times New Roman" w:cs="Times New Roman"/>
        </w:rPr>
        <w:t>a</w:t>
      </w:r>
      <w:proofErr w:type="gramEnd"/>
      <w:r w:rsidRPr="004E7C9F">
        <w:rPr>
          <w:rFonts w:ascii="Times New Roman" w:hAnsi="Times New Roman" w:cs="Times New Roman"/>
        </w:rPr>
        <w:t xml:space="preserve"> zero.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3</w:t>
      </w:r>
      <w:r w:rsidR="00CB05AD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O MEC disponibilizará ao candidato, em caráter exclusivamente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informativo, a nota de corte para cada curso, turno e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modalidade de concorrência, a qual será atualizada periodicamente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conforme o processamento das inscrições efetuadas.</w:t>
      </w:r>
      <w:r w:rsidR="00CB05AD">
        <w:rPr>
          <w:rFonts w:ascii="Times New Roman" w:hAnsi="Times New Roman" w:cs="Times New Roman"/>
        </w:rPr>
        <w:t xml:space="preserve"> 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4</w:t>
      </w:r>
      <w:r w:rsidR="00CB05AD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É facultado ao candidato efetuar alterações em sua ficha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de inscrição durante o período de inscrições referido no Edital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2º/2012, sendo considerada sempre, para fins do resultado do processo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seletivo, a última alteração efetuada.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5</w:t>
      </w:r>
      <w:r w:rsidR="00CB05AD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Para efetuar sua inscrição o candidato deverá, obrigatoriamente,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informar: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I - seu número de inscrição e sua senha cadastrada no Enem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referente ao ano de 2011; </w:t>
      </w:r>
      <w:proofErr w:type="gramStart"/>
      <w:r w:rsidRPr="004E7C9F">
        <w:rPr>
          <w:rFonts w:ascii="Times New Roman" w:hAnsi="Times New Roman" w:cs="Times New Roman"/>
        </w:rPr>
        <w:t>e</w:t>
      </w:r>
      <w:proofErr w:type="gramEnd"/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II - seu número de inscrição no Cadastro de Pessoa Física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(CPF) da Receita Federal do Brasil.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6</w:t>
      </w:r>
      <w:r w:rsidR="00CB05AD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Ao efetuar sua inscrição no processo seletivo o candidato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deverá obrigatoriamente informar endereço de e-mail válido,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ao qual o MEC poderá, a seu critério, enviar comunicados periódicos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referentes aos prazos e resultados do processo seletivo do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>,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bem como outras informações julgadas pertinentes.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7</w:t>
      </w:r>
      <w:r w:rsidR="00CB05AD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Os eventuais comunicados referidos no § 6º deste artigo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terão caráter complementar, não afastando a responsabilidade do candidato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de se manter informado pelos meios referidos no caput do art.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12 desta Portaria.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8</w:t>
      </w:r>
      <w:r w:rsidR="00CB05AD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O MEC não se responsabilizará por inscrição não recebida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por motivo de ordem técnica de computadores, falhas de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comunicação, congestionamentos das linhas de comunicação, bem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como outros fatores externos que impossibilitem a transferência de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dados.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9</w:t>
      </w:r>
      <w:r w:rsidR="00CB05AD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A responsabilidade pela criação, guarda, modificação e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recuperação da senha de acesso à inscrição no processo seletivo de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que trata esta Portaria cabe exclusivamente ao candidato, conforme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instruções disponíveis no portal do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 xml:space="preserve"> na internet.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Art. 2</w:t>
      </w:r>
      <w:r w:rsidR="00CB05AD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Estão credenciadas a participar do processo seletivo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de que trata o caput do art. 1º, as IES cujas mantenedoras firmaram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Termo de Adesão ao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 xml:space="preserve"> ou que emitiram Termo </w:t>
      </w:r>
      <w:r w:rsidRPr="004E7C9F">
        <w:rPr>
          <w:rFonts w:ascii="Times New Roman" w:hAnsi="Times New Roman" w:cs="Times New Roman"/>
        </w:rPr>
        <w:lastRenderedPageBreak/>
        <w:t>Aditivo à adesão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no caso das instituições já participantes do Programa, nos termos da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legislação do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>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1</w:t>
      </w:r>
      <w:r w:rsidR="00CB05AD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As IES referidas no caput deverão divulgar, em seus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sítios eletrônicos na internet e mediante afixação em locais de grande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circulação de estudantes: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I - o inteiro teor desta Portaria;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 xml:space="preserve">II - o inteiro teor do Edital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 xml:space="preserve"> 2º/2012; </w:t>
      </w:r>
      <w:proofErr w:type="gramStart"/>
      <w:r w:rsidRPr="004E7C9F">
        <w:rPr>
          <w:rFonts w:ascii="Times New Roman" w:hAnsi="Times New Roman" w:cs="Times New Roman"/>
        </w:rPr>
        <w:t>e</w:t>
      </w:r>
      <w:proofErr w:type="gramEnd"/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III - o tipo e o número de bolsas disponíveis em cada curso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e turno de cada local de oferta.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2</w:t>
      </w:r>
      <w:r w:rsidR="00CB05AD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Consoante o disposto no art. 1º da Portaria Normativa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MEC nº. </w:t>
      </w:r>
      <w:proofErr w:type="gramStart"/>
      <w:r w:rsidRPr="004E7C9F">
        <w:rPr>
          <w:rFonts w:ascii="Times New Roman" w:hAnsi="Times New Roman" w:cs="Times New Roman"/>
        </w:rPr>
        <w:t>2</w:t>
      </w:r>
      <w:proofErr w:type="gramEnd"/>
      <w:r w:rsidRPr="004E7C9F">
        <w:rPr>
          <w:rFonts w:ascii="Times New Roman" w:hAnsi="Times New Roman" w:cs="Times New Roman"/>
        </w:rPr>
        <w:t>, de 1º de fevereiro de 2012, as IES referidas no caput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deverão ainda dar publicidade a todo o seu corpo discente, mediante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afixação em locais de grande circulação de estudantes e em seus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sítios eletrônicos na internet: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I - do valor dos encargos educacionais mensais para cada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curso e turno, fixados com base na Lei nº 9.870, de 23 de novembro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de 1999;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 xml:space="preserve">II - de todos os descontos regulares e de caráter </w:t>
      </w:r>
      <w:proofErr w:type="gramStart"/>
      <w:r w:rsidRPr="004E7C9F">
        <w:rPr>
          <w:rFonts w:ascii="Times New Roman" w:hAnsi="Times New Roman" w:cs="Times New Roman"/>
        </w:rPr>
        <w:t>coletivo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oferecidos</w:t>
      </w:r>
      <w:proofErr w:type="gramEnd"/>
      <w:r w:rsidRPr="004E7C9F">
        <w:rPr>
          <w:rFonts w:ascii="Times New Roman" w:hAnsi="Times New Roman" w:cs="Times New Roman"/>
        </w:rPr>
        <w:t xml:space="preserve"> pela IES, inclusive aqueles concedidos a título de pontualidade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ou antecipação do pagamento das mensalidades;</w:t>
      </w:r>
    </w:p>
    <w:p w:rsidR="00C54E4A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III - da Central de Atendimento do Ministério da Educação,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cujo acesso se dá pelo telefone 0800 616161 ou por meio de formulário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eletrônico ao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>, disponível no Portal do Ministério da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Educação (</w:t>
      </w:r>
      <w:r w:rsidRPr="00CB05AD">
        <w:rPr>
          <w:rFonts w:ascii="Times New Roman" w:hAnsi="Times New Roman" w:cs="Times New Roman"/>
        </w:rPr>
        <w:t>www.mec.gov.br</w:t>
      </w:r>
      <w:r w:rsidRPr="004E7C9F">
        <w:rPr>
          <w:rFonts w:ascii="Times New Roman" w:hAnsi="Times New Roman" w:cs="Times New Roman"/>
        </w:rPr>
        <w:t>).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Art. 3</w:t>
      </w:r>
      <w:r w:rsidR="00CB05AD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Somente poderão se inscrever no processo seletivo do</w:t>
      </w:r>
      <w:r w:rsidR="00CB05AD">
        <w:rPr>
          <w:rFonts w:ascii="Times New Roman" w:hAnsi="Times New Roman" w:cs="Times New Roman"/>
        </w:rPr>
        <w:t xml:space="preserve">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>, referente ao segundo semestre de 2012, os brasileiros não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portadores de diploma de curso superior que tenham participado do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Enem referente ao ano de 2011 e que atendam </w:t>
      </w:r>
      <w:proofErr w:type="gramStart"/>
      <w:r w:rsidRPr="004E7C9F">
        <w:rPr>
          <w:rFonts w:ascii="Times New Roman" w:hAnsi="Times New Roman" w:cs="Times New Roman"/>
        </w:rPr>
        <w:t>a pelo</w:t>
      </w:r>
      <w:proofErr w:type="gramEnd"/>
      <w:r w:rsidRPr="004E7C9F">
        <w:rPr>
          <w:rFonts w:ascii="Times New Roman" w:hAnsi="Times New Roman" w:cs="Times New Roman"/>
        </w:rPr>
        <w:t xml:space="preserve"> menos uma das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condições a seguir: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I - tenham cursado o ensino médio completo em escola da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rede pública;</w:t>
      </w:r>
    </w:p>
    <w:p w:rsidR="00CB05AD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II - tenham cursado o ensino médio completo em instituição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privada, na condição de bolsista integral da respectiva instituição;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III - tenham cursado todo o ensino médio parcialmente em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escola da rede pública e parcialmente em instituição privada, na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condição de bolsista integral na instituição privada;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IV - sejam portadores de deficiência;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V - sejam professores da rede pública de ensino, no efetivo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exercício do magistério da educação básica e integrando o quadro de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pessoal permanente da instituição pública, conforme disposto no art.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3</w:t>
      </w:r>
      <w:r w:rsidR="00CB05AD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do Decreto nº 5.493/2005.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Parágrafo único. Aos candidatos referidos no inciso V deste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artigo e que optarem por concorrer nessa qualidade, somente serão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ofertadas bolsas nos cursos de licenciatura, normal superior ou pedagogia,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destinados à formação do magistério da educação básica.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Art. 4</w:t>
      </w:r>
      <w:r w:rsidR="00CB05AD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A inscrição no processo seletivo de que trata o caput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do art. 1º </w:t>
      </w:r>
      <w:proofErr w:type="gramStart"/>
      <w:r w:rsidRPr="004E7C9F">
        <w:rPr>
          <w:rFonts w:ascii="Times New Roman" w:hAnsi="Times New Roman" w:cs="Times New Roman"/>
        </w:rPr>
        <w:t>condiciona-se</w:t>
      </w:r>
      <w:proofErr w:type="gramEnd"/>
      <w:r w:rsidRPr="004E7C9F">
        <w:rPr>
          <w:rFonts w:ascii="Times New Roman" w:hAnsi="Times New Roman" w:cs="Times New Roman"/>
        </w:rPr>
        <w:t xml:space="preserve"> ao cumprimento dos requisitos de renda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estabelecidos pelos §§ 1º e 2º do art. 1º da Lei nº. 11.096/2005,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podendo o candidato se inscrever a bolsas: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I - integrais, para brasileiros não portadores de diploma de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curso superior, cuja renda familiar mensal per capita não exceda o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valor de </w:t>
      </w:r>
      <w:proofErr w:type="gramStart"/>
      <w:r w:rsidRPr="004E7C9F">
        <w:rPr>
          <w:rFonts w:ascii="Times New Roman" w:hAnsi="Times New Roman" w:cs="Times New Roman"/>
        </w:rPr>
        <w:t>1</w:t>
      </w:r>
      <w:proofErr w:type="gramEnd"/>
      <w:r w:rsidRPr="004E7C9F">
        <w:rPr>
          <w:rFonts w:ascii="Times New Roman" w:hAnsi="Times New Roman" w:cs="Times New Roman"/>
        </w:rPr>
        <w:t xml:space="preserve"> (um) salário-mínimo e ½ (meio);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II - parciais de 50% (cinquenta por cento) e de 25% (vinte e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cinco por cento), para brasileiros não portadores de diploma de curso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superior, cuja renda familiar mensal per capita não exceda o valor de</w:t>
      </w:r>
      <w:r w:rsidR="00CB05AD">
        <w:rPr>
          <w:rFonts w:ascii="Times New Roman" w:hAnsi="Times New Roman" w:cs="Times New Roman"/>
        </w:rPr>
        <w:t xml:space="preserve"> </w:t>
      </w:r>
      <w:proofErr w:type="gramStart"/>
      <w:r w:rsidRPr="004E7C9F">
        <w:rPr>
          <w:rFonts w:ascii="Times New Roman" w:hAnsi="Times New Roman" w:cs="Times New Roman"/>
        </w:rPr>
        <w:t>3</w:t>
      </w:r>
      <w:proofErr w:type="gramEnd"/>
      <w:r w:rsidRPr="004E7C9F">
        <w:rPr>
          <w:rFonts w:ascii="Times New Roman" w:hAnsi="Times New Roman" w:cs="Times New Roman"/>
        </w:rPr>
        <w:t xml:space="preserve"> (três) salários mínimos;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1</w:t>
      </w:r>
      <w:r w:rsidR="00CB05AD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Os limites de renda referidos neste artigo não se aplicam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aos candidatos citados no inciso V do art. 3º, no caso especificado em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seu respectivo parágrafo único.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2</w:t>
      </w:r>
      <w:r w:rsidR="00CB05AD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As bolsas de 25% (vinte e cinco por cento) somente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serão concedidas para os cursos que se enquadrarem no disposto no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art. 7º do Decreto nº. 5.493/2005.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3</w:t>
      </w:r>
      <w:r w:rsidR="00CB05AD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As bolsas integrais e parciais de 50% (cinquenta por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cento) adicionais às legalmente obrigatórias, especificadas no art. 8º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do Decreto nº. 5.493/2005</w:t>
      </w:r>
      <w:proofErr w:type="gramStart"/>
      <w:r w:rsidRPr="004E7C9F">
        <w:rPr>
          <w:rFonts w:ascii="Times New Roman" w:hAnsi="Times New Roman" w:cs="Times New Roman"/>
        </w:rPr>
        <w:t>, serão</w:t>
      </w:r>
      <w:proofErr w:type="gramEnd"/>
      <w:r w:rsidRPr="004E7C9F">
        <w:rPr>
          <w:rFonts w:ascii="Times New Roman" w:hAnsi="Times New Roman" w:cs="Times New Roman"/>
        </w:rPr>
        <w:t xml:space="preserve"> destinadas exclusivamente a novos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estudantes ingressantes.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4</w:t>
      </w:r>
      <w:r w:rsidR="00CB05AD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Para fins do disposto neste artigo, considera-se novo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estudante ingressante aquele que não tenha qualquer vínculo acadêmico,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por ocasião da inscrição, com a IES na qual optar por se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inscrever.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lastRenderedPageBreak/>
        <w:t>Art. 5</w:t>
      </w:r>
      <w:r w:rsidR="00CB05AD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Para efetuar sua inscrição, o candidato deverá escolher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a modalidade de bolsa e até </w:t>
      </w:r>
      <w:proofErr w:type="gramStart"/>
      <w:r w:rsidRPr="004E7C9F">
        <w:rPr>
          <w:rFonts w:ascii="Times New Roman" w:hAnsi="Times New Roman" w:cs="Times New Roman"/>
        </w:rPr>
        <w:t>2</w:t>
      </w:r>
      <w:proofErr w:type="gramEnd"/>
      <w:r w:rsidRPr="004E7C9F">
        <w:rPr>
          <w:rFonts w:ascii="Times New Roman" w:hAnsi="Times New Roman" w:cs="Times New Roman"/>
        </w:rPr>
        <w:t xml:space="preserve"> (duas) opções de IES, cursos e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turnos dentre as disponíveis conforme sua renda familiar per capita e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a adequação aos critérios referidos nos </w:t>
      </w:r>
      <w:proofErr w:type="spellStart"/>
      <w:r w:rsidRPr="004E7C9F">
        <w:rPr>
          <w:rFonts w:ascii="Times New Roman" w:hAnsi="Times New Roman" w:cs="Times New Roman"/>
        </w:rPr>
        <w:t>arts</w:t>
      </w:r>
      <w:proofErr w:type="spellEnd"/>
      <w:r w:rsidRPr="004E7C9F">
        <w:rPr>
          <w:rFonts w:ascii="Times New Roman" w:hAnsi="Times New Roman" w:cs="Times New Roman"/>
        </w:rPr>
        <w:t>. 3º e 4º desta Portaria.</w:t>
      </w:r>
    </w:p>
    <w:p w:rsidR="00CB05AD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Art. 6</w:t>
      </w:r>
      <w:r w:rsidR="00CB05AD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Entende-se como grupo familiar o conjunto de pessoas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residindo na mesma moradia do candidato que, cumulativamente: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 xml:space="preserve">I - </w:t>
      </w:r>
      <w:proofErr w:type="gramStart"/>
      <w:r w:rsidRPr="004E7C9F">
        <w:rPr>
          <w:rFonts w:ascii="Times New Roman" w:hAnsi="Times New Roman" w:cs="Times New Roman"/>
        </w:rPr>
        <w:t>sejam,</w:t>
      </w:r>
      <w:proofErr w:type="gramEnd"/>
      <w:r w:rsidRPr="004E7C9F">
        <w:rPr>
          <w:rFonts w:ascii="Times New Roman" w:hAnsi="Times New Roman" w:cs="Times New Roman"/>
        </w:rPr>
        <w:t xml:space="preserve"> com relação ao candidato: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a) cônjuge;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b) companheiro (a);</w:t>
      </w:r>
    </w:p>
    <w:p w:rsidR="00CB05AD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c) parentes até o segundo grau (pai, padrasto, mãe, madrasta,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filho, filha, enteado, enteada, irmão, irmã, avô e avó); </w:t>
      </w:r>
      <w:proofErr w:type="gramStart"/>
      <w:r w:rsidRPr="004E7C9F">
        <w:rPr>
          <w:rFonts w:ascii="Times New Roman" w:hAnsi="Times New Roman" w:cs="Times New Roman"/>
        </w:rPr>
        <w:t>e</w:t>
      </w:r>
      <w:proofErr w:type="gramEnd"/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 xml:space="preserve">d) menores </w:t>
      </w:r>
      <w:proofErr w:type="gramStart"/>
      <w:r w:rsidRPr="004E7C9F">
        <w:rPr>
          <w:rFonts w:ascii="Times New Roman" w:hAnsi="Times New Roman" w:cs="Times New Roman"/>
        </w:rPr>
        <w:t>sob guarda</w:t>
      </w:r>
      <w:proofErr w:type="gramEnd"/>
      <w:r w:rsidRPr="004E7C9F">
        <w:rPr>
          <w:rFonts w:ascii="Times New Roman" w:hAnsi="Times New Roman" w:cs="Times New Roman"/>
        </w:rPr>
        <w:t>, tutela e curatela.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II - usufruam da renda bruta mensal familiar, desde que: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a) para os membros do grupo familiar que possuam renda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própria, seus rendimentos brutos individuais sejam declarados na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composição da renda bruta mensal familiar;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b) para os membros do grupo familiar que não possuam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renda própria, a relação de dependência seja comprovada por meio de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documentos emitidos ou reconhecidos por órgãos oficiais ou pela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fonte pagadora dos rendimentos de qualquer um dos componentes do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grupo familiar.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1</w:t>
      </w:r>
      <w:r w:rsidR="00CB05AD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Entende-se como renda bruta mensal familiar a soma de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todos os rendimentos auferidos por todos os membros do grupo familiar,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composta do valor bruto de salários, proventos, vale alimentação,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gratificações eventuais ou não, gratificações por cargo de chefia,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pensões, pensões alimentícias, aposentadorias, comissões, </w:t>
      </w:r>
      <w:proofErr w:type="spellStart"/>
      <w:r w:rsidRPr="004E7C9F">
        <w:rPr>
          <w:rFonts w:ascii="Times New Roman" w:hAnsi="Times New Roman" w:cs="Times New Roman"/>
        </w:rPr>
        <w:t>prólabore</w:t>
      </w:r>
      <w:proofErr w:type="spellEnd"/>
      <w:r w:rsidRPr="004E7C9F">
        <w:rPr>
          <w:rFonts w:ascii="Times New Roman" w:hAnsi="Times New Roman" w:cs="Times New Roman"/>
        </w:rPr>
        <w:t>,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rendimentos oriundos de estágio remunerado, outros rendimentos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de trabalho não assalariado, rendimentos do mercado informal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ou autônomo, rendimentos auferidos do patrimônio, e quaisquer outros,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bem como benefícios sociais, salvo o seguro desemprego, de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todos os membros do grupo familiar, incluindo o candidato.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2</w:t>
      </w:r>
      <w:r w:rsidR="00CB05AD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Somente poderá ser abatido da renda referida no § 1º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deste artigo o montante pago a título de pensão alimentícia, exclusivamente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no caso de decisão judicial, acordo homologado judicialmente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ou escritura pública que assim o determine.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3</w:t>
      </w:r>
      <w:r w:rsidR="00CB05AD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Caso o grupo familiar informado se restrinja ao próprio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candidato, este deverá comprovar percepção de renda própria que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suporte seus gastos, condizente com seu padrão de vida, </w:t>
      </w:r>
      <w:proofErr w:type="gramStart"/>
      <w:r w:rsidRPr="004E7C9F">
        <w:rPr>
          <w:rFonts w:ascii="Times New Roman" w:hAnsi="Times New Roman" w:cs="Times New Roman"/>
        </w:rPr>
        <w:t>sob pena</w:t>
      </w:r>
      <w:proofErr w:type="gramEnd"/>
      <w:r w:rsidRPr="004E7C9F">
        <w:rPr>
          <w:rFonts w:ascii="Times New Roman" w:hAnsi="Times New Roman" w:cs="Times New Roman"/>
        </w:rPr>
        <w:t xml:space="preserve"> de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reprovação.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4</w:t>
      </w:r>
      <w:r w:rsidR="00CB05AD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Será reprovado o candidato que informar grupo familiar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com o qual não </w:t>
      </w:r>
      <w:proofErr w:type="gramStart"/>
      <w:r w:rsidRPr="004E7C9F">
        <w:rPr>
          <w:rFonts w:ascii="Times New Roman" w:hAnsi="Times New Roman" w:cs="Times New Roman"/>
        </w:rPr>
        <w:t>resida,</w:t>
      </w:r>
      <w:proofErr w:type="gramEnd"/>
      <w:r w:rsidRPr="004E7C9F">
        <w:rPr>
          <w:rFonts w:ascii="Times New Roman" w:hAnsi="Times New Roman" w:cs="Times New Roman"/>
        </w:rPr>
        <w:t xml:space="preserve"> salvo decisão em contrário do coordenador do</w:t>
      </w:r>
      <w:r w:rsidR="00CB05AD">
        <w:rPr>
          <w:rFonts w:ascii="Times New Roman" w:hAnsi="Times New Roman" w:cs="Times New Roman"/>
        </w:rPr>
        <w:t xml:space="preserve">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>, observada, em qualquer caso, a obrigatoriedade de informar a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renda de todos os membros do grupo familiar, nos termos do disposto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no inciso II do caput deste artigo.</w:t>
      </w:r>
    </w:p>
    <w:p w:rsidR="00CB05AD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5</w:t>
      </w:r>
      <w:r w:rsidR="00CB05AD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O disposto nesta Portaria aplica-se igualmente aos grupos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familiares nos quais ocorra união estável, inclusive </w:t>
      </w:r>
      <w:proofErr w:type="spellStart"/>
      <w:r w:rsidRPr="004E7C9F">
        <w:rPr>
          <w:rFonts w:ascii="Times New Roman" w:hAnsi="Times New Roman" w:cs="Times New Roman"/>
        </w:rPr>
        <w:t>homoafetiva</w:t>
      </w:r>
      <w:proofErr w:type="spellEnd"/>
      <w:r w:rsidRPr="004E7C9F">
        <w:rPr>
          <w:rFonts w:ascii="Times New Roman" w:hAnsi="Times New Roman" w:cs="Times New Roman"/>
        </w:rPr>
        <w:t>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Art. 7</w:t>
      </w:r>
      <w:r w:rsidR="00CB05AD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O candidato portador de deficiência ou que se autodeclarar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indígena, pardo, ou preto poderá optar por concorrer às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bolsas destinadas à </w:t>
      </w:r>
      <w:proofErr w:type="gramStart"/>
      <w:r w:rsidRPr="004E7C9F">
        <w:rPr>
          <w:rFonts w:ascii="Times New Roman" w:hAnsi="Times New Roman" w:cs="Times New Roman"/>
        </w:rPr>
        <w:t>implementação</w:t>
      </w:r>
      <w:proofErr w:type="gramEnd"/>
      <w:r w:rsidRPr="004E7C9F">
        <w:rPr>
          <w:rFonts w:ascii="Times New Roman" w:hAnsi="Times New Roman" w:cs="Times New Roman"/>
        </w:rPr>
        <w:t xml:space="preserve"> de políticas afirmativas, ofertadas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conforme o inciso II do art. 7º da Lei nº. 11.096/2005.</w:t>
      </w:r>
    </w:p>
    <w:p w:rsidR="00CB05AD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Parágrafo único. As bolsas para as quais não houver candidatos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pré-selecionados nos termos deste artigo serão revertidas à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ampla concorrência e ofertadas aos demais candidatos inscritos.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CAPÍTULO II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DA PRÉ-SELEÇÃO PELOS RESULTADOS DO ENEM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Art. 8</w:t>
      </w:r>
      <w:r w:rsidR="00CB05AD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A pré-seleção dos candidatos inscritos no processo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seletivo do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>, referente ao segundo semestre de 2012, em qualquer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das chamadas, considerará as notas obtidas pelo candidato nas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provas do Enem referente ao ano de 2011, conforme composição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estabelecida no art. 37.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1</w:t>
      </w:r>
      <w:r w:rsidR="00CB05AD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O candidato será sempre pré-selecionado na ordem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decrescente das notas referidas no caput, em apenas uma das opções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de curso, observada a ordem escolhida por ocasião da inscrição e o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limite de bolsas disponíveis.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2</w:t>
      </w:r>
      <w:r w:rsidR="00CB05AD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No caso de notas idênticas, calculadas segundo o disposto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no caput, o desempate entre os candidatos será determinado de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acordo com a seguinte ordem de critérios: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I - maior nota na redação;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II - maior nota na prova de Linguagens, Códigos e suas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Tecnologias;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III - maior nota na prova de Matemática e suas Tecnologias;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lastRenderedPageBreak/>
        <w:t>IV - maior nota na prova de Ciências da Natureza e suas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Tecnologias;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V - maior nota na prova de Ciências Humanas e suas Tecnologias.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3</w:t>
      </w:r>
      <w:r w:rsidR="00CB05AD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A pré-seleção referida neste artigo, observadas sempre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as notas referidas no caput, as opções efetuadas pelos candidatos e o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limite de bolsas disponíveis, será efetuada observando-se a seguinte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ordem:</w:t>
      </w:r>
    </w:p>
    <w:p w:rsidR="00CB05AD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I - candidatos inscritos para as bolsas destinadas à reserva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trabalhista, conforme disposto no Capítulo IV desta Portaria;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II - candidatos inscritos para as bolsas destinadas aos portadores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de deficiência ou autodeclarados indígenas, pardos ou pretos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e que optaram por concorrer às bolsas destinadas à implementação de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políticas afirmativas, conforme disposto no art. 7º; </w:t>
      </w:r>
      <w:proofErr w:type="gramStart"/>
      <w:r w:rsidRPr="004E7C9F">
        <w:rPr>
          <w:rFonts w:ascii="Times New Roman" w:hAnsi="Times New Roman" w:cs="Times New Roman"/>
        </w:rPr>
        <w:t>e</w:t>
      </w:r>
      <w:proofErr w:type="gramEnd"/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III - demais candidatos inscritos.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4</w:t>
      </w:r>
      <w:r w:rsidR="00CB05AD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A pré-seleção em qualquer das chamadas assegura ao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candidato apenas a expectativa de direito à bolsa respectiva, condicionando-se seu efetivo usufruto à regular participação e aprovação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nas fases posteriores do processo seletivo, nos termos dos </w:t>
      </w:r>
      <w:proofErr w:type="spellStart"/>
      <w:r w:rsidRPr="004E7C9F">
        <w:rPr>
          <w:rFonts w:ascii="Times New Roman" w:hAnsi="Times New Roman" w:cs="Times New Roman"/>
        </w:rPr>
        <w:t>arts</w:t>
      </w:r>
      <w:proofErr w:type="spellEnd"/>
      <w:r w:rsidRPr="004E7C9F">
        <w:rPr>
          <w:rFonts w:ascii="Times New Roman" w:hAnsi="Times New Roman" w:cs="Times New Roman"/>
        </w:rPr>
        <w:t>. 10 a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16, bem como à formação de turma no período letivo inicial, nos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termos do art. 20.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5</w:t>
      </w:r>
      <w:r w:rsidR="00CB05AD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As bolsas para as quais não houver candidatos </w:t>
      </w:r>
      <w:r w:rsidR="00CB05AD">
        <w:rPr>
          <w:rFonts w:ascii="Times New Roman" w:hAnsi="Times New Roman" w:cs="Times New Roman"/>
        </w:rPr>
        <w:t xml:space="preserve">pré-selecionados </w:t>
      </w:r>
      <w:r w:rsidRPr="004E7C9F">
        <w:rPr>
          <w:rFonts w:ascii="Times New Roman" w:hAnsi="Times New Roman" w:cs="Times New Roman"/>
        </w:rPr>
        <w:t>nos termos dos incisos I e II do § 3º deste artigo serão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revertidas à ampla concorrência e alocadas aos demais candidatos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inscritos.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Art. 9</w:t>
      </w:r>
      <w:r w:rsidR="00CB05AD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O MEC divulgará, na data especificada no Edital</w:t>
      </w:r>
      <w:r w:rsidR="00CB05AD">
        <w:rPr>
          <w:rFonts w:ascii="Times New Roman" w:hAnsi="Times New Roman" w:cs="Times New Roman"/>
        </w:rPr>
        <w:t xml:space="preserve">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 xml:space="preserve"> 2º/2012, o resultado da pré-seleção, que conterá listagem por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ordem de classificação dos candidatos, dentro do limite de bolsas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disponíveis para cada curso e turno de cada local de oferta.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1</w:t>
      </w:r>
      <w:r w:rsidR="00CB05AD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O candidato pré-selecionado em sua primeira opção de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curso, independentemente de ter o Termo de Concessão de Bolsa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emitido pela IES, não participará da chamada subsequente do processo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seletivo referente ao segundo semestre de 2012.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2</w:t>
      </w:r>
      <w:r w:rsidR="00CB05AD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O candidato pré-selecionado em sua segunda opção de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curso, independentemente de ter o Termo de Concessão de Bolsa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emitido pela IES, permanecerá concorrendo na chamada subsequente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exclusivamente para o curso que definiu como sua primeira opção.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3</w:t>
      </w:r>
      <w:r w:rsidR="00CB05AD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Na hipótese prevista no § 2º, a emissão do Termo de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Concessão de Bolsa para a primeira opção de curso implica no cancelamento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automático do Termo de Concessão de Bolsa anteriormente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emitido, referente à segunda opção de curso.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CAPÍTULO III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DA COMPROVAÇÃO DAS INFORMAÇÕES E DO PROCESSO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SELETIVO PRÓPRIO DAS INSTITUIÇÕES DE ENSINO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SUPERIOR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Art. 10. Os candidatos pré-selecionados em primeira chamada,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nos termos do art. 9º, deverão comparecer às respectivas IES,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na data especificada no Edital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 xml:space="preserve"> 2º/2012, para aferição das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informações prestadas em suas fichas de inscrição e eventual participação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em processo seletivo próprio da instituição, quando for o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caso.</w:t>
      </w:r>
    </w:p>
    <w:p w:rsidR="00CB05AD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1</w:t>
      </w:r>
      <w:r w:rsidR="00CB05AD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É facultado às IES, respeitados os prazos estabelecidos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no Edital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 xml:space="preserve"> 2º/2012, definirem local, dia e horário para a aferição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das informações prestadas pelos candidatos pré-selecionados,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bem como para a aplicação de eventual processo próprio de seleção,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devendo estes </w:t>
      </w:r>
      <w:proofErr w:type="gramStart"/>
      <w:r w:rsidRPr="004E7C9F">
        <w:rPr>
          <w:rFonts w:ascii="Times New Roman" w:hAnsi="Times New Roman" w:cs="Times New Roman"/>
        </w:rPr>
        <w:t>serem</w:t>
      </w:r>
      <w:proofErr w:type="gramEnd"/>
      <w:r w:rsidRPr="004E7C9F">
        <w:rPr>
          <w:rFonts w:ascii="Times New Roman" w:hAnsi="Times New Roman" w:cs="Times New Roman"/>
        </w:rPr>
        <w:t xml:space="preserve"> formalmente comunicados, observando o prazo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mínimo de 48 horas após o comparecimento do candidato à instituição.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2</w:t>
      </w:r>
      <w:r w:rsidR="00CB05AD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As IES que optarem por efetuar processo próprio de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seleção </w:t>
      </w:r>
      <w:proofErr w:type="gramStart"/>
      <w:r w:rsidRPr="004E7C9F">
        <w:rPr>
          <w:rFonts w:ascii="Times New Roman" w:hAnsi="Times New Roman" w:cs="Times New Roman"/>
        </w:rPr>
        <w:t>deverão</w:t>
      </w:r>
      <w:proofErr w:type="gramEnd"/>
      <w:r w:rsidRPr="004E7C9F">
        <w:rPr>
          <w:rFonts w:ascii="Times New Roman" w:hAnsi="Times New Roman" w:cs="Times New Roman"/>
        </w:rPr>
        <w:t xml:space="preserve"> informar previamente os candidatos quanto à sua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natureza e aos critérios de aprovação, nos termos do parágrafo anterior,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os quais não poderão ser mais rigorosos do que aqueles aplicados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aos estudantes selecionados em seus processos seletivos regulares,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vedada a cobrança de qualquer tipo de taxa.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3o Em caso de reprovação, a IES deverá detalhar as razões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ao candidato, bem como lhe conceder vista da avaliação efetuada,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sempre que por este solicitada.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4º Mesmo no caso de não comparecimento do candidato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em data definida nos termos do § 1º deste artigo, é facultado ao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coordenador do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 xml:space="preserve"> efetuar a aferição das informações prestadas e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o processo próprio de seleção em outra data, observado o prazo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referido no § 1º do art. 13.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5</w:t>
      </w:r>
      <w:r w:rsidR="00CB05AD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O eventual processo próprio de seleção referido no § 2º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deste artigo somente poderá ser aplicado após a divulgação dos resultados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de cada uma das chamadas referidas nos </w:t>
      </w:r>
      <w:proofErr w:type="spellStart"/>
      <w:r w:rsidRPr="004E7C9F">
        <w:rPr>
          <w:rFonts w:ascii="Times New Roman" w:hAnsi="Times New Roman" w:cs="Times New Roman"/>
        </w:rPr>
        <w:t>arts</w:t>
      </w:r>
      <w:proofErr w:type="spellEnd"/>
      <w:r w:rsidRPr="004E7C9F">
        <w:rPr>
          <w:rFonts w:ascii="Times New Roman" w:hAnsi="Times New Roman" w:cs="Times New Roman"/>
        </w:rPr>
        <w:t>. 9º e 18 desta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Portaria e deverá ocorrer até o final da fase de comprovação de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informações da chamada </w:t>
      </w:r>
      <w:r w:rsidRPr="004E7C9F">
        <w:rPr>
          <w:rFonts w:ascii="Times New Roman" w:hAnsi="Times New Roman" w:cs="Times New Roman"/>
        </w:rPr>
        <w:lastRenderedPageBreak/>
        <w:t xml:space="preserve">respectiva, </w:t>
      </w:r>
      <w:proofErr w:type="gramStart"/>
      <w:r w:rsidRPr="004E7C9F">
        <w:rPr>
          <w:rFonts w:ascii="Times New Roman" w:hAnsi="Times New Roman" w:cs="Times New Roman"/>
        </w:rPr>
        <w:t>sob pena</w:t>
      </w:r>
      <w:proofErr w:type="gramEnd"/>
      <w:r w:rsidRPr="004E7C9F">
        <w:rPr>
          <w:rFonts w:ascii="Times New Roman" w:hAnsi="Times New Roman" w:cs="Times New Roman"/>
        </w:rPr>
        <w:t xml:space="preserve"> de ser desconsiderado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para o processo seletivo do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 xml:space="preserve"> a que se refere essa Portaria.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Art. 11. Ao receber a documentação do candidato, a IES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obrigatoriamente lhe entregará o Protocolo de Recebimento de Documentação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do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 xml:space="preserve"> constante no anexo I desta Portaria, o qual não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afastará eventual exigência de entrega de documentos adicionais pelo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candidato, caso seja julgado necessário pelo coordenador do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>,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inclusive no caso de bolsa em curso ministrado na modalidade </w:t>
      </w:r>
      <w:proofErr w:type="gramStart"/>
      <w:r w:rsidRPr="004E7C9F">
        <w:rPr>
          <w:rFonts w:ascii="Times New Roman" w:hAnsi="Times New Roman" w:cs="Times New Roman"/>
        </w:rPr>
        <w:t>a</w:t>
      </w:r>
      <w:proofErr w:type="gramEnd"/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distância (EAD).</w:t>
      </w:r>
    </w:p>
    <w:p w:rsidR="00CB05AD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1</w:t>
      </w:r>
      <w:r w:rsidR="00CB05AD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A ausência de entrega do protocolo referido no caput ao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candidato pré-selecionado inverte o ônus da prova a seu favor, sempre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que houver dúvida acerca de seu comparecimento tempestivo à instituição.</w:t>
      </w:r>
    </w:p>
    <w:p w:rsidR="00CB05AD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2</w:t>
      </w:r>
      <w:r w:rsidR="00CB05AD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O candidato pré-selecionado para curso ministrado a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distância, deverá entregar a documentação no polo de apoio presencial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vinculado à instituição para o qual foi pré-selecionado.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3</w:t>
      </w:r>
      <w:r w:rsidR="00CB05AD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A IES deverá manter, inclusive no polo de apoio presencial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no caso de bolsa em curso a distância, o coordenador ou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representantes do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 xml:space="preserve"> permanentemente disponíveis para recebimento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da documentação do candidato e envio, se for o caso, para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outro endereço durante o período de comprovação de informações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disposto no Edital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 xml:space="preserve"> 2º/2012.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4</w:t>
      </w:r>
      <w:r w:rsidR="00CB05AD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A IES deve assegurar, no caso de envio da documentação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para outro endereço, a aferição das informações prestadas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pelos candidatos pré-selecionados e a emissão do Termo de Concessão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de Bolsa ou Termo de Reprovação no prazo especificado no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Edital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 xml:space="preserve"> 2º/2012.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Art. 12. É de inteira responsabilidade do candidato pré-selecionado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a observância dos prazos estabelecidos no Edital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2º/2012, bem como o acompanhamento de eventuais alterações, por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meio do portal do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 xml:space="preserve"> na internet ou da Central de Atendimento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do MEC (0800-616161).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1</w:t>
      </w:r>
      <w:r w:rsidR="00CB05AD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Cabe exclusivamente ao candidato pré-selecionado verificar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junto à IES respectiva o local ao qual deve comparecer para a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aferição das informações prestadas em sua ficha de inscrição e a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eventual participação em processo próprio de seleção da instituição,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quando for o caso.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2</w:t>
      </w:r>
      <w:r w:rsidR="00CB05AD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Eventual comunicação por via eletrônica do MEC aos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candidatos acerca do processo seletivo do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 xml:space="preserve"> referente ao segundo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semestre de 2012 tem caráter meramente complementar, não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afastando a responsabilidade destes se manterem informados pelos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meios referidos no caput deste artigo.</w:t>
      </w:r>
    </w:p>
    <w:p w:rsidR="00CB05AD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 xml:space="preserve">Art. 13. O coordenador do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 xml:space="preserve"> na IES aferirá a pertinência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e a veracidade das informações prestadas pelo candidato,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concluindo pela aprovação do candidato ou por sua reprovação e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subsequente encaminhamento para processo próprio de seleção, quando</w:t>
      </w:r>
      <w:r w:rsidR="00CB05AD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for o caso, observado o prazo especificado no caput do art. 10.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1</w:t>
      </w:r>
      <w:r w:rsidR="00CB05AD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A aprovação ou reprovação do candidato deverá ser</w:t>
      </w:r>
      <w:r w:rsidR="00E87673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registrada pelo coordenador do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 xml:space="preserve"> no Sistema Informatizado do</w:t>
      </w:r>
      <w:r w:rsidR="00E87673">
        <w:rPr>
          <w:rFonts w:ascii="Times New Roman" w:hAnsi="Times New Roman" w:cs="Times New Roman"/>
        </w:rPr>
        <w:t xml:space="preserve">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 xml:space="preserve"> (</w:t>
      </w:r>
      <w:proofErr w:type="spellStart"/>
      <w:r w:rsidRPr="004E7C9F">
        <w:rPr>
          <w:rFonts w:ascii="Times New Roman" w:hAnsi="Times New Roman" w:cs="Times New Roman"/>
        </w:rPr>
        <w:t>Sisprouni</w:t>
      </w:r>
      <w:proofErr w:type="spellEnd"/>
      <w:r w:rsidRPr="004E7C9F">
        <w:rPr>
          <w:rFonts w:ascii="Times New Roman" w:hAnsi="Times New Roman" w:cs="Times New Roman"/>
        </w:rPr>
        <w:t>), com a emissão do respectivo Termo de Concessão</w:t>
      </w:r>
      <w:r w:rsidR="00E87673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de Bolsa ou Termo de Reprovação, no período definido no Edital</w:t>
      </w:r>
      <w:r w:rsidR="00E87673">
        <w:rPr>
          <w:rFonts w:ascii="Times New Roman" w:hAnsi="Times New Roman" w:cs="Times New Roman"/>
        </w:rPr>
        <w:t xml:space="preserve">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 xml:space="preserve"> 2º/2012.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2</w:t>
      </w:r>
      <w:r w:rsidR="00E87673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O candidato pré-selecionado em primeira chamada que</w:t>
      </w:r>
      <w:r w:rsidR="00E87673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não tiver sua aprovação ou reprovação registrada no </w:t>
      </w:r>
      <w:proofErr w:type="spellStart"/>
      <w:r w:rsidRPr="004E7C9F">
        <w:rPr>
          <w:rFonts w:ascii="Times New Roman" w:hAnsi="Times New Roman" w:cs="Times New Roman"/>
        </w:rPr>
        <w:t>Sisprouni</w:t>
      </w:r>
      <w:proofErr w:type="spellEnd"/>
      <w:r w:rsidRPr="004E7C9F">
        <w:rPr>
          <w:rFonts w:ascii="Times New Roman" w:hAnsi="Times New Roman" w:cs="Times New Roman"/>
        </w:rPr>
        <w:t>, com a</w:t>
      </w:r>
      <w:r w:rsidR="00E87673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emissão do respectivo Termo até o final do prazo definido no § 1º</w:t>
      </w:r>
      <w:r w:rsidR="00E87673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deste artigo, será considerado reprovado por ausência de registro do</w:t>
      </w:r>
      <w:r w:rsidR="00E87673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coordenador do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>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3</w:t>
      </w:r>
      <w:r w:rsidR="00E87673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A apresentação de documentos falsos na aferição referida</w:t>
      </w:r>
      <w:r w:rsidR="00E87673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no caput ou a prestação de informações falsas por ocasião da</w:t>
      </w:r>
      <w:r w:rsidR="00E87673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inscrição implicarão a reprovação do candidato pelo coordenador do</w:t>
      </w:r>
      <w:r w:rsidR="00E87673">
        <w:rPr>
          <w:rFonts w:ascii="Times New Roman" w:hAnsi="Times New Roman" w:cs="Times New Roman"/>
        </w:rPr>
        <w:t xml:space="preserve">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 xml:space="preserve"> e a exclusão definitiva do processo seletivo, sujeitando-o às</w:t>
      </w:r>
      <w:r w:rsidR="00E87673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penalidades previstas no art. 299 do Decreto-Lei n</w:t>
      </w:r>
      <w:r w:rsidR="00E87673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2.848, de </w:t>
      </w:r>
      <w:proofErr w:type="gramStart"/>
      <w:r w:rsidRPr="004E7C9F">
        <w:rPr>
          <w:rFonts w:ascii="Times New Roman" w:hAnsi="Times New Roman" w:cs="Times New Roman"/>
        </w:rPr>
        <w:t>7</w:t>
      </w:r>
      <w:proofErr w:type="gramEnd"/>
      <w:r w:rsidRPr="004E7C9F">
        <w:rPr>
          <w:rFonts w:ascii="Times New Roman" w:hAnsi="Times New Roman" w:cs="Times New Roman"/>
        </w:rPr>
        <w:t xml:space="preserve"> de</w:t>
      </w:r>
      <w:r w:rsidR="00E87673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dezembro de 1940 - Código Penal.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Art. 14. No processo de aferição das informações prestadas</w:t>
      </w:r>
      <w:r w:rsidR="00E87673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consoante o disposto no art. 10, o candidato deverá apresentar, a</w:t>
      </w:r>
      <w:r w:rsidR="00E87673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critério do coordenador do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>, original e fotocópia dos seguintes</w:t>
      </w:r>
      <w:r w:rsidR="00E87673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documentos, próprios e dos membros de seu grupo familiar, quando</w:t>
      </w:r>
      <w:r w:rsidR="00E87673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for o caso: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I - documento de identificação próprio e dos demais membros</w:t>
      </w:r>
      <w:r w:rsidR="00E87673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do grupo familiar, dentre aqueles especificados no anexo II desta</w:t>
      </w:r>
      <w:r w:rsidR="00E87673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Portaria;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II - comprovante de residência dos membros do grupo familiar,</w:t>
      </w:r>
      <w:r w:rsidR="00E87673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dentre aqueles especificados no anexo III desta Portaria;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III - comprovante de separação ou divórcio dos pais, ou</w:t>
      </w:r>
      <w:r w:rsidR="00E87673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certidão de óbito, no caso de um deles não constar do grupo familiar</w:t>
      </w:r>
      <w:r w:rsidR="00E87673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do candidato por essas razões;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lastRenderedPageBreak/>
        <w:t>IV - comprovante de rendimentos do candidato e dos integrantes</w:t>
      </w:r>
      <w:r w:rsidR="00E87673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de seu grupo familiar, conforme disposto no § 1º deste</w:t>
      </w:r>
      <w:r w:rsidR="00E87673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artigo, referentes às pessoas físicas e a eventuais pessoas jurídicas</w:t>
      </w:r>
      <w:r w:rsidR="00E87673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vinculadas;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V - cópia de decisão judicial, acordo homologado judicialmente</w:t>
      </w:r>
      <w:r w:rsidR="00E87673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ou escritura pública determinando o pagamento de pensão</w:t>
      </w:r>
      <w:r w:rsidR="00E87673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alimentícia, caso esta tenha sido abatida da renda bruta de membro do</w:t>
      </w:r>
      <w:r w:rsidR="00E87673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grupo familiar;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VI - comprovantes dos períodos letivos cursados em escola</w:t>
      </w:r>
      <w:r w:rsidR="00E87673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pública, quando for o caso;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VII - comprovante de percepção de bolsa de estudos integral</w:t>
      </w:r>
      <w:r w:rsidR="00E87673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durante os períodos letivos cursados em instituição privada, emitido</w:t>
      </w:r>
      <w:r w:rsidR="00E87673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pela respectiva instituição, quando for o caso;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VIII - comprovante de efetivo exercício do magistério da</w:t>
      </w:r>
      <w:r w:rsidR="00E87673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educação básica, integrando o quadro de pessoal permanente de instituição</w:t>
      </w:r>
      <w:r w:rsidR="00E87673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pública, emitido por esta, quando for o caso;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IX - laudo médico atestando a espécie</w:t>
      </w:r>
      <w:r w:rsidR="00E87673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e o grau da deficiência,</w:t>
      </w:r>
      <w:r w:rsidR="00E87673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nos termos do art. 4º do Decreto nº. 3.298, de 20 de</w:t>
      </w:r>
      <w:r w:rsidR="00E87673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dezembro de 1999, com a redação alterada pelo Decreto nº. 5.296, de</w:t>
      </w:r>
      <w:r w:rsidR="00E87673">
        <w:rPr>
          <w:rFonts w:ascii="Times New Roman" w:hAnsi="Times New Roman" w:cs="Times New Roman"/>
        </w:rPr>
        <w:t xml:space="preserve"> </w:t>
      </w:r>
      <w:proofErr w:type="gramStart"/>
      <w:r w:rsidRPr="004E7C9F">
        <w:rPr>
          <w:rFonts w:ascii="Times New Roman" w:hAnsi="Times New Roman" w:cs="Times New Roman"/>
        </w:rPr>
        <w:t>2</w:t>
      </w:r>
      <w:proofErr w:type="gramEnd"/>
      <w:r w:rsidRPr="004E7C9F">
        <w:rPr>
          <w:rFonts w:ascii="Times New Roman" w:hAnsi="Times New Roman" w:cs="Times New Roman"/>
        </w:rPr>
        <w:t xml:space="preserve"> de dezembro de 2004, com expressa referência ao código correspondente</w:t>
      </w:r>
      <w:r w:rsidR="00E87673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da Classificação Internacional de Doença - CID, quando</w:t>
      </w:r>
      <w:r w:rsidR="00E87673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for o caso;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X - comprovação da existência de união estável no grupo</w:t>
      </w:r>
      <w:r w:rsidR="00E87673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familiar, quando for o caso, por meio de pelo menos um dos seguintes</w:t>
      </w:r>
      <w:r w:rsidR="00E87673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documentos, a critério do coordenador do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>: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a) atestado de união estável emitido por órgão governamental;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b) declaração de imposto de renda em que um dos interessados</w:t>
      </w:r>
      <w:r w:rsidR="00E87673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conste como dependente;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c) declaração regularmente firmada em cartório;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d) anotação constante na Carteira Profissional e/ou na Carteira</w:t>
      </w:r>
      <w:r w:rsidR="00E87673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de Trabalho e Previdência Social, feita pelo órgão competente;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e) certidão ou documento similar emitido por autoridade de</w:t>
      </w:r>
      <w:r w:rsidR="00E87673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registro civil;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f) comprovação de união estável emitida por juízo competente;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g) declaração, sob as penas da lei, de duas pessoas que</w:t>
      </w:r>
      <w:r w:rsidR="00E87673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atestem a existência da união estável;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h) certidão de casamento religioso;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i) na impossibilidade de apresentação dos documentos acima,</w:t>
      </w:r>
      <w:r w:rsidR="00E87673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deverão ser exigidos pelo menos dois dos seguintes documentos, com</w:t>
      </w:r>
      <w:r w:rsidR="00E87673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tempo mínimo de um ano, nos casos dos itens 1, 2, 3 e 4: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 xml:space="preserve">1. </w:t>
      </w:r>
      <w:proofErr w:type="gramStart"/>
      <w:r w:rsidRPr="004E7C9F">
        <w:rPr>
          <w:rFonts w:ascii="Times New Roman" w:hAnsi="Times New Roman" w:cs="Times New Roman"/>
        </w:rPr>
        <w:t>disposições</w:t>
      </w:r>
      <w:proofErr w:type="gramEnd"/>
      <w:r w:rsidRPr="004E7C9F">
        <w:rPr>
          <w:rFonts w:ascii="Times New Roman" w:hAnsi="Times New Roman" w:cs="Times New Roman"/>
        </w:rPr>
        <w:t xml:space="preserve"> testamentárias que comprovem o vínculo;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 xml:space="preserve">2. </w:t>
      </w:r>
      <w:proofErr w:type="gramStart"/>
      <w:r w:rsidRPr="004E7C9F">
        <w:rPr>
          <w:rFonts w:ascii="Times New Roman" w:hAnsi="Times New Roman" w:cs="Times New Roman"/>
        </w:rPr>
        <w:t>apólice</w:t>
      </w:r>
      <w:proofErr w:type="gramEnd"/>
      <w:r w:rsidRPr="004E7C9F">
        <w:rPr>
          <w:rFonts w:ascii="Times New Roman" w:hAnsi="Times New Roman" w:cs="Times New Roman"/>
        </w:rPr>
        <w:t xml:space="preserve"> de seguro de vida na qual conste um dos interessados</w:t>
      </w:r>
      <w:r w:rsidR="00E87673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como instituidor do seguro e o outro como beneficiário;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 xml:space="preserve">3. </w:t>
      </w:r>
      <w:proofErr w:type="gramStart"/>
      <w:r w:rsidRPr="004E7C9F">
        <w:rPr>
          <w:rFonts w:ascii="Times New Roman" w:hAnsi="Times New Roman" w:cs="Times New Roman"/>
        </w:rPr>
        <w:t>escritura</w:t>
      </w:r>
      <w:proofErr w:type="gramEnd"/>
      <w:r w:rsidRPr="004E7C9F">
        <w:rPr>
          <w:rFonts w:ascii="Times New Roman" w:hAnsi="Times New Roman" w:cs="Times New Roman"/>
        </w:rPr>
        <w:t xml:space="preserve"> de compra e venda, registrada no Registro de</w:t>
      </w:r>
      <w:r w:rsidR="00E87673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Propriedade de Imóveis, em que constem os interessados como proprietários,</w:t>
      </w:r>
      <w:r w:rsidR="00E87673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ou contrato de locação de imóvel em que figurem como</w:t>
      </w:r>
      <w:r w:rsidR="00E87673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locatários;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 xml:space="preserve">4. </w:t>
      </w:r>
      <w:proofErr w:type="gramStart"/>
      <w:r w:rsidRPr="004E7C9F">
        <w:rPr>
          <w:rFonts w:ascii="Times New Roman" w:hAnsi="Times New Roman" w:cs="Times New Roman"/>
        </w:rPr>
        <w:t>conta</w:t>
      </w:r>
      <w:proofErr w:type="gramEnd"/>
      <w:r w:rsidRPr="004E7C9F">
        <w:rPr>
          <w:rFonts w:ascii="Times New Roman" w:hAnsi="Times New Roman" w:cs="Times New Roman"/>
        </w:rPr>
        <w:t xml:space="preserve"> bancária conjunta;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 xml:space="preserve">5. </w:t>
      </w:r>
      <w:proofErr w:type="gramStart"/>
      <w:r w:rsidRPr="004E7C9F">
        <w:rPr>
          <w:rFonts w:ascii="Times New Roman" w:hAnsi="Times New Roman" w:cs="Times New Roman"/>
        </w:rPr>
        <w:t>certidão</w:t>
      </w:r>
      <w:proofErr w:type="gramEnd"/>
      <w:r w:rsidRPr="004E7C9F">
        <w:rPr>
          <w:rFonts w:ascii="Times New Roman" w:hAnsi="Times New Roman" w:cs="Times New Roman"/>
        </w:rPr>
        <w:t xml:space="preserve"> de nascimento de filho havido em comum.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XI - quaisquer outros documentos que o coordenador do</w:t>
      </w:r>
      <w:r w:rsidR="00E87673">
        <w:rPr>
          <w:rFonts w:ascii="Times New Roman" w:hAnsi="Times New Roman" w:cs="Times New Roman"/>
        </w:rPr>
        <w:t xml:space="preserve">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 xml:space="preserve"> eventualmente julgar necessários à comprovação das informações</w:t>
      </w:r>
      <w:r w:rsidR="00E87673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prestadas pelo candidato, referentes a este ou aos membros de</w:t>
      </w:r>
      <w:r w:rsidR="00E87673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seu grupo familiar.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1</w:t>
      </w:r>
      <w:r w:rsidR="00E87673">
        <w:rPr>
          <w:rFonts w:ascii="Times New Roman" w:hAnsi="Times New Roman" w:cs="Times New Roman"/>
        </w:rPr>
        <w:t xml:space="preserve">º </w:t>
      </w:r>
      <w:r w:rsidRPr="004E7C9F">
        <w:rPr>
          <w:rFonts w:ascii="Times New Roman" w:hAnsi="Times New Roman" w:cs="Times New Roman"/>
        </w:rPr>
        <w:t>São considerados comprovantes de rendimentos aqueles</w:t>
      </w:r>
      <w:r w:rsidR="00E87673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especificados no anexo IV desta Portaria.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2</w:t>
      </w:r>
      <w:r w:rsidR="00E87673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A apuração da renda bruta mensal familiar observará os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procedimentos especificados no anexo V desta Portaria.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3</w:t>
      </w:r>
      <w:r w:rsidR="00E87673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A IES, por meio do coordenador do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>, deverá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arquivar, sob sua responsabilidade, as fotocópias dos documentos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referidos nos incisos I a XI do caput deste artigo: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I - por cinco anos após o encerramento do benefício, para os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candidatos aprovados;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II - por cinco anos após a data da reprovação, para os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candidatos reprovados.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4</w:t>
      </w:r>
      <w:r w:rsidR="00E87673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Caso a ausência, no grupo familiar, de um dos pais do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candidato ocorra em função de motivo diverso dos constantes no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inciso III do caput deste artigo, este deverá apresentar elemento comprobatório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da situação fática específica, a critério do coordenador do</w:t>
      </w:r>
      <w:r w:rsidR="002C1749">
        <w:rPr>
          <w:rFonts w:ascii="Times New Roman" w:hAnsi="Times New Roman" w:cs="Times New Roman"/>
        </w:rPr>
        <w:t xml:space="preserve">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>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lastRenderedPageBreak/>
        <w:t>§ 5</w:t>
      </w:r>
      <w:r w:rsidR="002C1749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O candidato que tenha cursado o ensino médio no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exterior deverá apresentar as vias originais dos documentos referidos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neste artigo, em especial nos incisos VI e VII do caput deste artigo,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e a respectiva tradução para o português, por tradutor juramentado,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nos termos do art. 224 da Lei nº. 10.406, de 10 de janeiro de 2002-Código Civil.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6</w:t>
      </w:r>
      <w:r w:rsidR="002C1749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O coordenador do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 xml:space="preserve"> deverá solicitar, salvo em caso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de dúvida, somente um dos comprovantes de identificação e residência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especificados nos anexos II e III desta Portaria.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7</w:t>
      </w:r>
      <w:r w:rsidR="002C1749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É vedado ao coordenador do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 xml:space="preserve"> solicitar a autenticação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em cartório das fotocópias dos documentos citados neste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artigo, ou de quaisquer outros, devendo este atestar sua identidade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com a via original no momento de aferição das informações prestadas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pelo candidato.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8</w:t>
      </w:r>
      <w:r w:rsidR="002C1749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Exclusivamente no caso de candidato autodeclarado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indígena, o coordenador do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 xml:space="preserve"> poderá solicitar um dos seguintes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documentos, quando for o caso: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I - declaração do povo/grupo/comunidade indígena à qual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pertence, ou de uma organização indígena, atestando a condição étnica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do candidato, assinada por, ao menos, cinco lideranças reconhecidas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pelo seu povo;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II - Registro Administrativo de Nascimento Indígena - Rani,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estabelecido pela Portaria </w:t>
      </w:r>
      <w:proofErr w:type="gramStart"/>
      <w:r w:rsidRPr="004E7C9F">
        <w:rPr>
          <w:rFonts w:ascii="Times New Roman" w:hAnsi="Times New Roman" w:cs="Times New Roman"/>
        </w:rPr>
        <w:t>Funai</w:t>
      </w:r>
      <w:proofErr w:type="gramEnd"/>
      <w:r w:rsidRPr="004E7C9F">
        <w:rPr>
          <w:rFonts w:ascii="Times New Roman" w:hAnsi="Times New Roman" w:cs="Times New Roman"/>
        </w:rPr>
        <w:t xml:space="preserve"> nº. 003/PRES, de 14 de janeiro de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2002.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9</w:t>
      </w:r>
      <w:r w:rsidR="002C1749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Para fins do disposto no inciso VI deste artigo, a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certificação no nível de conclusão do ensino médio de que trata a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Portaria Normativa MEC nº. 16 de 27 de julho de 2011, não pressupõe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a frequência em escola pública para efeito de concessão de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bolsa de estudo do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>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Art. 15. Ao formar seu juízo acerca da pertinência e da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veracidade das informações prestadas pelo candidato pré-selecionado,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o coordenador do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 xml:space="preserve"> considerará, além da documentação apresentada,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quaisquer outros elementos que demonstrem patrimônio, renda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ou padrão de </w:t>
      </w:r>
      <w:proofErr w:type="gramStart"/>
      <w:r w:rsidRPr="004E7C9F">
        <w:rPr>
          <w:rFonts w:ascii="Times New Roman" w:hAnsi="Times New Roman" w:cs="Times New Roman"/>
        </w:rPr>
        <w:t>vida incompatíveis com as normas do Programa ou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com a renda declarada na ficha de inscrição</w:t>
      </w:r>
      <w:proofErr w:type="gramEnd"/>
      <w:r w:rsidRPr="004E7C9F">
        <w:rPr>
          <w:rFonts w:ascii="Times New Roman" w:hAnsi="Times New Roman" w:cs="Times New Roman"/>
        </w:rPr>
        <w:t>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Parágrafo único. Caso o patrimônio do candidato ou de seu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grupo familiar seja incompatível com a renda declarada, o coordenador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do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 xml:space="preserve"> deverá certificar-se da observância dos limites de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renda do Programa mediante a documentação especificada no anexo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IV desta Portaria ou quaisquer outros documentos julgados necessários.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Art. 16. Caso tenham ocorrido alterações na renda do candidato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ou de seu grupo familiar no período entre a inscrição e a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aferição das informações, o coordenador do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 xml:space="preserve"> considerará a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renda familiar mensal per capita do candidato no momento da aferição.</w:t>
      </w:r>
    </w:p>
    <w:p w:rsidR="002C1749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Parágrafo único. Será reprovado o candidato referido no caput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cuja renda supere os limites estabelecidos no art. 4º.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Art. 17. O candidato não pré-selecionado ou pré-selecionado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em sua segunda opção de curso em primeira chamada, independentemente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de ter o Termo de Concessão de Bolsa emitido, poderá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ser pré-selecionado em segunda chamada, em virtude da reprovação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dos candidatos pré-selecionados na primeira chamada, desde que,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observada a ordem decrescente da média referida no caput do art.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37.</w:t>
      </w:r>
    </w:p>
    <w:p w:rsidR="00EC00E2" w:rsidRPr="002C1749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 xml:space="preserve">Art. 18. O MEC divulgará, na data prevista no Edital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2º/2012, no portal do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 xml:space="preserve"> na internet, o resultado do processo de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pré-seleção em segunda chamada, analogamente ao especificado no</w:t>
      </w:r>
      <w:r w:rsidR="002C1749">
        <w:rPr>
          <w:rFonts w:ascii="Times New Roman" w:hAnsi="Times New Roman" w:cs="Times New Roman"/>
        </w:rPr>
        <w:t xml:space="preserve"> </w:t>
      </w:r>
      <w:r w:rsidRPr="002C1749">
        <w:rPr>
          <w:rFonts w:ascii="Times New Roman" w:hAnsi="Times New Roman" w:cs="Times New Roman"/>
        </w:rPr>
        <w:t>caput do art. 9º.</w:t>
      </w:r>
    </w:p>
    <w:p w:rsidR="002C1749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  <w:lang w:val="en-US"/>
        </w:rPr>
        <w:t xml:space="preserve">Art. 19. </w:t>
      </w:r>
      <w:r w:rsidRPr="004E7C9F">
        <w:rPr>
          <w:rFonts w:ascii="Times New Roman" w:hAnsi="Times New Roman" w:cs="Times New Roman"/>
        </w:rPr>
        <w:t xml:space="preserve">No período previsto no Edital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 xml:space="preserve"> 2º/2012, os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candidatos pré-selecionados </w:t>
      </w:r>
      <w:proofErr w:type="gramStart"/>
      <w:r w:rsidRPr="004E7C9F">
        <w:rPr>
          <w:rFonts w:ascii="Times New Roman" w:hAnsi="Times New Roman" w:cs="Times New Roman"/>
        </w:rPr>
        <w:t>na</w:t>
      </w:r>
      <w:proofErr w:type="gramEnd"/>
      <w:r w:rsidRPr="004E7C9F">
        <w:rPr>
          <w:rFonts w:ascii="Times New Roman" w:hAnsi="Times New Roman" w:cs="Times New Roman"/>
        </w:rPr>
        <w:t xml:space="preserve"> segunda chamada referida no art. 17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deverão comparecer aos respectivos locais de oferta de curso para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cumprimento do disposto nos </w:t>
      </w:r>
      <w:proofErr w:type="spellStart"/>
      <w:r w:rsidRPr="004E7C9F">
        <w:rPr>
          <w:rFonts w:ascii="Times New Roman" w:hAnsi="Times New Roman" w:cs="Times New Roman"/>
        </w:rPr>
        <w:t>arts</w:t>
      </w:r>
      <w:proofErr w:type="spellEnd"/>
      <w:r w:rsidRPr="004E7C9F">
        <w:rPr>
          <w:rFonts w:ascii="Times New Roman" w:hAnsi="Times New Roman" w:cs="Times New Roman"/>
        </w:rPr>
        <w:t>. 10 a 14, devendo atender às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mesmas exigências dos candidatos pré-selecionados em primeira chamada.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1</w:t>
      </w:r>
      <w:r w:rsidR="002C1749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O coordenador do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 xml:space="preserve"> deverá observar, para os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candidatos pré-selecionados em segunda chamada, os mesmos procedimentos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operacionais adotados para os candidatos pré-selecionados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em primeira chamada.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2</w:t>
      </w:r>
      <w:r w:rsidR="002C1749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Em caso de reprovação dos candidatos pré-selecionados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em quaisquer chamadas, a IES, por meio do coordenador do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>,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procederá conforme disposto no inciso II do parágrafo 3º do art.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14.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3</w:t>
      </w:r>
      <w:r w:rsidR="002C1749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Os candidatos pré-selecionados em quaisquer chamadas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que não tiverem sua aprovação ou reprovação registrada no </w:t>
      </w:r>
      <w:proofErr w:type="spellStart"/>
      <w:r w:rsidRPr="004E7C9F">
        <w:rPr>
          <w:rFonts w:ascii="Times New Roman" w:hAnsi="Times New Roman" w:cs="Times New Roman"/>
        </w:rPr>
        <w:t>Sisprouni</w:t>
      </w:r>
      <w:proofErr w:type="spellEnd"/>
      <w:r w:rsidRPr="004E7C9F">
        <w:rPr>
          <w:rFonts w:ascii="Times New Roman" w:hAnsi="Times New Roman" w:cs="Times New Roman"/>
        </w:rPr>
        <w:t>,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com a emissão do respectivo Termo, nos períodos previstos no Edital</w:t>
      </w:r>
      <w:r w:rsidR="002C1749">
        <w:rPr>
          <w:rFonts w:ascii="Times New Roman" w:hAnsi="Times New Roman" w:cs="Times New Roman"/>
        </w:rPr>
        <w:t xml:space="preserve">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 xml:space="preserve"> 2º/2012, serão considerados reprovados por ausência de registro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do coordenador do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 xml:space="preserve"> ou de seu(s) representante(s).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lastRenderedPageBreak/>
        <w:t>Art. 20. Os candidatos pré-selecionados para cursos nos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quais não houver formação de turma no período letivo inicial serão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reprovados, salvo se já estiverem matriculados em períodos letivos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posteriores do respectivo curso.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1º Os candidatos pré-selecionados em sua primeira opção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de curso, reprovados por não formação de turma, poderão ser </w:t>
      </w:r>
      <w:r w:rsidR="002C1749">
        <w:rPr>
          <w:rFonts w:ascii="Times New Roman" w:hAnsi="Times New Roman" w:cs="Times New Roman"/>
        </w:rPr>
        <w:t xml:space="preserve">pré-selecionados </w:t>
      </w:r>
      <w:r w:rsidRPr="004E7C9F">
        <w:rPr>
          <w:rFonts w:ascii="Times New Roman" w:hAnsi="Times New Roman" w:cs="Times New Roman"/>
        </w:rPr>
        <w:t>na chamada seguinte em sua segunda opção de curso,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observada a ordem decrescente de média referida no art. 37 desde que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existam bolsas disponíveis nos cursos em que estiverem inscritos.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2º O registro de não formação de turma referido no caput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deste artigo implica a exclusão do curso e respectivas bolsas da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chamada posterior e da lista de espera.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CAPÍTULO IV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DA INSCRIÇÃO PARA BOLSAS DESTINADAS À RESERVA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TRABALHISTA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Art. 21. A seleção dos candidatos às bolsas reservadas na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forma do art. 12 da Lei nº. 11.096/2005, regulamentado pelo art. 15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do Decreto nº. 5.493/2005</w:t>
      </w:r>
      <w:proofErr w:type="gramStart"/>
      <w:r w:rsidRPr="004E7C9F">
        <w:rPr>
          <w:rFonts w:ascii="Times New Roman" w:hAnsi="Times New Roman" w:cs="Times New Roman"/>
        </w:rPr>
        <w:t>, será</w:t>
      </w:r>
      <w:proofErr w:type="gramEnd"/>
      <w:r w:rsidRPr="004E7C9F">
        <w:rPr>
          <w:rFonts w:ascii="Times New Roman" w:hAnsi="Times New Roman" w:cs="Times New Roman"/>
        </w:rPr>
        <w:t xml:space="preserve"> efetuada de forma análoga à dos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demais candidatos, inclusive quanto aos prazos e ao disposto nos </w:t>
      </w:r>
      <w:proofErr w:type="spellStart"/>
      <w:r w:rsidRPr="004E7C9F">
        <w:rPr>
          <w:rFonts w:ascii="Times New Roman" w:hAnsi="Times New Roman" w:cs="Times New Roman"/>
        </w:rPr>
        <w:t>arts</w:t>
      </w:r>
      <w:proofErr w:type="spellEnd"/>
      <w:r w:rsidRPr="004E7C9F">
        <w:rPr>
          <w:rFonts w:ascii="Times New Roman" w:hAnsi="Times New Roman" w:cs="Times New Roman"/>
        </w:rPr>
        <w:t>.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20, 26 e 28.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1</w:t>
      </w:r>
      <w:r w:rsidR="002C1749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As inscrições dos candidatos que desejarem concorrer às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bolsas referidas no caput serão efetuadas exclusivamente pelo coordenador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do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 xml:space="preserve"> em módulo específico do </w:t>
      </w:r>
      <w:proofErr w:type="spellStart"/>
      <w:r w:rsidRPr="004E7C9F">
        <w:rPr>
          <w:rFonts w:ascii="Times New Roman" w:hAnsi="Times New Roman" w:cs="Times New Roman"/>
        </w:rPr>
        <w:t>Sisprouni</w:t>
      </w:r>
      <w:proofErr w:type="spellEnd"/>
      <w:r w:rsidRPr="004E7C9F">
        <w:rPr>
          <w:rFonts w:ascii="Times New Roman" w:hAnsi="Times New Roman" w:cs="Times New Roman"/>
        </w:rPr>
        <w:t>, observado 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disposto no art. 32, vedada sua inscrição às demais bolsas ofertadas.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2</w:t>
      </w:r>
      <w:r w:rsidR="002C1749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As bolsas referidas no caput serão ofertadas, inicialmente,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apenas aos candidatos inscritos conforme o § 1º deste artigo,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sendo o respectivo resultado da pré-seleção divulgado na forma e na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data previstas no art. 9º.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3</w:t>
      </w:r>
      <w:r w:rsidR="002C1749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Os candidatos pré-selecionados nos termos deste artigo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observarão os mesmos prazos e procedimentos estabelecidos nos </w:t>
      </w:r>
      <w:proofErr w:type="spellStart"/>
      <w:r w:rsidRPr="004E7C9F">
        <w:rPr>
          <w:rFonts w:ascii="Times New Roman" w:hAnsi="Times New Roman" w:cs="Times New Roman"/>
        </w:rPr>
        <w:t>arts</w:t>
      </w:r>
      <w:proofErr w:type="spellEnd"/>
      <w:r w:rsidRPr="004E7C9F">
        <w:rPr>
          <w:rFonts w:ascii="Times New Roman" w:hAnsi="Times New Roman" w:cs="Times New Roman"/>
        </w:rPr>
        <w:t>.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10 a 14.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CAPÍTULO V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DA LISTA DE ESPERA DO PROUNI</w:t>
      </w:r>
    </w:p>
    <w:p w:rsidR="002C1749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Art. 22. Para participar da Lista de Espera, o candidato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deverá obrigatoriamente confirmar no portal do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 xml:space="preserve"> o interesse na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bolsa durante o período especificado no Edital do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 xml:space="preserve"> 2º/2012.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1</w:t>
      </w:r>
      <w:r w:rsidR="002C1749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Poderá participar da Lista de Espera </w:t>
      </w:r>
      <w:proofErr w:type="gramStart"/>
      <w:r w:rsidRPr="004E7C9F">
        <w:rPr>
          <w:rFonts w:ascii="Times New Roman" w:hAnsi="Times New Roman" w:cs="Times New Roman"/>
        </w:rPr>
        <w:t>de que</w:t>
      </w:r>
      <w:proofErr w:type="gramEnd"/>
      <w:r w:rsidRPr="004E7C9F">
        <w:rPr>
          <w:rFonts w:ascii="Times New Roman" w:hAnsi="Times New Roman" w:cs="Times New Roman"/>
        </w:rPr>
        <w:t xml:space="preserve"> trata o caput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deste artigo, exclusivamente para o curso correspondente à sua primeira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opção: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I - o candidato não pré-selecionado nas chamadas regulares;</w:t>
      </w:r>
      <w:r w:rsidR="002C1749">
        <w:rPr>
          <w:rFonts w:ascii="Times New Roman" w:hAnsi="Times New Roman" w:cs="Times New Roman"/>
        </w:rPr>
        <w:t xml:space="preserve"> </w:t>
      </w:r>
      <w:proofErr w:type="gramStart"/>
      <w:r w:rsidRPr="004E7C9F">
        <w:rPr>
          <w:rFonts w:ascii="Times New Roman" w:hAnsi="Times New Roman" w:cs="Times New Roman"/>
        </w:rPr>
        <w:t>e</w:t>
      </w:r>
      <w:proofErr w:type="gramEnd"/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II - o candidato pré-selecionado em sua segunda opção de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curso, independentemente de ter o Termo de Concessão de Bolsa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emitido pela IES.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2</w:t>
      </w:r>
      <w:r w:rsidR="002C1749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Poderá participar da Lista de Espera </w:t>
      </w:r>
      <w:proofErr w:type="gramStart"/>
      <w:r w:rsidRPr="004E7C9F">
        <w:rPr>
          <w:rFonts w:ascii="Times New Roman" w:hAnsi="Times New Roman" w:cs="Times New Roman"/>
        </w:rPr>
        <w:t>de que</w:t>
      </w:r>
      <w:proofErr w:type="gramEnd"/>
      <w:r w:rsidRPr="004E7C9F">
        <w:rPr>
          <w:rFonts w:ascii="Times New Roman" w:hAnsi="Times New Roman" w:cs="Times New Roman"/>
        </w:rPr>
        <w:t xml:space="preserve"> trata o caput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deste artigo, exclusivamente para o curso correspondente à sua segunda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opção: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I - o candidato não pré-selecionado nas chamadas regulares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em que tenha ocorrido não formação de turma na sua primeira opção;</w:t>
      </w:r>
      <w:r w:rsidR="002C1749">
        <w:rPr>
          <w:rFonts w:ascii="Times New Roman" w:hAnsi="Times New Roman" w:cs="Times New Roman"/>
        </w:rPr>
        <w:t xml:space="preserve"> </w:t>
      </w:r>
      <w:proofErr w:type="gramStart"/>
      <w:r w:rsidRPr="004E7C9F">
        <w:rPr>
          <w:rFonts w:ascii="Times New Roman" w:hAnsi="Times New Roman" w:cs="Times New Roman"/>
        </w:rPr>
        <w:t>e</w:t>
      </w:r>
      <w:proofErr w:type="gramEnd"/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II - o candidato pré-selecionado em sua primeira opção de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curso, reprovado por não formação de turma.</w:t>
      </w:r>
    </w:p>
    <w:p w:rsidR="002C1749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3</w:t>
      </w:r>
      <w:r w:rsidR="002C1749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A manifestação referida no caput deste artigo assegura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tão somente a permanência na Lista de Espera do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 xml:space="preserve"> para o curso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no qual a manifestação de interesse foi efetuada.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4</w:t>
      </w:r>
      <w:r w:rsidR="002C1749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A Lista de Espera estará disponível no </w:t>
      </w:r>
      <w:proofErr w:type="spellStart"/>
      <w:r w:rsidRPr="004E7C9F">
        <w:rPr>
          <w:rFonts w:ascii="Times New Roman" w:hAnsi="Times New Roman" w:cs="Times New Roman"/>
        </w:rPr>
        <w:t>Sisprouni</w:t>
      </w:r>
      <w:proofErr w:type="spellEnd"/>
      <w:r w:rsidRPr="004E7C9F">
        <w:rPr>
          <w:rFonts w:ascii="Times New Roman" w:hAnsi="Times New Roman" w:cs="Times New Roman"/>
        </w:rPr>
        <w:t>, para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consulta pelas instituições participantes, em data especificada no Edital</w:t>
      </w:r>
      <w:r w:rsidR="002C1749">
        <w:rPr>
          <w:rFonts w:ascii="Times New Roman" w:hAnsi="Times New Roman" w:cs="Times New Roman"/>
        </w:rPr>
        <w:t xml:space="preserve">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 xml:space="preserve"> 2º/2012, e conterá listagem dos candidatos dispostos em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ordem decrescente de classificação, em cada curso e turno de cada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local de oferta.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5</w:t>
      </w:r>
      <w:r w:rsidR="002C1749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A Lista de Espera do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 xml:space="preserve"> será única para cada curso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e turno de cada local de oferta, independentemente da opção original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dos candidatos pela concorrência às vagas destinadas à </w:t>
      </w:r>
      <w:proofErr w:type="gramStart"/>
      <w:r w:rsidRPr="004E7C9F">
        <w:rPr>
          <w:rFonts w:ascii="Times New Roman" w:hAnsi="Times New Roman" w:cs="Times New Roman"/>
        </w:rPr>
        <w:t>implementação</w:t>
      </w:r>
      <w:proofErr w:type="gramEnd"/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de políticas afirmativas ou à ampla concorrência.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 xml:space="preserve">Art. 23. Observados os prazos estabelecidos no Edital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2º/2012, e havendo bolsas disponíveis, as IES deverão convocar os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estudantes </w:t>
      </w:r>
      <w:proofErr w:type="gramStart"/>
      <w:r w:rsidRPr="004E7C9F">
        <w:rPr>
          <w:rFonts w:ascii="Times New Roman" w:hAnsi="Times New Roman" w:cs="Times New Roman"/>
        </w:rPr>
        <w:t>constantes na Lista de Espera, observada</w:t>
      </w:r>
      <w:proofErr w:type="gramEnd"/>
      <w:r w:rsidRPr="004E7C9F">
        <w:rPr>
          <w:rFonts w:ascii="Times New Roman" w:hAnsi="Times New Roman" w:cs="Times New Roman"/>
        </w:rPr>
        <w:t xml:space="preserve"> a ordem disposta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no §§ 4º e 5º do art. 22, para aferição das informações prestadas em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suas fichas de inscrição.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Art. 24. Os candidatos convocados deverão comparecer às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respectivas IES, em local e horário por </w:t>
      </w:r>
      <w:proofErr w:type="gramStart"/>
      <w:r w:rsidRPr="004E7C9F">
        <w:rPr>
          <w:rFonts w:ascii="Times New Roman" w:hAnsi="Times New Roman" w:cs="Times New Roman"/>
        </w:rPr>
        <w:t>estas especificados, observados</w:t>
      </w:r>
      <w:proofErr w:type="gramEnd"/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os prazos estabelecidos no Edital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 xml:space="preserve"> 2º/2012, </w:t>
      </w:r>
      <w:r w:rsidRPr="004E7C9F">
        <w:rPr>
          <w:rFonts w:ascii="Times New Roman" w:hAnsi="Times New Roman" w:cs="Times New Roman"/>
        </w:rPr>
        <w:lastRenderedPageBreak/>
        <w:t>conforme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trata o art. 25, devendo atender às mesmas exigências dos candidatos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pré-selecionados no processo seletivo do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>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Art. 25. O processo de aferição das informações dos candidatos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convocados observará os prazos estabelecidos no Edital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2º/2012.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Parágrafo único. Cabe ao candidato convocado verificar, junto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à IES respectiva, o local e horário ao qual deve comparecer para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efetuar a aferição das informações prestadas em sua ficha de inscrição.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4E7C9F">
        <w:rPr>
          <w:rFonts w:ascii="Times New Roman" w:hAnsi="Times New Roman" w:cs="Times New Roman"/>
        </w:rPr>
        <w:t>CAPÍTULO VI</w:t>
      </w:r>
      <w:proofErr w:type="gramEnd"/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DAS DISPOSIÇÕES FINAIS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Art. 26. Perderá o direito à bolsa o candidato que não comprovar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o cumprimento de requisitos específicos vinculados à natureza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do curso em que tiver sido pré-selecionado.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Art. 27. O Termo de Concessão de Bolsa deverá ser assinado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digitalmente pelo coordenador do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 xml:space="preserve"> e manualmente pelo bolsista,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em duas vias, uma entregue ao estudante e a outra arquivada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pela IES pelo prazo previsto no inciso I do § 3º do art. 14.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Parágrafo único. Nos casos em que a matrícula do candidato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pré-selecionado for incompatível com o período letivo da IES, acarretando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sua reprovação por faltas, esta deverá emitir o Termo de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Concessão de Bolsa e suspender seu usufruto até o período letivo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seguinte.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Art. 28. A pré-seleção na primeira opção de curso na qual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tenha havido formação de turma, exclui definitivamente o candidato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do processo seletivo.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 xml:space="preserve">Art. 29. Observados os prazos previstos no Edital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2º/2012, a emissão do Termo de Concessão de Bolsa condiciona-se:</w:t>
      </w:r>
      <w:r w:rsidR="002C1749">
        <w:rPr>
          <w:rFonts w:ascii="Times New Roman" w:hAnsi="Times New Roman" w:cs="Times New Roman"/>
        </w:rPr>
        <w:t xml:space="preserve"> 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 xml:space="preserve">I - ao prévio encerramento de bolsa do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 xml:space="preserve"> em usufruto,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pelo coordenador do Programa, no caso dos candidatos que já sejam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beneficiários do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>;</w:t>
      </w:r>
    </w:p>
    <w:p w:rsidR="002C1749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II - à apresentação de documento que comprove, no caso dos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estudantes já matriculados em IES públicas gratuitas, o encerramento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definitivo de quaisquer vínculos acadêmicos com a instituição;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III - ao encerramento de contrato firmado no âmbito do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Fundo de Financiamento Estudantil - Fies em IES, curso e turno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diferentes daquele no qual a bolsa será concedida, conforme disposto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no art. 15 da Portaria Normativa MEC nº. 19, de 20 de novembro de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2008.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Art. 30. Os candidatos aprovados terão direito à bolsa no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período letivo em que estiverem regularmente matriculados.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1</w:t>
      </w:r>
      <w:r w:rsidR="002C1749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As bolsas concedidas no processo seletivo regular referido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nesta Portaria abrangerão a totalidade das semestralidades ou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anuidades, a partir do segundo semestre de 2012, nos termos do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disposto no § 3º do art. 1º da Lei nº. 11.096, de 2005, bem como no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inciso I do art. 5º da Portaria Normativa MEC nº. </w:t>
      </w:r>
      <w:proofErr w:type="gramStart"/>
      <w:r w:rsidRPr="004E7C9F">
        <w:rPr>
          <w:rFonts w:ascii="Times New Roman" w:hAnsi="Times New Roman" w:cs="Times New Roman"/>
        </w:rPr>
        <w:t>9</w:t>
      </w:r>
      <w:proofErr w:type="gramEnd"/>
      <w:r w:rsidRPr="004E7C9F">
        <w:rPr>
          <w:rFonts w:ascii="Times New Roman" w:hAnsi="Times New Roman" w:cs="Times New Roman"/>
        </w:rPr>
        <w:t>, de 18 de maio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de 2012.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2</w:t>
      </w:r>
      <w:r w:rsidR="002C1749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Os estudantes beneficiados por bolsa concedida conforme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disposto no § 1º deverão, quando couber, ter ressarcidas pelas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respectivas IES as parcelas da semestralidade ou anuidade relativas ao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segundo semestre de 2012 por eles já pagas.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Art. 31. Os encargos educacionais dos estudantes beneficiados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com bolsas parciais de 50% (cinquenta por cento) e de 25%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(vinte e cinco por cento) deverão considerar todos os descontos regulares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e de caráter </w:t>
      </w:r>
      <w:proofErr w:type="gramStart"/>
      <w:r w:rsidRPr="004E7C9F">
        <w:rPr>
          <w:rFonts w:ascii="Times New Roman" w:hAnsi="Times New Roman" w:cs="Times New Roman"/>
        </w:rPr>
        <w:t>coletivo oferecidos</w:t>
      </w:r>
      <w:proofErr w:type="gramEnd"/>
      <w:r w:rsidRPr="004E7C9F">
        <w:rPr>
          <w:rFonts w:ascii="Times New Roman" w:hAnsi="Times New Roman" w:cs="Times New Roman"/>
        </w:rPr>
        <w:t xml:space="preserve"> pela IES, inclusive aqueles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concedidos em virtude do pagamento pontual das mensalidades, consoante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o disposto na Portaria Normativa MEC nº. </w:t>
      </w:r>
      <w:proofErr w:type="gramStart"/>
      <w:r w:rsidRPr="004E7C9F">
        <w:rPr>
          <w:rFonts w:ascii="Times New Roman" w:hAnsi="Times New Roman" w:cs="Times New Roman"/>
        </w:rPr>
        <w:t>2</w:t>
      </w:r>
      <w:proofErr w:type="gramEnd"/>
      <w:r w:rsidRPr="004E7C9F">
        <w:rPr>
          <w:rFonts w:ascii="Times New Roman" w:hAnsi="Times New Roman" w:cs="Times New Roman"/>
        </w:rPr>
        <w:t>, de 1º de fevereiro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de 2012 e Portaria </w:t>
      </w:r>
      <w:proofErr w:type="spellStart"/>
      <w:r w:rsidRPr="004E7C9F">
        <w:rPr>
          <w:rFonts w:ascii="Times New Roman" w:hAnsi="Times New Roman" w:cs="Times New Roman"/>
        </w:rPr>
        <w:t>SESu</w:t>
      </w:r>
      <w:proofErr w:type="spellEnd"/>
      <w:r w:rsidRPr="004E7C9F">
        <w:rPr>
          <w:rFonts w:ascii="Times New Roman" w:hAnsi="Times New Roman" w:cs="Times New Roman"/>
        </w:rPr>
        <w:t xml:space="preserve"> nº. 87, de </w:t>
      </w:r>
      <w:proofErr w:type="gramStart"/>
      <w:r w:rsidRPr="004E7C9F">
        <w:rPr>
          <w:rFonts w:ascii="Times New Roman" w:hAnsi="Times New Roman" w:cs="Times New Roman"/>
        </w:rPr>
        <w:t>3</w:t>
      </w:r>
      <w:proofErr w:type="gramEnd"/>
      <w:r w:rsidRPr="004E7C9F">
        <w:rPr>
          <w:rFonts w:ascii="Times New Roman" w:hAnsi="Times New Roman" w:cs="Times New Roman"/>
        </w:rPr>
        <w:t xml:space="preserve"> de abril de 2012.</w:t>
      </w:r>
    </w:p>
    <w:p w:rsidR="002C1749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Art. 32. Todos os procedimentos relativos ao processo seletivo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referido nesta Portaria, efetuados pelo coordenador do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>,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deverão ser executados exclusivamente por meio do </w:t>
      </w:r>
      <w:proofErr w:type="spellStart"/>
      <w:r w:rsidRPr="004E7C9F">
        <w:rPr>
          <w:rFonts w:ascii="Times New Roman" w:hAnsi="Times New Roman" w:cs="Times New Roman"/>
        </w:rPr>
        <w:t>Sisprouni</w:t>
      </w:r>
      <w:proofErr w:type="spellEnd"/>
      <w:r w:rsidRPr="004E7C9F">
        <w:rPr>
          <w:rFonts w:ascii="Times New Roman" w:hAnsi="Times New Roman" w:cs="Times New Roman"/>
        </w:rPr>
        <w:t>, sendo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sua validade condicionada à assinatura digital.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1</w:t>
      </w:r>
      <w:r w:rsidR="002C1749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Para acessar e efetuar quaisquer operações no </w:t>
      </w:r>
      <w:proofErr w:type="spellStart"/>
      <w:r w:rsidRPr="004E7C9F">
        <w:rPr>
          <w:rFonts w:ascii="Times New Roman" w:hAnsi="Times New Roman" w:cs="Times New Roman"/>
        </w:rPr>
        <w:t>Sisprouni</w:t>
      </w:r>
      <w:proofErr w:type="spellEnd"/>
      <w:r w:rsidRPr="004E7C9F">
        <w:rPr>
          <w:rFonts w:ascii="Times New Roman" w:hAnsi="Times New Roman" w:cs="Times New Roman"/>
        </w:rPr>
        <w:t>,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o coordenador do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 xml:space="preserve"> deverá utilizar certificado digital pessoa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física tipo A1 ou A3, emitido no âmbito da </w:t>
      </w:r>
      <w:proofErr w:type="spellStart"/>
      <w:r w:rsidRPr="004E7C9F">
        <w:rPr>
          <w:rFonts w:ascii="Times New Roman" w:hAnsi="Times New Roman" w:cs="Times New Roman"/>
        </w:rPr>
        <w:t>Infra-Estrutura</w:t>
      </w:r>
      <w:proofErr w:type="spellEnd"/>
      <w:r w:rsidRPr="004E7C9F">
        <w:rPr>
          <w:rFonts w:ascii="Times New Roman" w:hAnsi="Times New Roman" w:cs="Times New Roman"/>
        </w:rPr>
        <w:t xml:space="preserve"> de Chaves</w:t>
      </w:r>
      <w:r w:rsidR="002C1749">
        <w:rPr>
          <w:rFonts w:ascii="Times New Roman" w:hAnsi="Times New Roman" w:cs="Times New Roman"/>
        </w:rPr>
        <w:t xml:space="preserve"> </w:t>
      </w:r>
      <w:proofErr w:type="gramStart"/>
      <w:r w:rsidRPr="004E7C9F">
        <w:rPr>
          <w:rFonts w:ascii="Times New Roman" w:hAnsi="Times New Roman" w:cs="Times New Roman"/>
        </w:rPr>
        <w:t>Públicas Brasileira</w:t>
      </w:r>
      <w:proofErr w:type="gramEnd"/>
      <w:r w:rsidRPr="004E7C9F">
        <w:rPr>
          <w:rFonts w:ascii="Times New Roman" w:hAnsi="Times New Roman" w:cs="Times New Roman"/>
        </w:rPr>
        <w:t xml:space="preserve"> (ICP-Brasil) nos termos da Medida Provisória nº.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2.200-2, de 24 de agosto de 2001.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2</w:t>
      </w:r>
      <w:r w:rsidR="002C1749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Cada coordenador do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 xml:space="preserve"> e seus representantes devidamente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substabelecidos deverão ter certificado digital emitido em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seu próprio nome.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Art. 33. No decorrer deste processo seletivo, as informações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de interesse dos candidatos e das IES estarão disponíveis no portal do</w:t>
      </w:r>
      <w:r w:rsidR="002C1749">
        <w:rPr>
          <w:rFonts w:ascii="Times New Roman" w:hAnsi="Times New Roman" w:cs="Times New Roman"/>
        </w:rPr>
        <w:t xml:space="preserve">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 xml:space="preserve"> na internet.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lastRenderedPageBreak/>
        <w:t xml:space="preserve">Art. 34. O coordenador do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 xml:space="preserve"> e seus representantes respondem</w:t>
      </w:r>
      <w:r w:rsidR="002C1749">
        <w:rPr>
          <w:rFonts w:ascii="Times New Roman" w:hAnsi="Times New Roman" w:cs="Times New Roman"/>
        </w:rPr>
        <w:t xml:space="preserve"> </w:t>
      </w:r>
      <w:proofErr w:type="gramStart"/>
      <w:r w:rsidRPr="004E7C9F">
        <w:rPr>
          <w:rFonts w:ascii="Times New Roman" w:hAnsi="Times New Roman" w:cs="Times New Roman"/>
        </w:rPr>
        <w:t>administrativa</w:t>
      </w:r>
      <w:proofErr w:type="gramEnd"/>
      <w:r w:rsidRPr="004E7C9F">
        <w:rPr>
          <w:rFonts w:ascii="Times New Roman" w:hAnsi="Times New Roman" w:cs="Times New Roman"/>
        </w:rPr>
        <w:t>, civil e penalmente por eventuais irregularidades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cometidas nos procedimentos sob sua responsabilidade.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Art. 35. Em caso de inviabilidade de execução de procedimentos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de responsabilidade das mantenedoras ou IES referidos nesta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Portaria, devidamente fundamentada e formalmente comunicada ao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MEC, este poderá, a seu exclusivo critério, autorizar a regularização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dos procedimentos prejudicados ou efetuá-la de ofício.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1</w:t>
      </w:r>
      <w:r w:rsidR="002C1749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A regularização referida no caput será efetuada exclusivamente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mediante despacho fundamentado da Diretoria de Políticas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e Programas de Graduação (</w:t>
      </w:r>
      <w:proofErr w:type="spellStart"/>
      <w:r w:rsidRPr="004E7C9F">
        <w:rPr>
          <w:rFonts w:ascii="Times New Roman" w:hAnsi="Times New Roman" w:cs="Times New Roman"/>
        </w:rPr>
        <w:t>Dipes</w:t>
      </w:r>
      <w:proofErr w:type="spellEnd"/>
      <w:r w:rsidRPr="004E7C9F">
        <w:rPr>
          <w:rFonts w:ascii="Times New Roman" w:hAnsi="Times New Roman" w:cs="Times New Roman"/>
        </w:rPr>
        <w:t>) da Secretaria de Educação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Superior (</w:t>
      </w:r>
      <w:proofErr w:type="spellStart"/>
      <w:proofErr w:type="gramStart"/>
      <w:r w:rsidRPr="004E7C9F">
        <w:rPr>
          <w:rFonts w:ascii="Times New Roman" w:hAnsi="Times New Roman" w:cs="Times New Roman"/>
        </w:rPr>
        <w:t>SESu</w:t>
      </w:r>
      <w:proofErr w:type="spellEnd"/>
      <w:proofErr w:type="gramEnd"/>
      <w:r w:rsidRPr="004E7C9F">
        <w:rPr>
          <w:rFonts w:ascii="Times New Roman" w:hAnsi="Times New Roman" w:cs="Times New Roman"/>
        </w:rPr>
        <w:t>), enviado formalmente à área competente para tal.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2</w:t>
      </w:r>
      <w:r w:rsidR="002C1749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A regularização prevista neste artigo não afasta a instauração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do processo administrativo referido no art. 12 do Decreto nº.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5.493/2005.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Art. 36. Todos os atos de responsabilidade do coordenador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do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 xml:space="preserve"> referidos nesta Portaria poderão ser igualmente praticados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pelo(s) seu(s) respectivo(s) representante(s), conforme disposto no §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2º do art. 3º da Portaria Normativa MEC nº. </w:t>
      </w:r>
      <w:proofErr w:type="gramStart"/>
      <w:r w:rsidRPr="004E7C9F">
        <w:rPr>
          <w:rFonts w:ascii="Times New Roman" w:hAnsi="Times New Roman" w:cs="Times New Roman"/>
        </w:rPr>
        <w:t>9</w:t>
      </w:r>
      <w:proofErr w:type="gramEnd"/>
      <w:r w:rsidRPr="004E7C9F">
        <w:rPr>
          <w:rFonts w:ascii="Times New Roman" w:hAnsi="Times New Roman" w:cs="Times New Roman"/>
        </w:rPr>
        <w:t>, de 18 de maio de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2012.</w:t>
      </w:r>
    </w:p>
    <w:p w:rsidR="002C1749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Art. 37. A nota a ser considerada na pré-seleção de candidatos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no processo seletivo do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 xml:space="preserve"> de que trata esta Portaria, será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calculada mediante o emprego da fórmula: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(NI + NII + NIII + NIV + NV)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4E7C9F">
        <w:rPr>
          <w:rFonts w:ascii="Times New Roman" w:hAnsi="Times New Roman" w:cs="Times New Roman"/>
        </w:rPr>
        <w:t>5</w:t>
      </w:r>
      <w:proofErr w:type="gramEnd"/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4E7C9F">
        <w:rPr>
          <w:rFonts w:ascii="Times New Roman" w:hAnsi="Times New Roman" w:cs="Times New Roman"/>
        </w:rPr>
        <w:t>onde</w:t>
      </w:r>
      <w:proofErr w:type="gramEnd"/>
      <w:r w:rsidRPr="004E7C9F">
        <w:rPr>
          <w:rFonts w:ascii="Times New Roman" w:hAnsi="Times New Roman" w:cs="Times New Roman"/>
        </w:rPr>
        <w:t>: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NI = nota obtida pelo candidato na redação do Enem referente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ao ano de 2011;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NII = nota obtida pelo candidato na prova de Linguagens,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Códigos e suas Tecnologias do Enem referente ao ano de 2011;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NIII = nota obtida pelo candidato na prova de Matemática e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suas Tecnologias do Enem referente ao ano de 2011;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NIV = nota obtida pelo candidato na prova de Ciências da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Natureza e suas Tecnologias do Enem referente ao ano de 2011;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NV = nota obtida pelo candidato na prova de Ciências Humanas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e suas Tecnologias do Enem referente ao ano de 2011.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Art. 38. A Secretaria de Educação Superior do Ministério da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Educação fica autorizada a efetuar eventuais alterações no Edital</w:t>
      </w:r>
      <w:r w:rsidR="002C1749">
        <w:rPr>
          <w:rFonts w:ascii="Times New Roman" w:hAnsi="Times New Roman" w:cs="Times New Roman"/>
        </w:rPr>
        <w:t xml:space="preserve">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 xml:space="preserve"> 2º/2012.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Art. 39. Esta Portaria entra em vigor na data de sua publicação.</w:t>
      </w:r>
    </w:p>
    <w:p w:rsidR="00EC00E2" w:rsidRPr="002C1749" w:rsidRDefault="00EC00E2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749">
        <w:rPr>
          <w:rFonts w:ascii="Times New Roman" w:hAnsi="Times New Roman" w:cs="Times New Roman"/>
          <w:b/>
        </w:rPr>
        <w:t>ALOIZIO MERCADANTE OLIVA</w:t>
      </w:r>
    </w:p>
    <w:p w:rsidR="002C1749" w:rsidRPr="002C1749" w:rsidRDefault="002C1749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00E2" w:rsidRPr="002C1749" w:rsidRDefault="00EC00E2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749">
        <w:rPr>
          <w:rFonts w:ascii="Times New Roman" w:hAnsi="Times New Roman" w:cs="Times New Roman"/>
          <w:b/>
        </w:rPr>
        <w:t>ANEXO I</w:t>
      </w:r>
    </w:p>
    <w:p w:rsidR="002C1749" w:rsidRPr="004E7C9F" w:rsidRDefault="002C1749" w:rsidP="002C17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00E2" w:rsidRPr="004E7C9F" w:rsidRDefault="00EC00E2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PROTOCOLO DE RECEBIMENTO DE DOCUMENTAÇÃO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DO PROUNI</w:t>
      </w:r>
    </w:p>
    <w:p w:rsidR="00EC00E2" w:rsidRPr="004E7C9F" w:rsidRDefault="00EC00E2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PROCESSO SELETIVO REFERENTE AO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________________ SEMESTRE DE 20__</w:t>
      </w:r>
    </w:p>
    <w:p w:rsidR="00EC00E2" w:rsidRPr="004E7C9F" w:rsidRDefault="00EC00E2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Eu, ____________________________________________</w:t>
      </w:r>
    </w:p>
    <w:p w:rsidR="00EC00E2" w:rsidRPr="004E7C9F" w:rsidRDefault="00EC00E2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(nome do funcionário da instituição de ensino superior),</w:t>
      </w:r>
    </w:p>
    <w:p w:rsidR="00EC00E2" w:rsidRPr="004E7C9F" w:rsidRDefault="00EC00E2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 xml:space="preserve">____________________________________________________ </w:t>
      </w:r>
      <w:proofErr w:type="gramStart"/>
      <w:r w:rsidRPr="004E7C9F">
        <w:rPr>
          <w:rFonts w:ascii="Times New Roman" w:hAnsi="Times New Roman" w:cs="Times New Roman"/>
        </w:rPr>
        <w:t>(cargo</w:t>
      </w:r>
    </w:p>
    <w:p w:rsidR="00EC00E2" w:rsidRPr="004E7C9F" w:rsidRDefault="00EC00E2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do</w:t>
      </w:r>
      <w:proofErr w:type="gramEnd"/>
      <w:r w:rsidRPr="004E7C9F">
        <w:rPr>
          <w:rFonts w:ascii="Times New Roman" w:hAnsi="Times New Roman" w:cs="Times New Roman"/>
        </w:rPr>
        <w:t xml:space="preserve"> funcionário na instituição de ensino superior) do local de oferta</w:t>
      </w:r>
    </w:p>
    <w:p w:rsidR="00EC00E2" w:rsidRPr="004E7C9F" w:rsidRDefault="00EC00E2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4E7C9F">
        <w:rPr>
          <w:rFonts w:ascii="Times New Roman" w:hAnsi="Times New Roman" w:cs="Times New Roman"/>
        </w:rPr>
        <w:t>de</w:t>
      </w:r>
      <w:proofErr w:type="gramEnd"/>
      <w:r w:rsidRPr="004E7C9F">
        <w:rPr>
          <w:rFonts w:ascii="Times New Roman" w:hAnsi="Times New Roman" w:cs="Times New Roman"/>
        </w:rPr>
        <w:t xml:space="preserve"> curso</w:t>
      </w:r>
    </w:p>
    <w:p w:rsidR="00EC00E2" w:rsidRPr="004E7C9F" w:rsidRDefault="00EC00E2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 xml:space="preserve">___________________________________________________ </w:t>
      </w:r>
      <w:proofErr w:type="gramStart"/>
      <w:r w:rsidRPr="004E7C9F">
        <w:rPr>
          <w:rFonts w:ascii="Times New Roman" w:hAnsi="Times New Roman" w:cs="Times New Roman"/>
        </w:rPr>
        <w:t>(nome</w:t>
      </w:r>
    </w:p>
    <w:p w:rsidR="00EC00E2" w:rsidRPr="004E7C9F" w:rsidRDefault="00EC00E2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do</w:t>
      </w:r>
      <w:proofErr w:type="gramEnd"/>
      <w:r w:rsidRPr="004E7C9F">
        <w:rPr>
          <w:rFonts w:ascii="Times New Roman" w:hAnsi="Times New Roman" w:cs="Times New Roman"/>
        </w:rPr>
        <w:t xml:space="preserve"> local de oferta de curso) da</w:t>
      </w:r>
    </w:p>
    <w:p w:rsidR="00EC00E2" w:rsidRPr="004E7C9F" w:rsidRDefault="00EC00E2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______________________________________________________________</w:t>
      </w:r>
    </w:p>
    <w:p w:rsidR="00EC00E2" w:rsidRPr="004E7C9F" w:rsidRDefault="00EC00E2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(nome da instituição de ensino superior),</w:t>
      </w:r>
    </w:p>
    <w:p w:rsidR="00EC00E2" w:rsidRPr="004E7C9F" w:rsidRDefault="00EC00E2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Declaro que o candidato</w:t>
      </w:r>
    </w:p>
    <w:p w:rsidR="00EC00E2" w:rsidRPr="004E7C9F" w:rsidRDefault="00EC00E2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_______________________________________________</w:t>
      </w:r>
      <w:proofErr w:type="gramStart"/>
      <w:r w:rsidRPr="004E7C9F">
        <w:rPr>
          <w:rFonts w:ascii="Times New Roman" w:hAnsi="Times New Roman" w:cs="Times New Roman"/>
        </w:rPr>
        <w:t>(</w:t>
      </w:r>
      <w:proofErr w:type="gramEnd"/>
      <w:r w:rsidRPr="004E7C9F">
        <w:rPr>
          <w:rFonts w:ascii="Times New Roman" w:hAnsi="Times New Roman" w:cs="Times New Roman"/>
        </w:rPr>
        <w:t>nome do</w:t>
      </w:r>
    </w:p>
    <w:p w:rsidR="00EC00E2" w:rsidRPr="004E7C9F" w:rsidRDefault="00EC00E2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4E7C9F">
        <w:rPr>
          <w:rFonts w:ascii="Times New Roman" w:hAnsi="Times New Roman" w:cs="Times New Roman"/>
        </w:rPr>
        <w:t>candidato</w:t>
      </w:r>
      <w:proofErr w:type="gramEnd"/>
      <w:r w:rsidRPr="004E7C9F">
        <w:rPr>
          <w:rFonts w:ascii="Times New Roman" w:hAnsi="Times New Roman" w:cs="Times New Roman"/>
        </w:rPr>
        <w:t>), compareceu a esta instituição e entregou a documentação</w:t>
      </w:r>
    </w:p>
    <w:p w:rsidR="00EC00E2" w:rsidRPr="004E7C9F" w:rsidRDefault="00EC00E2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4E7C9F">
        <w:rPr>
          <w:rFonts w:ascii="Times New Roman" w:hAnsi="Times New Roman" w:cs="Times New Roman"/>
        </w:rPr>
        <w:t>para</w:t>
      </w:r>
      <w:proofErr w:type="gramEnd"/>
      <w:r w:rsidRPr="004E7C9F">
        <w:rPr>
          <w:rFonts w:ascii="Times New Roman" w:hAnsi="Times New Roman" w:cs="Times New Roman"/>
        </w:rPr>
        <w:t xml:space="preserve"> comprovação das informações prestadas por ocasião de sua inscrição</w:t>
      </w:r>
    </w:p>
    <w:p w:rsidR="00EC00E2" w:rsidRPr="004E7C9F" w:rsidRDefault="00EC00E2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4E7C9F">
        <w:rPr>
          <w:rFonts w:ascii="Times New Roman" w:hAnsi="Times New Roman" w:cs="Times New Roman"/>
        </w:rPr>
        <w:t>no</w:t>
      </w:r>
      <w:proofErr w:type="gramEnd"/>
      <w:r w:rsidRPr="004E7C9F">
        <w:rPr>
          <w:rFonts w:ascii="Times New Roman" w:hAnsi="Times New Roman" w:cs="Times New Roman"/>
        </w:rPr>
        <w:t xml:space="preserve"> processo seletivo do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 xml:space="preserve"> referente ao ___ º semestre de</w:t>
      </w:r>
    </w:p>
    <w:p w:rsidR="00EC00E2" w:rsidRPr="004E7C9F" w:rsidRDefault="00EC00E2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20__.</w:t>
      </w:r>
    </w:p>
    <w:p w:rsidR="00EC00E2" w:rsidRPr="004E7C9F" w:rsidRDefault="00EC00E2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Fica o candidato advertido de que a entrega dos documentos</w:t>
      </w:r>
    </w:p>
    <w:p w:rsidR="00EC00E2" w:rsidRPr="004E7C9F" w:rsidRDefault="00EC00E2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4E7C9F">
        <w:rPr>
          <w:rFonts w:ascii="Times New Roman" w:hAnsi="Times New Roman" w:cs="Times New Roman"/>
        </w:rPr>
        <w:lastRenderedPageBreak/>
        <w:t>supra</w:t>
      </w:r>
      <w:proofErr w:type="gramEnd"/>
      <w:r w:rsidRPr="004E7C9F">
        <w:rPr>
          <w:rFonts w:ascii="Times New Roman" w:hAnsi="Times New Roman" w:cs="Times New Roman"/>
        </w:rPr>
        <w:t xml:space="preserve"> referidos não afasta a necessidade de apresentação de quaisquer</w:t>
      </w:r>
    </w:p>
    <w:p w:rsidR="00EC00E2" w:rsidRPr="004E7C9F" w:rsidRDefault="00EC00E2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4E7C9F">
        <w:rPr>
          <w:rFonts w:ascii="Times New Roman" w:hAnsi="Times New Roman" w:cs="Times New Roman"/>
        </w:rPr>
        <w:t>outros</w:t>
      </w:r>
      <w:proofErr w:type="gramEnd"/>
      <w:r w:rsidRPr="004E7C9F">
        <w:rPr>
          <w:rFonts w:ascii="Times New Roman" w:hAnsi="Times New Roman" w:cs="Times New Roman"/>
        </w:rPr>
        <w:t xml:space="preserve"> documentos adicionais eventualmente julgados necessários pelo</w:t>
      </w:r>
    </w:p>
    <w:p w:rsidR="00EC00E2" w:rsidRPr="004E7C9F" w:rsidRDefault="00EC00E2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4E7C9F">
        <w:rPr>
          <w:rFonts w:ascii="Times New Roman" w:hAnsi="Times New Roman" w:cs="Times New Roman"/>
        </w:rPr>
        <w:t>coordenador</w:t>
      </w:r>
      <w:proofErr w:type="gramEnd"/>
      <w:r w:rsidRPr="004E7C9F">
        <w:rPr>
          <w:rFonts w:ascii="Times New Roman" w:hAnsi="Times New Roman" w:cs="Times New Roman"/>
        </w:rPr>
        <w:t xml:space="preserve"> do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 xml:space="preserve"> ou seu(s) representante(s).</w:t>
      </w:r>
    </w:p>
    <w:p w:rsidR="00EC00E2" w:rsidRPr="004E7C9F" w:rsidRDefault="00EC00E2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Fica ainda advertido de que a apresentação de documentos</w:t>
      </w:r>
    </w:p>
    <w:p w:rsidR="00EC00E2" w:rsidRPr="004E7C9F" w:rsidRDefault="00EC00E2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4E7C9F">
        <w:rPr>
          <w:rFonts w:ascii="Times New Roman" w:hAnsi="Times New Roman" w:cs="Times New Roman"/>
        </w:rPr>
        <w:t>ou</w:t>
      </w:r>
      <w:proofErr w:type="gramEnd"/>
      <w:r w:rsidRPr="004E7C9F">
        <w:rPr>
          <w:rFonts w:ascii="Times New Roman" w:hAnsi="Times New Roman" w:cs="Times New Roman"/>
        </w:rPr>
        <w:t xml:space="preserve"> prestação de informações falsas à instituição por ocasião da inscrição</w:t>
      </w:r>
    </w:p>
    <w:p w:rsidR="00EC00E2" w:rsidRPr="004E7C9F" w:rsidRDefault="00EC00E2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4E7C9F">
        <w:rPr>
          <w:rFonts w:ascii="Times New Roman" w:hAnsi="Times New Roman" w:cs="Times New Roman"/>
        </w:rPr>
        <w:t>implicarão</w:t>
      </w:r>
      <w:proofErr w:type="gramEnd"/>
      <w:r w:rsidRPr="004E7C9F">
        <w:rPr>
          <w:rFonts w:ascii="Times New Roman" w:hAnsi="Times New Roman" w:cs="Times New Roman"/>
        </w:rPr>
        <w:t xml:space="preserve"> a reprovação do candidato pelo coordenador do</w:t>
      </w:r>
    </w:p>
    <w:p w:rsidR="00EC00E2" w:rsidRPr="004E7C9F" w:rsidRDefault="00EC00E2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 xml:space="preserve"> ou seu(s) representante(s), sujeitando-o às penalidades </w:t>
      </w:r>
      <w:proofErr w:type="gramStart"/>
      <w:r w:rsidRPr="004E7C9F">
        <w:rPr>
          <w:rFonts w:ascii="Times New Roman" w:hAnsi="Times New Roman" w:cs="Times New Roman"/>
        </w:rPr>
        <w:t>previstas</w:t>
      </w:r>
      <w:proofErr w:type="gramEnd"/>
    </w:p>
    <w:p w:rsidR="00EC00E2" w:rsidRPr="004E7C9F" w:rsidRDefault="00EC00E2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4E7C9F">
        <w:rPr>
          <w:rFonts w:ascii="Times New Roman" w:hAnsi="Times New Roman" w:cs="Times New Roman"/>
        </w:rPr>
        <w:t>no</w:t>
      </w:r>
      <w:proofErr w:type="gramEnd"/>
      <w:r w:rsidRPr="004E7C9F">
        <w:rPr>
          <w:rFonts w:ascii="Times New Roman" w:hAnsi="Times New Roman" w:cs="Times New Roman"/>
        </w:rPr>
        <w:t xml:space="preserve"> art. 299 do Decreto Lei nº. 2.848, de </w:t>
      </w:r>
      <w:proofErr w:type="gramStart"/>
      <w:r w:rsidRPr="004E7C9F">
        <w:rPr>
          <w:rFonts w:ascii="Times New Roman" w:hAnsi="Times New Roman" w:cs="Times New Roman"/>
        </w:rPr>
        <w:t>7</w:t>
      </w:r>
      <w:proofErr w:type="gramEnd"/>
      <w:r w:rsidRPr="004E7C9F">
        <w:rPr>
          <w:rFonts w:ascii="Times New Roman" w:hAnsi="Times New Roman" w:cs="Times New Roman"/>
        </w:rPr>
        <w:t xml:space="preserve"> de dezembro de 1940</w:t>
      </w:r>
    </w:p>
    <w:p w:rsidR="00EC00E2" w:rsidRPr="004E7C9F" w:rsidRDefault="00EC00E2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(Código Penal Brasileiro).</w:t>
      </w:r>
    </w:p>
    <w:p w:rsidR="00EC00E2" w:rsidRPr="004E7C9F" w:rsidRDefault="00EC00E2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____________________________________</w:t>
      </w:r>
    </w:p>
    <w:p w:rsidR="00EC00E2" w:rsidRPr="004E7C9F" w:rsidRDefault="00EC00E2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Município / UF / data</w:t>
      </w:r>
    </w:p>
    <w:p w:rsidR="00EC00E2" w:rsidRPr="004E7C9F" w:rsidRDefault="00EC00E2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_________________________________________________</w:t>
      </w:r>
    </w:p>
    <w:p w:rsidR="00EC00E2" w:rsidRPr="004E7C9F" w:rsidRDefault="00EC00E2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Carimbo da instituição de ensino superior e assinatura do</w:t>
      </w:r>
    </w:p>
    <w:p w:rsidR="00EC00E2" w:rsidRDefault="002C1749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F</w:t>
      </w:r>
      <w:r w:rsidR="00EC00E2" w:rsidRPr="004E7C9F">
        <w:rPr>
          <w:rFonts w:ascii="Times New Roman" w:hAnsi="Times New Roman" w:cs="Times New Roman"/>
        </w:rPr>
        <w:t>uncionário</w:t>
      </w:r>
    </w:p>
    <w:p w:rsidR="002C1749" w:rsidRPr="002C1749" w:rsidRDefault="002C1749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00E2" w:rsidRPr="002C1749" w:rsidRDefault="00EC00E2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749">
        <w:rPr>
          <w:rFonts w:ascii="Times New Roman" w:hAnsi="Times New Roman" w:cs="Times New Roman"/>
          <w:b/>
        </w:rPr>
        <w:t>ANEXO II</w:t>
      </w:r>
    </w:p>
    <w:p w:rsidR="002C1749" w:rsidRPr="002C1749" w:rsidRDefault="002C1749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DOCUMENTOS DE IDENTIFICAÇÃO DO CANDIDATO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E DOS MEMBROS DE SEU GRUPO FAMILIAR</w:t>
      </w:r>
    </w:p>
    <w:p w:rsidR="002C1749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 xml:space="preserve">O coordenador do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 xml:space="preserve"> deverá solicitar, salvo em caso de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dúvida, somente um dos seguintes comprovantes de identificação: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1. Carteira de Identidade fornecida pelos órgãos de segurança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pública das Unidades da Federação.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2. Carteira Nacional de Habilitação, novo modelo, no prazo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de validade.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3. Carteira Funcional emitida por repartições públicas ou por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órgãos de classe dos profissionais liberais, com fé pública reconhecida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por Decreto.</w:t>
      </w:r>
    </w:p>
    <w:p w:rsidR="002C1749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4. Identidade Militar, expedida pelas Forças Armadas ou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forças auxiliares para seus membros ou dependentes.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5. Registro Nacional de Estrangeiros (RNE), quando for 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caso.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6. Passaporte emitido no Brasil.</w:t>
      </w:r>
    </w:p>
    <w:p w:rsidR="00EC00E2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7. Carteira do Trabalho e Previdência Social (CTPS).</w:t>
      </w:r>
    </w:p>
    <w:p w:rsidR="002C1749" w:rsidRPr="002C1749" w:rsidRDefault="002C1749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00E2" w:rsidRPr="002C1749" w:rsidRDefault="00EC00E2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749">
        <w:rPr>
          <w:rFonts w:ascii="Times New Roman" w:hAnsi="Times New Roman" w:cs="Times New Roman"/>
          <w:b/>
        </w:rPr>
        <w:t>ANEXO III</w:t>
      </w:r>
    </w:p>
    <w:p w:rsidR="002C1749" w:rsidRPr="002C1749" w:rsidRDefault="002C1749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COMPROVANTES DE RESIDÊNCIA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 xml:space="preserve">O coordenador do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 xml:space="preserve"> deverá solicitar, salvo em caso de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dúvida, somente um dos seguintes comprovantes de residência em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nome do bolsista ou de membro do grupo familiar: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1. Contas de água, gás, energia elétrica ou telefone (fixo ou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móvel).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2. Contrato de aluguel em vigor, com firma do proprietário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do imóvel reconhecida em cartório, acompanhado de um dos comprovantes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de conta de água, gás, energia elétrica ou telefone em nome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do proprietário do imóvel.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3. Declaração do proprietário do imóvel confirmando a residência,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com firma reconhecida em cartório, acompanhada de um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dos comprovantes de conta de água, gás, energia elétrica ou telefone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em nome do proprietário do imóvel.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4. Declaração anual do Imposto de Renda Pessoa Física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(IRPF).</w:t>
      </w:r>
    </w:p>
    <w:p w:rsidR="00EC00E2" w:rsidRPr="004E7C9F" w:rsidRDefault="00EC00E2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5. Demonstrativo ou comunicado do Instituto Nacional do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Seguro Social (INSS) ou da Receita Federal do Brasil (RFB).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6. Contracheque emitido por órgão público.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7. Boleto bancário de mensalidade escolar, de mensalidade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de plano de saúde, de condomínio ou de financiamento habitacional.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8. Fatura de cartão de crédito.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9. Extrato ou demonstrativo bancário de outras contas, corrente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ou poupança.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10. Extrato ou demonstrativo bancário de empréstimo ou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aplicação financeira.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11. Extrato do Fundo de Garantia do Tempo de Serviço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(FGTS).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lastRenderedPageBreak/>
        <w:t>12. Guia ou carnê do Imposto Predial e Territorial Urbano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(IPTU) ou do Imposto sobre a Propriedade de Veículos Automotores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(IPVA).</w:t>
      </w:r>
    </w:p>
    <w:p w:rsidR="002C1749" w:rsidRPr="002C1749" w:rsidRDefault="002C1749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7C9F" w:rsidRPr="002C1749" w:rsidRDefault="004E7C9F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749">
        <w:rPr>
          <w:rFonts w:ascii="Times New Roman" w:hAnsi="Times New Roman" w:cs="Times New Roman"/>
          <w:b/>
        </w:rPr>
        <w:t>ANEXO IV</w:t>
      </w:r>
    </w:p>
    <w:p w:rsidR="002C1749" w:rsidRPr="002C1749" w:rsidRDefault="002C1749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COMPROVANTES DE RENDIMENTOS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I - Para comprovação da renda devem ser apresentados documentos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conforme o tipo de atividade.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II - Para cada atividade, existe uma ou mais possibilidades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de comprovação de renda.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III - Deve-se utilizar pelo menos um dos comprovantes relacionados.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 xml:space="preserve">IV - A decisão quanto ao(s) documento(s) a </w:t>
      </w:r>
      <w:proofErr w:type="gramStart"/>
      <w:r w:rsidRPr="004E7C9F">
        <w:rPr>
          <w:rFonts w:ascii="Times New Roman" w:hAnsi="Times New Roman" w:cs="Times New Roman"/>
        </w:rPr>
        <w:t>ser(</w:t>
      </w:r>
      <w:proofErr w:type="gramEnd"/>
      <w:r w:rsidRPr="004E7C9F">
        <w:rPr>
          <w:rFonts w:ascii="Times New Roman" w:hAnsi="Times New Roman" w:cs="Times New Roman"/>
        </w:rPr>
        <w:t xml:space="preserve">em) apresentado(s) cabe ao coordenador do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>, o qual poderá solicitar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qualquer tipo de documento em qualquer caso e qualquer que seja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tipo de atividade, inclusive contas de gás, condomínio, comprovantes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de pagamento de aluguel ou prestação de imóvel próprio, carnês do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IPTU, faturas de cartão de crédito e quaisquer declarações tributárias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referentes a pessoas jurídicas vinculadas a qualquer membro do grupo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familiar.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1. ASSALARIADOS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Três últimos contracheques, no caso de renda fixa.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Seis últimos contracheques, quando houver pagamento de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comissão ou hora extra.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Declaração de IRPF acompanhada do recibo de entrega à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Receita Federal do Brasil e da respectiva notificação de restituição,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quando houver.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CTPS registrada e atualizada.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CTPS registrada e atualizada ou carnê do INSS com recolhimento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em dia, no caso de empregada doméstica.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Extrato da conta vinculada do trabalhador no FGTS referente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aos seis últimos meses.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Extratos bancários dos últimos três meses, pelo menos.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2. ATIVIDADE RURAL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Declaração de IRPF acompanhada do recibo de entrega à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Receita Federal do Brasil e da respectiva notificação de restituição,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quando houver.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Declaração de Imposto de Renda Pessoa Jurídica (IRPJ).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Quaisquer declarações tributárias referentes a pessoas jurídicas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vinculadas ao candidato ou a membros de seu grupo familiar,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quando for o caso.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Extratos bancários dos últimos três meses, pelo menos, da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pessoa física e das pessoas jurídicas vinculadas.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Notas fiscais de vendas dos últimos seis meses.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3. APOSENTADOS E PENSIONISTAS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 xml:space="preserve">Extrato mais recente do pagamento de benefício, obtido </w:t>
      </w:r>
      <w:proofErr w:type="spellStart"/>
      <w:r w:rsidRPr="004E7C9F">
        <w:rPr>
          <w:rFonts w:ascii="Times New Roman" w:hAnsi="Times New Roman" w:cs="Times New Roman"/>
        </w:rPr>
        <w:t>pormeio</w:t>
      </w:r>
      <w:proofErr w:type="spellEnd"/>
      <w:r w:rsidRPr="004E7C9F">
        <w:rPr>
          <w:rFonts w:ascii="Times New Roman" w:hAnsi="Times New Roman" w:cs="Times New Roman"/>
        </w:rPr>
        <w:t xml:space="preserve"> de consulta no endereço eletrônico </w:t>
      </w:r>
      <w:proofErr w:type="gramStart"/>
      <w:r w:rsidRPr="004E7C9F">
        <w:rPr>
          <w:rFonts w:ascii="Times New Roman" w:hAnsi="Times New Roman" w:cs="Times New Roman"/>
        </w:rPr>
        <w:t>http://www.mpas.gov.br</w:t>
      </w:r>
      <w:proofErr w:type="gramEnd"/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Extratos bancários dos últimos três meses, quando for 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caso.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Declaração de IRPF acompanhada do recibo de entrega à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Receita Federal do Brasil e da respectiva notificação de restituição,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quando houver.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4. AUTÔNOMOS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Declaração de IRPF acompanhada do recibo de entrega à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Receita Federal do Brasil e da respectiva notificação de restituição,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quando houver.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Quaisquer declarações tributárias referentes a pessoas jurídicas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vinculadas ao candidato ou a membros de seu grupo familiar,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quando for o caso.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Guias de recolhimento ao INSS com comprovante de pagamento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do último mês, compatíveis com a renda declarada.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Extratos bancários dos últimos três meses, pelo menos.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5. PROFISSIONAIS LIBERAIS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Declaração de IRPF acompanhada do recibo de entrega à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Receita Federal do Brasil e da respectiva notificação de restituição,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quando houver.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Quaisquer declarações tributárias referentes a pessoas jurídicas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vinculadas ao candidato ou membros de seu grupo familiar,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quando for o caso.</w:t>
      </w:r>
      <w:r w:rsidR="002C1749">
        <w:rPr>
          <w:rFonts w:ascii="Times New Roman" w:hAnsi="Times New Roman" w:cs="Times New Roman"/>
        </w:rPr>
        <w:t xml:space="preserve"> 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lastRenderedPageBreak/>
        <w:t>Guias de recolhimento ao INSS com comprovante de pagamento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do último mês, compatíveis com a renda declarada.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Extratos bancários dos últimos três meses, pelo menos.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6. SÓCIOS E DIRIGENTES DE EMPRESAS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Três últimos contracheques de remuneração mensal.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Declaração de IRPF acompanhada do recibo de entrega à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Receita Federal do Brasil e da respectiva notificação de restituição,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quando houver.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Declaração de Imposto de Renda Pessoa Jurídica - IRPJ.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Quaisquer declarações tributárias referentes a pessoas jurídicas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vinculadas ao candidato ou a membros de seu grupo familiar,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quando for o caso.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Extratos bancários dos últimos três meses, pelo menos, da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pessoa física e das pessoas jurídicas vinculadas.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7. RENDIMENTOS DE ALUGUEL OU ARRENDAMENTO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DE BENS MÓVEIS E IMÓVEIS</w:t>
      </w:r>
    </w:p>
    <w:p w:rsidR="00EC00E2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Declaração de Imposto de Renda Pessoa Física - IRPF acompanhada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do recibo de entrega à Receita Federal do Brasil e da respectiva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notificação de restituição, quando houver.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Extratos bancários dos últimos três meses, pelo menos.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Contrato de locação ou arrendamento devidamente registrado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em cartório acompanhado dos três últimos comprovantes de recebimentos.</w:t>
      </w:r>
    </w:p>
    <w:p w:rsidR="002C1749" w:rsidRPr="002C1749" w:rsidRDefault="002C1749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7C9F" w:rsidRPr="002C1749" w:rsidRDefault="004E7C9F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749">
        <w:rPr>
          <w:rFonts w:ascii="Times New Roman" w:hAnsi="Times New Roman" w:cs="Times New Roman"/>
          <w:b/>
        </w:rPr>
        <w:t>ANEXO V</w:t>
      </w:r>
    </w:p>
    <w:p w:rsidR="002C1749" w:rsidRPr="002C1749" w:rsidRDefault="002C1749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CRITÉRIOS PARA APURAÇÃO DE RENDA COMPROVADA</w:t>
      </w:r>
      <w:r w:rsidR="002C1749">
        <w:rPr>
          <w:rFonts w:ascii="Times New Roman" w:hAnsi="Times New Roman" w:cs="Times New Roman"/>
        </w:rPr>
        <w:t xml:space="preserve"> </w:t>
      </w:r>
      <w:proofErr w:type="gramStart"/>
      <w:r w:rsidRPr="004E7C9F">
        <w:rPr>
          <w:rFonts w:ascii="Times New Roman" w:hAnsi="Times New Roman" w:cs="Times New Roman"/>
        </w:rPr>
        <w:t>1</w:t>
      </w:r>
      <w:proofErr w:type="gramEnd"/>
      <w:r w:rsidRPr="004E7C9F">
        <w:rPr>
          <w:rFonts w:ascii="Times New Roman" w:hAnsi="Times New Roman" w:cs="Times New Roman"/>
        </w:rPr>
        <w:t>. DISPOSIÇÕES GERAIS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1.1 A partir do(s) documento(s) de comprovação apresentados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deve-se proceder à apuração da renda.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1.2 A apuração da renda considerará as características dos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rendimentos apresentados em relação à sua continuidade, às variações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de curto prazo e à duração de seu recebimento.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1.3 Quando houver a comprovação de mais de uma renda, a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apuração será feita separadamente e os resultados somados.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1.4 Os critérios para apuração da renda comprovada variam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para cada tipo de documento apresentado, e observam o disposto nos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itens a seguir.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2. CONTRACHEQUE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4E7C9F">
        <w:rPr>
          <w:rFonts w:ascii="Times New Roman" w:hAnsi="Times New Roman" w:cs="Times New Roman"/>
        </w:rPr>
        <w:t>2.1 CONTRACHEQUE</w:t>
      </w:r>
      <w:proofErr w:type="gramEnd"/>
      <w:r w:rsidRPr="004E7C9F">
        <w:rPr>
          <w:rFonts w:ascii="Times New Roman" w:hAnsi="Times New Roman" w:cs="Times New Roman"/>
        </w:rPr>
        <w:t xml:space="preserve"> SEM RENDIMENTOS VARIÁVEIS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2.1.1 A renda comprovada por meio de contracheque é composta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dos créditos recebidos continuamente pelo trabalhador assalariado.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2.1.2 Estão compreendidos entre os trabalhadores assalariados: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- Empregados de empresas públicas e privadas </w:t>
      </w:r>
      <w:proofErr w:type="gramStart"/>
      <w:r w:rsidRPr="004E7C9F">
        <w:rPr>
          <w:rFonts w:ascii="Times New Roman" w:hAnsi="Times New Roman" w:cs="Times New Roman"/>
        </w:rPr>
        <w:t>sob regime</w:t>
      </w:r>
      <w:proofErr w:type="gramEnd"/>
      <w:r w:rsidRPr="004E7C9F">
        <w:rPr>
          <w:rFonts w:ascii="Times New Roman" w:hAnsi="Times New Roman" w:cs="Times New Roman"/>
        </w:rPr>
        <w:t xml:space="preserve"> de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CLT;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- Servidores públicos;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- Ocupantes de cargos comissionados ou que exerçam função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gratificada;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- Ocupantes de cargos eletivos.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2.1.3 São consideradas partes integrantes da renda do trabalho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assalariado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- Salário-base/salário-padrão;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- Salário pelo exercício de cargo público efetivo;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- Gratificações pelo exercício de função pública de confiança,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desde que comprovado seu exercício em caráter efetivo;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- Salário pelo exercício de cargo público comissionado;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- Salário pelo exercício de mandato eletivo;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- Adicionais noturnos, insalubridade e periculosidade, desde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que estejam comprovadamente vinculados às atividades exercidas pelo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proponente;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- quaisquer outras remunerações constantes no respectivo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contracheque.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2.1.4 Quando eventuais, os créditos seguintes não fazem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parte da renda do trabalho assalariado: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- Adiantamentos e antecipações;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lastRenderedPageBreak/>
        <w:t>- Participação dos empregados nos lucros;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- Diárias;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- Prêmios de seguro;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- Estornos;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- Compensações de valores referentes a períodos anteriores;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- Abonos.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2.1.5 O cálculo deve ser efetuado considerando o somatório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das partes integrantes da renda do trabalho assalariado.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4E7C9F">
        <w:rPr>
          <w:rFonts w:ascii="Times New Roman" w:hAnsi="Times New Roman" w:cs="Times New Roman"/>
        </w:rPr>
        <w:t>2.2 CONTRACHEQUE</w:t>
      </w:r>
      <w:proofErr w:type="gramEnd"/>
      <w:r w:rsidRPr="004E7C9F">
        <w:rPr>
          <w:rFonts w:ascii="Times New Roman" w:hAnsi="Times New Roman" w:cs="Times New Roman"/>
        </w:rPr>
        <w:t xml:space="preserve"> COM RENDIMENTOS VARIÁVEIS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2.2.1 Os salários que apresentam créditos recebidos sob a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forma de porcentagem ou comissão sobre produção, vendas ou horas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de serviço, são apurados pela média de recebimento mensal.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2.2.2 Esse tipo de rendimento varia mês a mês, e a renda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apurada considera a média mensal dos valores recebidos nos últimos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seis meses.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2.2.3 No caso de existir uma parcela de rendimento fixo, esta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é somada à parte variável para compor a renda.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4E7C9F">
        <w:rPr>
          <w:rFonts w:ascii="Times New Roman" w:hAnsi="Times New Roman" w:cs="Times New Roman"/>
        </w:rPr>
        <w:t>2.3 CONTRACHEQUE</w:t>
      </w:r>
      <w:proofErr w:type="gramEnd"/>
      <w:r w:rsidRPr="004E7C9F">
        <w:rPr>
          <w:rFonts w:ascii="Times New Roman" w:hAnsi="Times New Roman" w:cs="Times New Roman"/>
        </w:rPr>
        <w:t xml:space="preserve"> COM HORAS EXTRAS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2.3.1 O adicional de prestação de serviços extraordinários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(horas extras) deve ser considerado como parte da renda.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2.3.2 Neste caso, devem ser solicitados os seis últimos contracheques.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2.3.3 O valor recebido de horas extras é determinado pela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média de recebimento mensal dos seis meses, independentemente de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ter havido ou não crédito de horas extras em todos os meses.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2.3.4 O valor médio mensal do adicional de prestação de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serviços extraordinários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(horas extras) é somado ao salário padrão para composição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da renda.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 xml:space="preserve">3. DECLARAÇÃO DE IMPOSTO DE RENDA </w:t>
      </w:r>
      <w:r w:rsidR="002C1749">
        <w:rPr>
          <w:rFonts w:ascii="Times New Roman" w:hAnsi="Times New Roman" w:cs="Times New Roman"/>
        </w:rPr>
        <w:t>–</w:t>
      </w:r>
      <w:r w:rsidRPr="004E7C9F">
        <w:rPr>
          <w:rFonts w:ascii="Times New Roman" w:hAnsi="Times New Roman" w:cs="Times New Roman"/>
        </w:rPr>
        <w:t xml:space="preserve"> PESSOA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FÍSICA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3.1 A declaração deve estar acompanhada do recibo de entrega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à Receita Federal do Brasil e da respectiva notificação de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restituição, quando houver.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3.2 São válidas as declarações referentes ao exercício do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último ano, porém o coordenador do </w:t>
      </w:r>
      <w:proofErr w:type="spellStart"/>
      <w:r w:rsidRPr="004E7C9F">
        <w:rPr>
          <w:rFonts w:ascii="Times New Roman" w:hAnsi="Times New Roman" w:cs="Times New Roman"/>
        </w:rPr>
        <w:t>Prouni</w:t>
      </w:r>
      <w:proofErr w:type="spellEnd"/>
      <w:r w:rsidRPr="004E7C9F">
        <w:rPr>
          <w:rFonts w:ascii="Times New Roman" w:hAnsi="Times New Roman" w:cs="Times New Roman"/>
        </w:rPr>
        <w:t xml:space="preserve"> poderá também solicitar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declarações referentes </w:t>
      </w:r>
      <w:proofErr w:type="gramStart"/>
      <w:r w:rsidRPr="004E7C9F">
        <w:rPr>
          <w:rFonts w:ascii="Times New Roman" w:hAnsi="Times New Roman" w:cs="Times New Roman"/>
        </w:rPr>
        <w:t>a</w:t>
      </w:r>
      <w:proofErr w:type="gramEnd"/>
      <w:r w:rsidRPr="004E7C9F">
        <w:rPr>
          <w:rFonts w:ascii="Times New Roman" w:hAnsi="Times New Roman" w:cs="Times New Roman"/>
        </w:rPr>
        <w:t xml:space="preserve"> anos anteriores.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3.3 O total bruto dos rendimentos declarados no ano deve ser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dividido por doze, para a apuração da renda bruta média mensal.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3.4 Considera-se a renda individual, no caso de Declaração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do Imposto de Renda Conjunta.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4. CONTRATO DE LOCAÇÃO OU ARRENDAMENTO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DE BENS MÓVEIS E IMÓVEIS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4.1 Os aluguéis recebidos pela locação de imóveis e outros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bens são considerados renda.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 xml:space="preserve">4.2 </w:t>
      </w:r>
      <w:proofErr w:type="gramStart"/>
      <w:r w:rsidRPr="004E7C9F">
        <w:rPr>
          <w:rFonts w:ascii="Times New Roman" w:hAnsi="Times New Roman" w:cs="Times New Roman"/>
        </w:rPr>
        <w:t>Deve ser</w:t>
      </w:r>
      <w:proofErr w:type="gramEnd"/>
      <w:r w:rsidRPr="004E7C9F">
        <w:rPr>
          <w:rFonts w:ascii="Times New Roman" w:hAnsi="Times New Roman" w:cs="Times New Roman"/>
        </w:rPr>
        <w:t xml:space="preserve"> apresentado o contrato de locação, explicitando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valores, acompanhado dos últimos três recibos de pagamento do aluguel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em favor do locador com firma reconhecida.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4.3 A renda mensal é estabelecida pela média aritmética dos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recebimentos dos seis últimos meses.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5. CARTEIRA DE TRABALHO E PREVIDÊNCIA SOCIAL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- CTPS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5.1 O documento deve estar atualizado com o respectivo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valor da renda.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5.2 A renda mensal é estabelecida de acordo com o valor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informado na CTPS.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6. EXTRATO DE FGTS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4E7C9F">
        <w:rPr>
          <w:rFonts w:ascii="Times New Roman" w:hAnsi="Times New Roman" w:cs="Times New Roman"/>
        </w:rPr>
        <w:t>6.1 Extrato</w:t>
      </w:r>
      <w:proofErr w:type="gramEnd"/>
      <w:r w:rsidRPr="004E7C9F">
        <w:rPr>
          <w:rFonts w:ascii="Times New Roman" w:hAnsi="Times New Roman" w:cs="Times New Roman"/>
        </w:rPr>
        <w:t xml:space="preserve"> da conta vinculada do trabalhador no FGTS nos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últimos seis meses.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6.2 A renda mensal é estabelecida pela média aritmética dos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valores de base de cálculo do FGTS dos seis meses.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6.3 Por meio dos valores de recolhimentos obtêm-se os valores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bases de cálculo do FGTS, multiplicando-se o valor do recolhimento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por 12,5.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7. COMPROVANTE DE CONTRIBUIÇÃO AO INSS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7.1 No documento devem constar as contribuições ao Regime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Geral de Previdência Social.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7.2 A renda mensal é igual ao salário de contribuição.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lastRenderedPageBreak/>
        <w:t>7.3 Para os contribuintes individuais e facultativos, o salário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de contribuição é estabelecido pelo valor do recolhimento multiplicado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por </w:t>
      </w:r>
      <w:proofErr w:type="gramStart"/>
      <w:r w:rsidRPr="004E7C9F">
        <w:rPr>
          <w:rFonts w:ascii="Times New Roman" w:hAnsi="Times New Roman" w:cs="Times New Roman"/>
        </w:rPr>
        <w:t>5</w:t>
      </w:r>
      <w:proofErr w:type="gramEnd"/>
      <w:r w:rsidRPr="004E7C9F">
        <w:rPr>
          <w:rFonts w:ascii="Times New Roman" w:hAnsi="Times New Roman" w:cs="Times New Roman"/>
        </w:rPr>
        <w:t>, uma vez que as contribuições correspondem a 20% do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salário de contribuição.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8. EXTRATO DE PAGAMENTO DE BENEFÍCIO DO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INSS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4E7C9F">
        <w:rPr>
          <w:rFonts w:ascii="Times New Roman" w:hAnsi="Times New Roman" w:cs="Times New Roman"/>
        </w:rPr>
        <w:t>8.1 Extrato</w:t>
      </w:r>
      <w:proofErr w:type="gramEnd"/>
      <w:r w:rsidRPr="004E7C9F">
        <w:rPr>
          <w:rFonts w:ascii="Times New Roman" w:hAnsi="Times New Roman" w:cs="Times New Roman"/>
        </w:rPr>
        <w:t xml:space="preserve"> mais recente do pagamento de benefício obtido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por meio de consulta no endereço &lt;http://www.mpas.gov.br&gt;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8.2 A renda mensal é estabelecida de acordo com o valor do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benefício obtido na consulta.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9. NOTAS FISCAIS DE VENDAS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9.1 As notas fiscais de vendas de mercadorias ou produtos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são comprovantes de renda para a atividade rural.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9.2 O valor médio mensal das vendas é estabelecido pela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média aritmética dos valores de venda dos últimos seis meses.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9.3 A renda mensal corresponderá a 30% do valor médio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mensal das vendas.</w:t>
      </w:r>
    </w:p>
    <w:p w:rsidR="002C1749" w:rsidRDefault="002C1749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1749" w:rsidRPr="002C1749" w:rsidRDefault="002C1749" w:rsidP="002C174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C1749">
        <w:rPr>
          <w:rFonts w:ascii="Times New Roman" w:hAnsi="Times New Roman" w:cs="Times New Roman"/>
          <w:b/>
          <w:i/>
        </w:rPr>
        <w:t xml:space="preserve">(Publicação no DOU n.º 124, de 28.06.2012, Seção 1, página </w:t>
      </w:r>
      <w:r>
        <w:rPr>
          <w:rFonts w:ascii="Times New Roman" w:hAnsi="Times New Roman" w:cs="Times New Roman"/>
          <w:b/>
          <w:i/>
        </w:rPr>
        <w:t>126/130</w:t>
      </w:r>
      <w:proofErr w:type="gramStart"/>
      <w:r w:rsidRPr="002C1749">
        <w:rPr>
          <w:rFonts w:ascii="Times New Roman" w:hAnsi="Times New Roman" w:cs="Times New Roman"/>
          <w:b/>
          <w:i/>
        </w:rPr>
        <w:t>)</w:t>
      </w:r>
      <w:proofErr w:type="gramEnd"/>
    </w:p>
    <w:p w:rsidR="002C1749" w:rsidRDefault="002C1749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7C9F" w:rsidRPr="002C1749" w:rsidRDefault="004E7C9F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749">
        <w:rPr>
          <w:rFonts w:ascii="Times New Roman" w:hAnsi="Times New Roman" w:cs="Times New Roman"/>
          <w:b/>
        </w:rPr>
        <w:t>PORTARIA NORMATIVA N</w:t>
      </w:r>
      <w:r w:rsidR="002C1749">
        <w:rPr>
          <w:rFonts w:ascii="Times New Roman" w:hAnsi="Times New Roman" w:cs="Times New Roman"/>
          <w:b/>
        </w:rPr>
        <w:t>º</w:t>
      </w:r>
      <w:r w:rsidRPr="002C1749">
        <w:rPr>
          <w:rFonts w:ascii="Times New Roman" w:hAnsi="Times New Roman" w:cs="Times New Roman"/>
          <w:b/>
        </w:rPr>
        <w:t xml:space="preserve"> 13, DE 27 DE JUNHO DE </w:t>
      </w:r>
      <w:proofErr w:type="gramStart"/>
      <w:r w:rsidRPr="002C1749">
        <w:rPr>
          <w:rFonts w:ascii="Times New Roman" w:hAnsi="Times New Roman" w:cs="Times New Roman"/>
          <w:b/>
        </w:rPr>
        <w:t>2012</w:t>
      </w:r>
      <w:proofErr w:type="gramEnd"/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O MINISTRO DE ESTADO DA EDUCAÇÃO, no uso das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atribuições que lhe são conferidas pelo art. 87, parágrafo único, inciso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II da Constituição, e tendo em vista o disposto nos </w:t>
      </w:r>
      <w:proofErr w:type="spellStart"/>
      <w:r w:rsidRPr="004E7C9F">
        <w:rPr>
          <w:rFonts w:ascii="Times New Roman" w:hAnsi="Times New Roman" w:cs="Times New Roman"/>
        </w:rPr>
        <w:t>arts</w:t>
      </w:r>
      <w:proofErr w:type="spellEnd"/>
      <w:r w:rsidRPr="004E7C9F">
        <w:rPr>
          <w:rFonts w:ascii="Times New Roman" w:hAnsi="Times New Roman" w:cs="Times New Roman"/>
        </w:rPr>
        <w:t>. 5</w:t>
      </w:r>
      <w:r w:rsidR="002C1749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e 14 da Lei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n</w:t>
      </w:r>
      <w:r w:rsidR="002C1749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10.861, de 14 de abril 2004, bem como na Portaria Normativa n</w:t>
      </w:r>
      <w:r w:rsidR="002C1749">
        <w:rPr>
          <w:rFonts w:ascii="Times New Roman" w:hAnsi="Times New Roman" w:cs="Times New Roman"/>
        </w:rPr>
        <w:t xml:space="preserve">º </w:t>
      </w:r>
      <w:r w:rsidRPr="004E7C9F">
        <w:rPr>
          <w:rFonts w:ascii="Times New Roman" w:hAnsi="Times New Roman" w:cs="Times New Roman"/>
        </w:rPr>
        <w:t>40, de 12 de dezembro de 2007, republicada em 29 de dezembro de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2010, que consolida disposições sobre indicadores de qualidade e 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Exame Nacional de Desempenho dos Estudantes - ENADE</w:t>
      </w:r>
      <w:proofErr w:type="gramStart"/>
      <w:r w:rsidRPr="004E7C9F">
        <w:rPr>
          <w:rFonts w:ascii="Times New Roman" w:hAnsi="Times New Roman" w:cs="Times New Roman"/>
        </w:rPr>
        <w:t>, resolve</w:t>
      </w:r>
      <w:proofErr w:type="gramEnd"/>
      <w:r w:rsidRPr="004E7C9F">
        <w:rPr>
          <w:rFonts w:ascii="Times New Roman" w:hAnsi="Times New Roman" w:cs="Times New Roman"/>
        </w:rPr>
        <w:t>:</w:t>
      </w:r>
    </w:p>
    <w:p w:rsidR="002C1749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Art. 1</w:t>
      </w:r>
      <w:r w:rsidR="002C1749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O artigo 5</w:t>
      </w:r>
      <w:r w:rsidR="002C1749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da Portaria Normativa n</w:t>
      </w:r>
      <w:r w:rsidR="002C1749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06, de 14 de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março de 2012, passa a vigorar acrescido do seguinte parágrafo: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4</w:t>
      </w:r>
      <w:r w:rsidR="002C1749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Os estudantes que acumularem as condições de ingressante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e concluinte em uma das áreas ou cursos superiores relacionados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no art. 1</w:t>
      </w:r>
      <w:r w:rsidR="002C1749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deverão participar do Exame na condição de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concluinte, ficando dispensados do ENADE 2012 na condição de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ingressante.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Art. 2</w:t>
      </w:r>
      <w:r w:rsidR="002C1749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O caput dos artigos 10 e 11 da Portaria Normativa n</w:t>
      </w:r>
      <w:r w:rsidR="002C1749">
        <w:rPr>
          <w:rFonts w:ascii="Times New Roman" w:hAnsi="Times New Roman" w:cs="Times New Roman"/>
        </w:rPr>
        <w:t xml:space="preserve">º </w:t>
      </w:r>
      <w:r w:rsidRPr="004E7C9F">
        <w:rPr>
          <w:rFonts w:ascii="Times New Roman" w:hAnsi="Times New Roman" w:cs="Times New Roman"/>
        </w:rPr>
        <w:t>06, de 14 de março de 2012, passam a vigorar com a seguinte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redação: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Art. 10. O INEP disponibilizará o Questionário do Estudante,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de preenchimento obrigatório, no período de 26 de outubro a 25 de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novembro de 2012, exclusivamente por meio de endereço eletrônico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http://www.inep.gov.br, conforme dispõe o Art. 33-J, parágrafo 1</w:t>
      </w:r>
      <w:r w:rsidR="002C1749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>, da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Portaria Normativa n</w:t>
      </w:r>
      <w:r w:rsidR="002C1749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40/2007.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Art. 11. O ENADE 2012 será aplicado no dia 25 de novembro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de 2012, com início às </w:t>
      </w:r>
      <w:proofErr w:type="gramStart"/>
      <w:r w:rsidRPr="004E7C9F">
        <w:rPr>
          <w:rFonts w:ascii="Times New Roman" w:hAnsi="Times New Roman" w:cs="Times New Roman"/>
        </w:rPr>
        <w:t>13 (treze) horas, horário</w:t>
      </w:r>
      <w:proofErr w:type="gramEnd"/>
      <w:r w:rsidRPr="004E7C9F">
        <w:rPr>
          <w:rFonts w:ascii="Times New Roman" w:hAnsi="Times New Roman" w:cs="Times New Roman"/>
        </w:rPr>
        <w:t xml:space="preserve"> oficial de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Brasília.</w:t>
      </w:r>
    </w:p>
    <w:p w:rsidR="004E7C9F" w:rsidRPr="004E7C9F" w:rsidRDefault="004E7C9F" w:rsidP="004E7C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Art. 3</w:t>
      </w:r>
      <w:r w:rsidR="002C1749">
        <w:rPr>
          <w:rFonts w:ascii="Times New Roman" w:hAnsi="Times New Roman" w:cs="Times New Roman"/>
        </w:rPr>
        <w:t>º</w:t>
      </w:r>
      <w:r w:rsidRPr="004E7C9F">
        <w:rPr>
          <w:rFonts w:ascii="Times New Roman" w:hAnsi="Times New Roman" w:cs="Times New Roman"/>
        </w:rPr>
        <w:t xml:space="preserve"> Esta Portaria entra em vigor na data de sua publicação.</w:t>
      </w:r>
    </w:p>
    <w:p w:rsidR="004E7C9F" w:rsidRPr="002C1749" w:rsidRDefault="004E7C9F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749">
        <w:rPr>
          <w:rFonts w:ascii="Times New Roman" w:hAnsi="Times New Roman" w:cs="Times New Roman"/>
          <w:b/>
        </w:rPr>
        <w:t>ALOIZIO MERCADANTE OLIVA</w:t>
      </w:r>
    </w:p>
    <w:p w:rsidR="002C1749" w:rsidRDefault="002C1749" w:rsidP="004E7C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1749" w:rsidRDefault="002C1749" w:rsidP="004E7C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1749" w:rsidRPr="002C1749" w:rsidRDefault="002C1749" w:rsidP="002C174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C1749">
        <w:rPr>
          <w:rFonts w:ascii="Times New Roman" w:hAnsi="Times New Roman" w:cs="Times New Roman"/>
          <w:b/>
          <w:i/>
        </w:rPr>
        <w:t xml:space="preserve">(Publicação no DOU n.º 124, de 28.06.2012, Seção 1, página </w:t>
      </w:r>
      <w:proofErr w:type="gramStart"/>
      <w:r>
        <w:rPr>
          <w:rFonts w:ascii="Times New Roman" w:hAnsi="Times New Roman" w:cs="Times New Roman"/>
          <w:b/>
          <w:i/>
        </w:rPr>
        <w:t>130</w:t>
      </w:r>
      <w:r w:rsidRPr="002C1749">
        <w:rPr>
          <w:rFonts w:ascii="Times New Roman" w:hAnsi="Times New Roman" w:cs="Times New Roman"/>
          <w:b/>
          <w:i/>
        </w:rPr>
        <w:t>)</w:t>
      </w:r>
      <w:proofErr w:type="gramEnd"/>
    </w:p>
    <w:p w:rsidR="002C1749" w:rsidRPr="004E7C9F" w:rsidRDefault="002C1749" w:rsidP="004E7C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1749" w:rsidRDefault="002C17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C1749" w:rsidRDefault="002C1749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4E7C9F" w:rsidRPr="002C1749" w:rsidRDefault="004E7C9F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749">
        <w:rPr>
          <w:rFonts w:ascii="Times New Roman" w:hAnsi="Times New Roman" w:cs="Times New Roman"/>
          <w:b/>
        </w:rPr>
        <w:t>SECRETARIA DE REGULAÇÃO E SUPERVISÃO DA EDUCAÇÃO SUPERIOR</w:t>
      </w:r>
    </w:p>
    <w:p w:rsidR="004E7C9F" w:rsidRPr="002C1749" w:rsidRDefault="004E7C9F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749">
        <w:rPr>
          <w:rFonts w:ascii="Times New Roman" w:hAnsi="Times New Roman" w:cs="Times New Roman"/>
          <w:b/>
        </w:rPr>
        <w:t>PORTARIA N</w:t>
      </w:r>
      <w:r w:rsidR="002C1749">
        <w:rPr>
          <w:rFonts w:ascii="Times New Roman" w:hAnsi="Times New Roman" w:cs="Times New Roman"/>
          <w:b/>
        </w:rPr>
        <w:t>º</w:t>
      </w:r>
      <w:r w:rsidRPr="002C1749">
        <w:rPr>
          <w:rFonts w:ascii="Times New Roman" w:hAnsi="Times New Roman" w:cs="Times New Roman"/>
          <w:b/>
        </w:rPr>
        <w:t xml:space="preserve"> 110, DE 25 DE JUNHO DE </w:t>
      </w:r>
      <w:proofErr w:type="gramStart"/>
      <w:r w:rsidRPr="002C1749">
        <w:rPr>
          <w:rFonts w:ascii="Times New Roman" w:hAnsi="Times New Roman" w:cs="Times New Roman"/>
          <w:b/>
        </w:rPr>
        <w:t>2012</w:t>
      </w:r>
      <w:proofErr w:type="gramEnd"/>
    </w:p>
    <w:p w:rsidR="004E7C9F" w:rsidRPr="004E7C9F" w:rsidRDefault="004E7C9F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4E7C9F">
        <w:rPr>
          <w:rFonts w:ascii="Times New Roman" w:hAnsi="Times New Roman" w:cs="Times New Roman"/>
        </w:rPr>
        <w:t>2</w:t>
      </w:r>
      <w:proofErr w:type="gramEnd"/>
      <w:r w:rsidRPr="004E7C9F">
        <w:rPr>
          <w:rFonts w:ascii="Times New Roman" w:hAnsi="Times New Roman" w:cs="Times New Roman"/>
        </w:rPr>
        <w:t xml:space="preserve"> de março de 2012, tendo em vista o Decreto nº 5.773, de 9 de maio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de 2006, e suas alterações, e a Portaria Normativa nº 40, de 12 de dezembro de 2007, republicada em 29 de dezembro de 2010, do Ministério da Educação, resolve:</w:t>
      </w:r>
    </w:p>
    <w:p w:rsidR="004E7C9F" w:rsidRPr="004E7C9F" w:rsidRDefault="004E7C9F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Art. 1º Renovar o reconhecimento dos cursos superiores de graduação, conforme planilha anexa, ministrados pelas Instituições de Ensino Superior, nos termos do disposto no artigo 10, §7º, do Decreto nº 5.773,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de </w:t>
      </w:r>
      <w:proofErr w:type="gramStart"/>
      <w:r w:rsidRPr="004E7C9F">
        <w:rPr>
          <w:rFonts w:ascii="Times New Roman" w:hAnsi="Times New Roman" w:cs="Times New Roman"/>
        </w:rPr>
        <w:t>9</w:t>
      </w:r>
      <w:proofErr w:type="gramEnd"/>
      <w:r w:rsidRPr="004E7C9F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4E7C9F" w:rsidRPr="004E7C9F" w:rsidRDefault="004E7C9F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Parágrafo único. As renovações a que se refere esta Portaria são válidas exclusivamente para os cursos ministrados nos endereços citados na planilha anexa.</w:t>
      </w:r>
    </w:p>
    <w:p w:rsidR="004E7C9F" w:rsidRPr="004E7C9F" w:rsidRDefault="004E7C9F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Art. 2º Esta Portaria entra em vigor na data de sua publicação.</w:t>
      </w:r>
    </w:p>
    <w:p w:rsidR="004E7C9F" w:rsidRDefault="004E7C9F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749">
        <w:rPr>
          <w:rFonts w:ascii="Times New Roman" w:hAnsi="Times New Roman" w:cs="Times New Roman"/>
          <w:b/>
        </w:rPr>
        <w:t>JORGE RODRIGO ARAUJO MESSIAS</w:t>
      </w:r>
    </w:p>
    <w:p w:rsidR="002C1749" w:rsidRPr="002C1749" w:rsidRDefault="002C1749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7C9F" w:rsidRDefault="004E7C9F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749">
        <w:rPr>
          <w:rFonts w:ascii="Times New Roman" w:hAnsi="Times New Roman" w:cs="Times New Roman"/>
          <w:b/>
        </w:rPr>
        <w:t>ANEXO</w:t>
      </w:r>
    </w:p>
    <w:p w:rsidR="002C1749" w:rsidRPr="002C1749" w:rsidRDefault="002C1749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7C9F" w:rsidRPr="004E7C9F" w:rsidRDefault="004E7C9F" w:rsidP="004E7C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Renovação de Reconhecimento de Cursos</w:t>
      </w:r>
    </w:p>
    <w:p w:rsidR="004E7C9F" w:rsidRPr="004E7C9F" w:rsidRDefault="004E7C9F" w:rsidP="004E7C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0442" w:rsidRPr="00EF0442" w:rsidRDefault="00EF0442" w:rsidP="00EF044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F0442">
        <w:rPr>
          <w:rFonts w:ascii="Times New Roman" w:hAnsi="Times New Roman" w:cs="Times New Roman"/>
          <w:b/>
          <w:i/>
        </w:rPr>
        <w:t>OBS.: O anexo da presente portaria encontra-se no DOU informado abaixo e em PDF anexo.</w:t>
      </w:r>
    </w:p>
    <w:p w:rsidR="002C1749" w:rsidRDefault="002C1749" w:rsidP="004E7C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4A2B" w:rsidRPr="002C1749" w:rsidRDefault="008D4A2B" w:rsidP="008D4A2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C1749">
        <w:rPr>
          <w:rFonts w:ascii="Times New Roman" w:hAnsi="Times New Roman" w:cs="Times New Roman"/>
          <w:b/>
          <w:i/>
        </w:rPr>
        <w:t xml:space="preserve">(Publicação no DOU n.º 124, de 28.06.2012, Seção 1, página </w:t>
      </w:r>
      <w:r>
        <w:rPr>
          <w:rFonts w:ascii="Times New Roman" w:hAnsi="Times New Roman" w:cs="Times New Roman"/>
          <w:b/>
          <w:i/>
        </w:rPr>
        <w:t>13</w:t>
      </w:r>
      <w:r>
        <w:rPr>
          <w:rFonts w:ascii="Times New Roman" w:hAnsi="Times New Roman" w:cs="Times New Roman"/>
          <w:b/>
          <w:i/>
        </w:rPr>
        <w:t>2/133</w:t>
      </w:r>
      <w:proofErr w:type="gramStart"/>
      <w:r w:rsidRPr="002C1749">
        <w:rPr>
          <w:rFonts w:ascii="Times New Roman" w:hAnsi="Times New Roman" w:cs="Times New Roman"/>
          <w:b/>
          <w:i/>
        </w:rPr>
        <w:t>)</w:t>
      </w:r>
      <w:proofErr w:type="gramEnd"/>
    </w:p>
    <w:p w:rsidR="004E7C9F" w:rsidRPr="004E7C9F" w:rsidRDefault="004E7C9F" w:rsidP="004E7C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C9F" w:rsidRPr="002C1749" w:rsidRDefault="004E7C9F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749">
        <w:rPr>
          <w:rFonts w:ascii="Times New Roman" w:hAnsi="Times New Roman" w:cs="Times New Roman"/>
          <w:b/>
        </w:rPr>
        <w:t>PORTARIA N</w:t>
      </w:r>
      <w:r w:rsidR="002C1749">
        <w:rPr>
          <w:rFonts w:ascii="Times New Roman" w:hAnsi="Times New Roman" w:cs="Times New Roman"/>
          <w:b/>
        </w:rPr>
        <w:t>º</w:t>
      </w:r>
      <w:r w:rsidRPr="002C1749">
        <w:rPr>
          <w:rFonts w:ascii="Times New Roman" w:hAnsi="Times New Roman" w:cs="Times New Roman"/>
          <w:b/>
        </w:rPr>
        <w:t xml:space="preserve"> 111, DE 26 DE JUNHO DE </w:t>
      </w:r>
      <w:proofErr w:type="gramStart"/>
      <w:r w:rsidRPr="002C1749">
        <w:rPr>
          <w:rFonts w:ascii="Times New Roman" w:hAnsi="Times New Roman" w:cs="Times New Roman"/>
          <w:b/>
        </w:rPr>
        <w:t>2012</w:t>
      </w:r>
      <w:proofErr w:type="gramEnd"/>
    </w:p>
    <w:p w:rsidR="004E7C9F" w:rsidRPr="004E7C9F" w:rsidRDefault="004E7C9F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4E7C9F">
        <w:rPr>
          <w:rFonts w:ascii="Times New Roman" w:hAnsi="Times New Roman" w:cs="Times New Roman"/>
        </w:rPr>
        <w:t>2</w:t>
      </w:r>
      <w:proofErr w:type="gramEnd"/>
      <w:r w:rsidRPr="004E7C9F">
        <w:rPr>
          <w:rFonts w:ascii="Times New Roman" w:hAnsi="Times New Roman" w:cs="Times New Roman"/>
        </w:rPr>
        <w:t xml:space="preserve"> de março de 2012, tendo em vista o Decreto nº 5.773, de 9 de maio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de 2006, e suas alterações, e a Portaria Normativa nº 40, de 12 de dezembro de 2007, republicada em 29 de dezembro de 2010, do Ministério da Educação, resolve:</w:t>
      </w:r>
    </w:p>
    <w:p w:rsidR="004E7C9F" w:rsidRPr="004E7C9F" w:rsidRDefault="004E7C9F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Art. 1º Fica renovado o reconhecimento dos cursos superiores de graduação, conforme planilha anexa, ministrados pelas Instituições de Ensino Superior, nos termos do disposto no artigo 10, §7º, do Decreto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nº 5.773, de </w:t>
      </w:r>
      <w:proofErr w:type="gramStart"/>
      <w:r w:rsidRPr="004E7C9F">
        <w:rPr>
          <w:rFonts w:ascii="Times New Roman" w:hAnsi="Times New Roman" w:cs="Times New Roman"/>
        </w:rPr>
        <w:t>9</w:t>
      </w:r>
      <w:proofErr w:type="gramEnd"/>
      <w:r w:rsidRPr="004E7C9F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4E7C9F" w:rsidRPr="004E7C9F" w:rsidRDefault="004E7C9F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Parágrafo único. As renovações a que se refere esta Portaria são válidas exclusivamente para os cursos ministrados nos endereços citados na planilha anexa.</w:t>
      </w:r>
    </w:p>
    <w:p w:rsidR="004E7C9F" w:rsidRPr="004E7C9F" w:rsidRDefault="004E7C9F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Art. 2º Esta Portaria entra em vigor na data de sua publicação.</w:t>
      </w:r>
    </w:p>
    <w:p w:rsidR="004E7C9F" w:rsidRDefault="004E7C9F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749">
        <w:rPr>
          <w:rFonts w:ascii="Times New Roman" w:hAnsi="Times New Roman" w:cs="Times New Roman"/>
          <w:b/>
        </w:rPr>
        <w:t>JORGE RODRIGO ARAUJO MESSIAS</w:t>
      </w:r>
    </w:p>
    <w:p w:rsidR="002C1749" w:rsidRPr="002C1749" w:rsidRDefault="002C1749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7C9F" w:rsidRDefault="004E7C9F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749">
        <w:rPr>
          <w:rFonts w:ascii="Times New Roman" w:hAnsi="Times New Roman" w:cs="Times New Roman"/>
          <w:b/>
        </w:rPr>
        <w:t>ANEXO</w:t>
      </w:r>
    </w:p>
    <w:p w:rsidR="002C1749" w:rsidRPr="002C1749" w:rsidRDefault="002C1749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7C9F" w:rsidRPr="004E7C9F" w:rsidRDefault="004E7C9F" w:rsidP="004E7C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Renovação de Reconhecimento de Cursos</w:t>
      </w:r>
    </w:p>
    <w:p w:rsidR="004E7C9F" w:rsidRDefault="004E7C9F" w:rsidP="004E7C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0442" w:rsidRPr="00EF0442" w:rsidRDefault="00EF0442" w:rsidP="00EF044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F0442">
        <w:rPr>
          <w:rFonts w:ascii="Times New Roman" w:hAnsi="Times New Roman" w:cs="Times New Roman"/>
          <w:b/>
          <w:i/>
        </w:rPr>
        <w:t>OBS.: O anexo da presente portaria encontra-se no DOU informado abaixo e em PDF anexo.</w:t>
      </w:r>
    </w:p>
    <w:p w:rsidR="002C1749" w:rsidRDefault="002C1749" w:rsidP="004E7C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0442" w:rsidRDefault="00EF0442" w:rsidP="004E7C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4A2B" w:rsidRPr="002C1749" w:rsidRDefault="008D4A2B" w:rsidP="008D4A2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C1749">
        <w:rPr>
          <w:rFonts w:ascii="Times New Roman" w:hAnsi="Times New Roman" w:cs="Times New Roman"/>
          <w:b/>
          <w:i/>
        </w:rPr>
        <w:t xml:space="preserve">(Publicação no DOU n.º 124, de 28.06.2012, Seção 1, página </w:t>
      </w:r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33/134</w:t>
      </w:r>
      <w:proofErr w:type="gramStart"/>
      <w:r w:rsidRPr="002C1749">
        <w:rPr>
          <w:rFonts w:ascii="Times New Roman" w:hAnsi="Times New Roman" w:cs="Times New Roman"/>
          <w:b/>
          <w:i/>
        </w:rPr>
        <w:t>)</w:t>
      </w:r>
      <w:proofErr w:type="gramEnd"/>
    </w:p>
    <w:p w:rsidR="004E7C9F" w:rsidRDefault="004E7C9F" w:rsidP="004E7C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1749" w:rsidRDefault="002C17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C1749" w:rsidRDefault="002C1749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2C1749" w:rsidRPr="002C1749" w:rsidRDefault="002C1749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749">
        <w:rPr>
          <w:rFonts w:ascii="Times New Roman" w:hAnsi="Times New Roman" w:cs="Times New Roman"/>
          <w:b/>
        </w:rPr>
        <w:t>SECRETARIA DE REGULAÇÃO E SUPERVISÃO DA EDUCAÇÃO SUPERIOR</w:t>
      </w:r>
    </w:p>
    <w:p w:rsidR="004E7C9F" w:rsidRPr="002C1749" w:rsidRDefault="004E7C9F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749">
        <w:rPr>
          <w:rFonts w:ascii="Times New Roman" w:hAnsi="Times New Roman" w:cs="Times New Roman"/>
          <w:b/>
        </w:rPr>
        <w:t>PORTARIA N</w:t>
      </w:r>
      <w:r w:rsidR="002C1749">
        <w:rPr>
          <w:rFonts w:ascii="Times New Roman" w:hAnsi="Times New Roman" w:cs="Times New Roman"/>
          <w:b/>
        </w:rPr>
        <w:t>º</w:t>
      </w:r>
      <w:r w:rsidRPr="002C1749">
        <w:rPr>
          <w:rFonts w:ascii="Times New Roman" w:hAnsi="Times New Roman" w:cs="Times New Roman"/>
          <w:b/>
        </w:rPr>
        <w:t xml:space="preserve"> 112, DE 26 DE JUNHO DE </w:t>
      </w:r>
      <w:proofErr w:type="gramStart"/>
      <w:r w:rsidRPr="002C1749">
        <w:rPr>
          <w:rFonts w:ascii="Times New Roman" w:hAnsi="Times New Roman" w:cs="Times New Roman"/>
          <w:b/>
        </w:rPr>
        <w:t>2012</w:t>
      </w:r>
      <w:proofErr w:type="gramEnd"/>
    </w:p>
    <w:p w:rsidR="004E7C9F" w:rsidRPr="004E7C9F" w:rsidRDefault="004E7C9F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O Secretário de Regulação e Supervisão da Educação Superior, no uso da competência que lhe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foi conferida pelo Decreto 7.690, de 02 de março de 2012, e tendo em vista o Decreto 5.773, de </w:t>
      </w:r>
      <w:proofErr w:type="gramStart"/>
      <w:r w:rsidRPr="004E7C9F">
        <w:rPr>
          <w:rFonts w:ascii="Times New Roman" w:hAnsi="Times New Roman" w:cs="Times New Roman"/>
        </w:rPr>
        <w:t>9</w:t>
      </w:r>
      <w:proofErr w:type="gramEnd"/>
      <w:r w:rsidRPr="004E7C9F">
        <w:rPr>
          <w:rFonts w:ascii="Times New Roman" w:hAnsi="Times New Roman" w:cs="Times New Roman"/>
        </w:rPr>
        <w:t xml:space="preserve"> de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maio de 2006 e suas alterações, a Portaria Normativa 40, de 12 de dezembro de 2007, republicada em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29 de dezembro de 2010, conforme consta do registro </w:t>
      </w:r>
      <w:proofErr w:type="spellStart"/>
      <w:r w:rsidRPr="004E7C9F">
        <w:rPr>
          <w:rFonts w:ascii="Times New Roman" w:hAnsi="Times New Roman" w:cs="Times New Roman"/>
        </w:rPr>
        <w:t>e-MEC</w:t>
      </w:r>
      <w:proofErr w:type="spellEnd"/>
      <w:r w:rsidRPr="004E7C9F">
        <w:rPr>
          <w:rFonts w:ascii="Times New Roman" w:hAnsi="Times New Roman" w:cs="Times New Roman"/>
        </w:rPr>
        <w:t xml:space="preserve"> n° 20075780, do Ministério da Educação,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resolve:</w:t>
      </w:r>
    </w:p>
    <w:p w:rsidR="004E7C9F" w:rsidRPr="004E7C9F" w:rsidRDefault="004E7C9F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 xml:space="preserve">Art. 1º Fica reconhecido o curso de Administração - bacharelado, na modalidade </w:t>
      </w:r>
      <w:proofErr w:type="gramStart"/>
      <w:r w:rsidRPr="004E7C9F">
        <w:rPr>
          <w:rFonts w:ascii="Times New Roman" w:hAnsi="Times New Roman" w:cs="Times New Roman"/>
        </w:rPr>
        <w:t>a</w:t>
      </w:r>
      <w:proofErr w:type="gramEnd"/>
      <w:r w:rsidRPr="004E7C9F">
        <w:rPr>
          <w:rFonts w:ascii="Times New Roman" w:hAnsi="Times New Roman" w:cs="Times New Roman"/>
        </w:rPr>
        <w:t xml:space="preserve"> distância,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para a Universidade Católica de Brasília, mantida pela União Brasiliense de Educação e Cultura,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estabelecida na Q. S 07 Lote 01 EPCT, Águas Claras, LOTE 01 Águas Claras, Brasília - DF, com 300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(trezentas) vagas totais anuais, distribuídas entre todos os polos de apoio presencial credenciados.</w:t>
      </w:r>
      <w:r w:rsidR="002C1749">
        <w:rPr>
          <w:rFonts w:ascii="Times New Roman" w:hAnsi="Times New Roman" w:cs="Times New Roman"/>
        </w:rPr>
        <w:t xml:space="preserve"> </w:t>
      </w:r>
    </w:p>
    <w:p w:rsidR="004E7C9F" w:rsidRDefault="004E7C9F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§ 1º As atividades presenciais dos alunos serão realizadas nos seguintes polos de apoio presencial:</w:t>
      </w:r>
    </w:p>
    <w:p w:rsidR="008D4A2B" w:rsidRDefault="008D4A2B" w:rsidP="008D4A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0442" w:rsidRPr="00EF0442" w:rsidRDefault="00EF0442" w:rsidP="00EF044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F0442">
        <w:rPr>
          <w:rFonts w:ascii="Times New Roman" w:hAnsi="Times New Roman" w:cs="Times New Roman"/>
          <w:b/>
          <w:i/>
        </w:rPr>
        <w:t>OBS.: O anexo da presente portaria encontra-se no DOU informado abaixo e em PDF anexo.</w:t>
      </w:r>
    </w:p>
    <w:p w:rsidR="008D4A2B" w:rsidRPr="004E7C9F" w:rsidRDefault="008D4A2B" w:rsidP="008D4A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C9F" w:rsidRPr="004E7C9F" w:rsidRDefault="004E7C9F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Art. 2º Esta portaria entra em vigor na data de sua publicação.</w:t>
      </w:r>
    </w:p>
    <w:p w:rsidR="004E7C9F" w:rsidRPr="002C1749" w:rsidRDefault="004E7C9F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749">
        <w:rPr>
          <w:rFonts w:ascii="Times New Roman" w:hAnsi="Times New Roman" w:cs="Times New Roman"/>
          <w:b/>
        </w:rPr>
        <w:t>JORGE RODRIGO ARAÚJO MESSIAS</w:t>
      </w:r>
    </w:p>
    <w:p w:rsidR="004E7C9F" w:rsidRDefault="004E7C9F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D4A2B" w:rsidRPr="002C1749" w:rsidRDefault="008D4A2B" w:rsidP="008D4A2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C1749">
        <w:rPr>
          <w:rFonts w:ascii="Times New Roman" w:hAnsi="Times New Roman" w:cs="Times New Roman"/>
          <w:b/>
          <w:i/>
        </w:rPr>
        <w:t xml:space="preserve">(Publicação no DOU n.º 124, de 28.06.2012, Seção 1, página </w:t>
      </w:r>
      <w:proofErr w:type="gramStart"/>
      <w:r>
        <w:rPr>
          <w:rFonts w:ascii="Times New Roman" w:hAnsi="Times New Roman" w:cs="Times New Roman"/>
          <w:b/>
          <w:i/>
        </w:rPr>
        <w:t>134</w:t>
      </w:r>
      <w:r w:rsidRPr="002C1749">
        <w:rPr>
          <w:rFonts w:ascii="Times New Roman" w:hAnsi="Times New Roman" w:cs="Times New Roman"/>
          <w:b/>
          <w:i/>
        </w:rPr>
        <w:t>)</w:t>
      </w:r>
      <w:proofErr w:type="gramEnd"/>
    </w:p>
    <w:p w:rsidR="008D4A2B" w:rsidRPr="002C1749" w:rsidRDefault="008D4A2B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7C9F" w:rsidRPr="002C1749" w:rsidRDefault="004E7C9F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749">
        <w:rPr>
          <w:rFonts w:ascii="Times New Roman" w:hAnsi="Times New Roman" w:cs="Times New Roman"/>
          <w:b/>
        </w:rPr>
        <w:t>PORTARIA N</w:t>
      </w:r>
      <w:r w:rsidR="002C1749">
        <w:rPr>
          <w:rFonts w:ascii="Times New Roman" w:hAnsi="Times New Roman" w:cs="Times New Roman"/>
          <w:b/>
        </w:rPr>
        <w:t>º</w:t>
      </w:r>
      <w:r w:rsidRPr="002C1749">
        <w:rPr>
          <w:rFonts w:ascii="Times New Roman" w:hAnsi="Times New Roman" w:cs="Times New Roman"/>
          <w:b/>
        </w:rPr>
        <w:t xml:space="preserve"> 113, DE 27 DE JUNHO DE </w:t>
      </w:r>
      <w:proofErr w:type="gramStart"/>
      <w:r w:rsidRPr="002C1749">
        <w:rPr>
          <w:rFonts w:ascii="Times New Roman" w:hAnsi="Times New Roman" w:cs="Times New Roman"/>
          <w:b/>
        </w:rPr>
        <w:t>2012</w:t>
      </w:r>
      <w:proofErr w:type="gramEnd"/>
    </w:p>
    <w:p w:rsidR="004E7C9F" w:rsidRPr="004E7C9F" w:rsidRDefault="004E7C9F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4E7C9F">
        <w:rPr>
          <w:rFonts w:ascii="Times New Roman" w:hAnsi="Times New Roman" w:cs="Times New Roman"/>
        </w:rPr>
        <w:t>2</w:t>
      </w:r>
      <w:proofErr w:type="gramEnd"/>
      <w:r w:rsidRPr="004E7C9F">
        <w:rPr>
          <w:rFonts w:ascii="Times New Roman" w:hAnsi="Times New Roman" w:cs="Times New Roman"/>
        </w:rPr>
        <w:t xml:space="preserve"> de março de 2012, tendo em vista o Decreto nº 5.773, de 9 de maio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de 2006, e suas alterações, e a Portaria Normativa nº 40, de 12 de dezembro de 2007, republicada em 29 de dezembro de 2010, do Ministério da Educação, resolve:</w:t>
      </w:r>
    </w:p>
    <w:p w:rsidR="004E7C9F" w:rsidRPr="004E7C9F" w:rsidRDefault="004E7C9F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Art. 1º Fica renovado o reconhecimento dos cursos superiores de graduação, conforme planilha anexa, ministrados pelas Instituições de Ensino Superior, nos termos do disposto no artigo 10, §7º, do Decreto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nº 5.773, de </w:t>
      </w:r>
      <w:proofErr w:type="gramStart"/>
      <w:r w:rsidRPr="004E7C9F">
        <w:rPr>
          <w:rFonts w:ascii="Times New Roman" w:hAnsi="Times New Roman" w:cs="Times New Roman"/>
        </w:rPr>
        <w:t>9</w:t>
      </w:r>
      <w:proofErr w:type="gramEnd"/>
      <w:r w:rsidRPr="004E7C9F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4E7C9F" w:rsidRPr="004E7C9F" w:rsidRDefault="004E7C9F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Parágrafo único. As renovações a que se refere esta Portaria são válidas exclusivamente para os cursos ministrados nos endereços citados na planilha anexa.</w:t>
      </w:r>
    </w:p>
    <w:p w:rsidR="004E7C9F" w:rsidRPr="004E7C9F" w:rsidRDefault="004E7C9F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Art. 2º Esta Portaria entra em vigor na data de sua publicação.</w:t>
      </w:r>
    </w:p>
    <w:p w:rsidR="004E7C9F" w:rsidRDefault="004E7C9F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749">
        <w:rPr>
          <w:rFonts w:ascii="Times New Roman" w:hAnsi="Times New Roman" w:cs="Times New Roman"/>
          <w:b/>
        </w:rPr>
        <w:t>JORGE RODRIGO ARAUJO MESSIAS</w:t>
      </w:r>
    </w:p>
    <w:p w:rsidR="002C1749" w:rsidRPr="002C1749" w:rsidRDefault="002C1749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7C9F" w:rsidRDefault="004E7C9F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749">
        <w:rPr>
          <w:rFonts w:ascii="Times New Roman" w:hAnsi="Times New Roman" w:cs="Times New Roman"/>
          <w:b/>
        </w:rPr>
        <w:t>ANEXO</w:t>
      </w:r>
    </w:p>
    <w:p w:rsidR="002C1749" w:rsidRPr="002C1749" w:rsidRDefault="002C1749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7C9F" w:rsidRPr="004E7C9F" w:rsidRDefault="004E7C9F" w:rsidP="004E7C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Renovação de Reconhecimento de Cursos</w:t>
      </w:r>
    </w:p>
    <w:p w:rsidR="004E7C9F" w:rsidRDefault="004E7C9F" w:rsidP="004E7C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0442" w:rsidRPr="00EF0442" w:rsidRDefault="00EF0442" w:rsidP="00EF044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F0442">
        <w:rPr>
          <w:rFonts w:ascii="Times New Roman" w:hAnsi="Times New Roman" w:cs="Times New Roman"/>
          <w:b/>
          <w:i/>
        </w:rPr>
        <w:t>OBS.: O anexo da presente portaria encontra-se no DOU informado abaixo e em PDF anexo.</w:t>
      </w:r>
    </w:p>
    <w:p w:rsidR="002C1749" w:rsidRDefault="002C1749" w:rsidP="004E7C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0442" w:rsidRDefault="00EF0442" w:rsidP="004E7C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0442" w:rsidRPr="002C1749" w:rsidRDefault="00EF0442" w:rsidP="00EF044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C1749">
        <w:rPr>
          <w:rFonts w:ascii="Times New Roman" w:hAnsi="Times New Roman" w:cs="Times New Roman"/>
          <w:b/>
          <w:i/>
        </w:rPr>
        <w:t xml:space="preserve">(Publicação no DOU n.º 124, de 28.06.2012, Seção 1, página </w:t>
      </w:r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35/136</w:t>
      </w:r>
      <w:proofErr w:type="gramStart"/>
      <w:r w:rsidRPr="002C1749">
        <w:rPr>
          <w:rFonts w:ascii="Times New Roman" w:hAnsi="Times New Roman" w:cs="Times New Roman"/>
          <w:b/>
          <w:i/>
        </w:rPr>
        <w:t>)</w:t>
      </w:r>
      <w:proofErr w:type="gramEnd"/>
    </w:p>
    <w:p w:rsidR="002C1749" w:rsidRDefault="002C1749" w:rsidP="004E7C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1749" w:rsidRDefault="002C17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C1749" w:rsidRDefault="002C1749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2C1749" w:rsidRPr="002C1749" w:rsidRDefault="002C1749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749">
        <w:rPr>
          <w:rFonts w:ascii="Times New Roman" w:hAnsi="Times New Roman" w:cs="Times New Roman"/>
          <w:b/>
        </w:rPr>
        <w:t>SECRETARIA DE REGULAÇÃO E SUPERVISÃO DA EDUCAÇÃO SUPERIOR</w:t>
      </w:r>
    </w:p>
    <w:p w:rsidR="004E7C9F" w:rsidRPr="002C1749" w:rsidRDefault="004E7C9F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749">
        <w:rPr>
          <w:rFonts w:ascii="Times New Roman" w:hAnsi="Times New Roman" w:cs="Times New Roman"/>
          <w:b/>
        </w:rPr>
        <w:t>PORTARIA N</w:t>
      </w:r>
      <w:r w:rsidR="002C1749">
        <w:rPr>
          <w:rFonts w:ascii="Times New Roman" w:hAnsi="Times New Roman" w:cs="Times New Roman"/>
          <w:b/>
        </w:rPr>
        <w:t>º</w:t>
      </w:r>
      <w:r w:rsidRPr="002C1749">
        <w:rPr>
          <w:rFonts w:ascii="Times New Roman" w:hAnsi="Times New Roman" w:cs="Times New Roman"/>
          <w:b/>
        </w:rPr>
        <w:t xml:space="preserve"> 114, DE 27 DE JUNHO DE </w:t>
      </w:r>
      <w:proofErr w:type="gramStart"/>
      <w:r w:rsidRPr="002C1749">
        <w:rPr>
          <w:rFonts w:ascii="Times New Roman" w:hAnsi="Times New Roman" w:cs="Times New Roman"/>
          <w:b/>
        </w:rPr>
        <w:t>2012</w:t>
      </w:r>
      <w:proofErr w:type="gramEnd"/>
    </w:p>
    <w:p w:rsidR="004E7C9F" w:rsidRPr="004E7C9F" w:rsidRDefault="004E7C9F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4E7C9F">
        <w:rPr>
          <w:rFonts w:ascii="Times New Roman" w:hAnsi="Times New Roman" w:cs="Times New Roman"/>
        </w:rPr>
        <w:t>2</w:t>
      </w:r>
      <w:proofErr w:type="gramEnd"/>
      <w:r w:rsidRPr="004E7C9F">
        <w:rPr>
          <w:rFonts w:ascii="Times New Roman" w:hAnsi="Times New Roman" w:cs="Times New Roman"/>
        </w:rPr>
        <w:t xml:space="preserve"> de março de 2012, tendo em vista o Decreto nº 5.773, de 9 de maio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de 2006, e suas alterações, e a Portaria Normativa nº 40, de 12 de dezembro de 2007, republicada em 29 de dezembro de 2010, do Ministério da Educação, resolve:</w:t>
      </w:r>
    </w:p>
    <w:p w:rsidR="004E7C9F" w:rsidRPr="004E7C9F" w:rsidRDefault="004E7C9F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Art. 1º Fica renovado o reconhecimento dos cursos superiores de graduação, conforme planilha anexa, ministrados pelas Instituições de Ensino Superior, nos termos do disposto no artigo 10, §7º, do Decreto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nº 5.773, de </w:t>
      </w:r>
      <w:proofErr w:type="gramStart"/>
      <w:r w:rsidRPr="004E7C9F">
        <w:rPr>
          <w:rFonts w:ascii="Times New Roman" w:hAnsi="Times New Roman" w:cs="Times New Roman"/>
        </w:rPr>
        <w:t>9</w:t>
      </w:r>
      <w:proofErr w:type="gramEnd"/>
      <w:r w:rsidRPr="004E7C9F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4E7C9F" w:rsidRPr="004E7C9F" w:rsidRDefault="004E7C9F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Parágrafo único. As renovações a que se refere esta Portaria são válidas exclusivamente para os cursos ministrados nos endereços citados na planilha anexa.</w:t>
      </w:r>
    </w:p>
    <w:p w:rsidR="004E7C9F" w:rsidRPr="004E7C9F" w:rsidRDefault="004E7C9F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Art. 2º Esta Portaria entra em vigor na data de sua publicação.</w:t>
      </w:r>
    </w:p>
    <w:p w:rsidR="004E7C9F" w:rsidRDefault="004E7C9F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749">
        <w:rPr>
          <w:rFonts w:ascii="Times New Roman" w:hAnsi="Times New Roman" w:cs="Times New Roman"/>
          <w:b/>
        </w:rPr>
        <w:t>JORGE RODRIGO ARAUJO MESSIAS</w:t>
      </w:r>
    </w:p>
    <w:p w:rsidR="002C1749" w:rsidRPr="002C1749" w:rsidRDefault="002C1749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7C9F" w:rsidRDefault="004E7C9F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749">
        <w:rPr>
          <w:rFonts w:ascii="Times New Roman" w:hAnsi="Times New Roman" w:cs="Times New Roman"/>
          <w:b/>
        </w:rPr>
        <w:t>ANEXO</w:t>
      </w:r>
    </w:p>
    <w:p w:rsidR="002C1749" w:rsidRPr="002C1749" w:rsidRDefault="002C1749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7C9F" w:rsidRPr="004E7C9F" w:rsidRDefault="004E7C9F" w:rsidP="004E7C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Renovação de Reconhecimento de Cursos</w:t>
      </w:r>
    </w:p>
    <w:p w:rsidR="004E7C9F" w:rsidRDefault="004E7C9F" w:rsidP="004E7C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0442" w:rsidRPr="00EF0442" w:rsidRDefault="00EF0442" w:rsidP="00EF044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F0442">
        <w:rPr>
          <w:rFonts w:ascii="Times New Roman" w:hAnsi="Times New Roman" w:cs="Times New Roman"/>
          <w:b/>
          <w:i/>
        </w:rPr>
        <w:t>OBS.: O anexo da presente portaria encontra-se no DOU informado abaixo e em PDF anexo.</w:t>
      </w:r>
    </w:p>
    <w:p w:rsidR="002C1749" w:rsidRDefault="002C1749" w:rsidP="004E7C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0442" w:rsidRPr="002C1749" w:rsidRDefault="00EF0442" w:rsidP="00EF044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C1749">
        <w:rPr>
          <w:rFonts w:ascii="Times New Roman" w:hAnsi="Times New Roman" w:cs="Times New Roman"/>
          <w:b/>
          <w:i/>
        </w:rPr>
        <w:t xml:space="preserve">(Publicação no DOU n.º 124, de 28.06.2012, Seção 1, página </w:t>
      </w:r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36/138</w:t>
      </w:r>
      <w:proofErr w:type="gramStart"/>
      <w:r w:rsidRPr="002C1749">
        <w:rPr>
          <w:rFonts w:ascii="Times New Roman" w:hAnsi="Times New Roman" w:cs="Times New Roman"/>
          <w:b/>
          <w:i/>
        </w:rPr>
        <w:t>)</w:t>
      </w:r>
      <w:proofErr w:type="gramEnd"/>
    </w:p>
    <w:p w:rsidR="002C1749" w:rsidRPr="004E7C9F" w:rsidRDefault="002C1749" w:rsidP="004E7C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C9F" w:rsidRPr="002C1749" w:rsidRDefault="004E7C9F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749">
        <w:rPr>
          <w:rFonts w:ascii="Times New Roman" w:hAnsi="Times New Roman" w:cs="Times New Roman"/>
          <w:b/>
        </w:rPr>
        <w:t>PORTARIA N</w:t>
      </w:r>
      <w:r w:rsidR="002C1749">
        <w:rPr>
          <w:rFonts w:ascii="Times New Roman" w:hAnsi="Times New Roman" w:cs="Times New Roman"/>
          <w:b/>
        </w:rPr>
        <w:t>º</w:t>
      </w:r>
      <w:r w:rsidRPr="002C1749">
        <w:rPr>
          <w:rFonts w:ascii="Times New Roman" w:hAnsi="Times New Roman" w:cs="Times New Roman"/>
          <w:b/>
        </w:rPr>
        <w:t xml:space="preserve"> 115, DE 27 DE JUNHO DE </w:t>
      </w:r>
      <w:proofErr w:type="gramStart"/>
      <w:r w:rsidRPr="002C1749">
        <w:rPr>
          <w:rFonts w:ascii="Times New Roman" w:hAnsi="Times New Roman" w:cs="Times New Roman"/>
          <w:b/>
        </w:rPr>
        <w:t>2012</w:t>
      </w:r>
      <w:proofErr w:type="gramEnd"/>
    </w:p>
    <w:p w:rsidR="004E7C9F" w:rsidRPr="004E7C9F" w:rsidRDefault="004E7C9F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4E7C9F">
        <w:rPr>
          <w:rFonts w:ascii="Times New Roman" w:hAnsi="Times New Roman" w:cs="Times New Roman"/>
        </w:rPr>
        <w:t>2</w:t>
      </w:r>
      <w:proofErr w:type="gramEnd"/>
      <w:r w:rsidRPr="004E7C9F">
        <w:rPr>
          <w:rFonts w:ascii="Times New Roman" w:hAnsi="Times New Roman" w:cs="Times New Roman"/>
        </w:rPr>
        <w:t xml:space="preserve"> de março de 2012, tendo em vista o Decreto nº 5.773, de 9 de maio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de 2006, e suas alterações, e a Portaria Normativa nº 40, de 12 de dezembro de 2007, republicada em 29 de dezembro de 2010, do Ministério da Educação, resolve:</w:t>
      </w:r>
    </w:p>
    <w:p w:rsidR="004E7C9F" w:rsidRPr="004E7C9F" w:rsidRDefault="004E7C9F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Art. 1º Fica renovado o reconhecimento dos cursos superiores de graduação, conforme planilha anexa, ministrados pelas Instituições de Ensino Superior, nos termos do disposto no artigo 10, §7º, do Decreto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nº 5.773, de </w:t>
      </w:r>
      <w:proofErr w:type="gramStart"/>
      <w:r w:rsidRPr="004E7C9F">
        <w:rPr>
          <w:rFonts w:ascii="Times New Roman" w:hAnsi="Times New Roman" w:cs="Times New Roman"/>
        </w:rPr>
        <w:t>9</w:t>
      </w:r>
      <w:proofErr w:type="gramEnd"/>
      <w:r w:rsidRPr="004E7C9F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4E7C9F" w:rsidRPr="004E7C9F" w:rsidRDefault="004E7C9F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Parágrafo único. As renovações a que se refere esta Portaria são válidas exclusivamente para os cursos ministrados nos endereços citados na planilha anexa.</w:t>
      </w:r>
    </w:p>
    <w:p w:rsidR="004E7C9F" w:rsidRPr="004E7C9F" w:rsidRDefault="004E7C9F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Art. 2º Esta Portaria entra em vigor na data de sua publicação.</w:t>
      </w:r>
    </w:p>
    <w:p w:rsidR="004E7C9F" w:rsidRDefault="004E7C9F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749">
        <w:rPr>
          <w:rFonts w:ascii="Times New Roman" w:hAnsi="Times New Roman" w:cs="Times New Roman"/>
          <w:b/>
        </w:rPr>
        <w:t>JORGE RODRIGO ARAUJO MESSIAS</w:t>
      </w:r>
    </w:p>
    <w:p w:rsidR="002C1749" w:rsidRPr="002C1749" w:rsidRDefault="002C1749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7C9F" w:rsidRDefault="004E7C9F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749">
        <w:rPr>
          <w:rFonts w:ascii="Times New Roman" w:hAnsi="Times New Roman" w:cs="Times New Roman"/>
          <w:b/>
        </w:rPr>
        <w:t>ANEXO</w:t>
      </w:r>
    </w:p>
    <w:p w:rsidR="002C1749" w:rsidRPr="002C1749" w:rsidRDefault="002C1749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7C9F" w:rsidRPr="004E7C9F" w:rsidRDefault="004E7C9F" w:rsidP="004E7C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Renovação de Reconhecimento de Cursos</w:t>
      </w:r>
    </w:p>
    <w:p w:rsidR="004E7C9F" w:rsidRDefault="004E7C9F" w:rsidP="004E7C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0442" w:rsidRPr="00EF0442" w:rsidRDefault="00EF0442" w:rsidP="00EF044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F0442">
        <w:rPr>
          <w:rFonts w:ascii="Times New Roman" w:hAnsi="Times New Roman" w:cs="Times New Roman"/>
          <w:b/>
          <w:i/>
        </w:rPr>
        <w:t>OBS.: O anexo da presente portaria encontra-se no DOU informado abaixo e em PDF anexo.</w:t>
      </w:r>
    </w:p>
    <w:p w:rsidR="002C1749" w:rsidRDefault="002C1749" w:rsidP="004E7C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0442" w:rsidRDefault="00EF0442" w:rsidP="004E7C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0442" w:rsidRPr="002C1749" w:rsidRDefault="00EF0442" w:rsidP="00EF044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C1749">
        <w:rPr>
          <w:rFonts w:ascii="Times New Roman" w:hAnsi="Times New Roman" w:cs="Times New Roman"/>
          <w:b/>
          <w:i/>
        </w:rPr>
        <w:t xml:space="preserve">(Publicação no DOU n.º 124, de 28.06.2012, Seção 1, página </w:t>
      </w:r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38/139</w:t>
      </w:r>
      <w:proofErr w:type="gramStart"/>
      <w:r w:rsidRPr="002C1749">
        <w:rPr>
          <w:rFonts w:ascii="Times New Roman" w:hAnsi="Times New Roman" w:cs="Times New Roman"/>
          <w:b/>
          <w:i/>
        </w:rPr>
        <w:t>)</w:t>
      </w:r>
      <w:proofErr w:type="gramEnd"/>
    </w:p>
    <w:p w:rsidR="002C1749" w:rsidRDefault="002C1749" w:rsidP="004E7C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1749" w:rsidRDefault="002C17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C1749" w:rsidRDefault="002C1749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2C1749" w:rsidRPr="002C1749" w:rsidRDefault="002C1749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749">
        <w:rPr>
          <w:rFonts w:ascii="Times New Roman" w:hAnsi="Times New Roman" w:cs="Times New Roman"/>
          <w:b/>
        </w:rPr>
        <w:t>SECRETARIA DE REGULAÇÃO E SUPERVISÃO DA EDUCAÇÃO SUPERIOR</w:t>
      </w:r>
    </w:p>
    <w:p w:rsidR="004E7C9F" w:rsidRPr="002C1749" w:rsidRDefault="004E7C9F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749">
        <w:rPr>
          <w:rFonts w:ascii="Times New Roman" w:hAnsi="Times New Roman" w:cs="Times New Roman"/>
          <w:b/>
        </w:rPr>
        <w:t>PORTARIA N</w:t>
      </w:r>
      <w:r w:rsidR="002C1749">
        <w:rPr>
          <w:rFonts w:ascii="Times New Roman" w:hAnsi="Times New Roman" w:cs="Times New Roman"/>
          <w:b/>
        </w:rPr>
        <w:t>º</w:t>
      </w:r>
      <w:r w:rsidRPr="002C1749">
        <w:rPr>
          <w:rFonts w:ascii="Times New Roman" w:hAnsi="Times New Roman" w:cs="Times New Roman"/>
          <w:b/>
        </w:rPr>
        <w:t xml:space="preserve"> 116, DE 27 DE JUNHO DE </w:t>
      </w:r>
      <w:proofErr w:type="gramStart"/>
      <w:r w:rsidRPr="002C1749">
        <w:rPr>
          <w:rFonts w:ascii="Times New Roman" w:hAnsi="Times New Roman" w:cs="Times New Roman"/>
          <w:b/>
        </w:rPr>
        <w:t>2012</w:t>
      </w:r>
      <w:proofErr w:type="gramEnd"/>
    </w:p>
    <w:p w:rsidR="004E7C9F" w:rsidRPr="004E7C9F" w:rsidRDefault="004E7C9F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4E7C9F">
        <w:rPr>
          <w:rFonts w:ascii="Times New Roman" w:hAnsi="Times New Roman" w:cs="Times New Roman"/>
        </w:rPr>
        <w:t>2</w:t>
      </w:r>
      <w:proofErr w:type="gramEnd"/>
      <w:r w:rsidRPr="004E7C9F">
        <w:rPr>
          <w:rFonts w:ascii="Times New Roman" w:hAnsi="Times New Roman" w:cs="Times New Roman"/>
        </w:rPr>
        <w:t xml:space="preserve"> de março de 2012, tendo em vista o Decreto nº 5.773, de 9 de maio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de 2006, e suas alterações, e a Portaria Normativa nº 40, de 12 de dezembro de 2007, republicada em 29 de dezembro de 2010, do Ministério da Educação, resolve:</w:t>
      </w:r>
    </w:p>
    <w:p w:rsidR="004E7C9F" w:rsidRPr="004E7C9F" w:rsidRDefault="004E7C9F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Art. 1º Fica renovado o reconhecimento dos cursos superiores de graduação, conforme planilha anexa, ministrados pelas Instituições de Ensino Superior, nos termos do disposto no artigo 10, §7º, do Decreto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nº 5.773, de </w:t>
      </w:r>
      <w:proofErr w:type="gramStart"/>
      <w:r w:rsidRPr="004E7C9F">
        <w:rPr>
          <w:rFonts w:ascii="Times New Roman" w:hAnsi="Times New Roman" w:cs="Times New Roman"/>
        </w:rPr>
        <w:t>9</w:t>
      </w:r>
      <w:proofErr w:type="gramEnd"/>
      <w:r w:rsidRPr="004E7C9F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4E7C9F" w:rsidRPr="004E7C9F" w:rsidRDefault="004E7C9F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Parágrafo único. As renovações a que se refere esta Portaria são válidas exclusivamente para os cursos ministrados nos endereços citados na planilha anexa.</w:t>
      </w:r>
    </w:p>
    <w:p w:rsidR="004E7C9F" w:rsidRPr="004E7C9F" w:rsidRDefault="004E7C9F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Art. 2º Esta Portaria entra em vigor na data de sua publicação.</w:t>
      </w:r>
    </w:p>
    <w:p w:rsidR="004E7C9F" w:rsidRPr="002C1749" w:rsidRDefault="004E7C9F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749">
        <w:rPr>
          <w:rFonts w:ascii="Times New Roman" w:hAnsi="Times New Roman" w:cs="Times New Roman"/>
          <w:b/>
        </w:rPr>
        <w:t>JORGE RODRIGO ARAUJO MESSIAS</w:t>
      </w:r>
    </w:p>
    <w:p w:rsidR="002C1749" w:rsidRPr="002C1749" w:rsidRDefault="002C1749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7C9F" w:rsidRPr="002C1749" w:rsidRDefault="004E7C9F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749">
        <w:rPr>
          <w:rFonts w:ascii="Times New Roman" w:hAnsi="Times New Roman" w:cs="Times New Roman"/>
          <w:b/>
        </w:rPr>
        <w:t>ANEXO</w:t>
      </w:r>
    </w:p>
    <w:p w:rsidR="002C1749" w:rsidRPr="004E7C9F" w:rsidRDefault="002C1749" w:rsidP="004E7C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C9F" w:rsidRPr="004E7C9F" w:rsidRDefault="004E7C9F" w:rsidP="004E7C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Renovação de Reconhecimento de Cursos</w:t>
      </w:r>
    </w:p>
    <w:p w:rsidR="004E7C9F" w:rsidRDefault="004E7C9F" w:rsidP="004E7C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0442" w:rsidRPr="00EF0442" w:rsidRDefault="00EF0442" w:rsidP="00EF044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F0442">
        <w:rPr>
          <w:rFonts w:ascii="Times New Roman" w:hAnsi="Times New Roman" w:cs="Times New Roman"/>
          <w:b/>
          <w:i/>
        </w:rPr>
        <w:t>OBS.: O anexo da presente portaria encontra-se no DOU informado abaixo e em PDF anexo.</w:t>
      </w:r>
    </w:p>
    <w:p w:rsidR="002C1749" w:rsidRDefault="002C1749" w:rsidP="004E7C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0442" w:rsidRPr="002C1749" w:rsidRDefault="00EF0442" w:rsidP="00EF044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C1749">
        <w:rPr>
          <w:rFonts w:ascii="Times New Roman" w:hAnsi="Times New Roman" w:cs="Times New Roman"/>
          <w:b/>
          <w:i/>
        </w:rPr>
        <w:t xml:space="preserve">(Publicação no DOU n.º 124, de 28.06.2012, Seção 1, página </w:t>
      </w:r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40/141</w:t>
      </w:r>
      <w:proofErr w:type="gramStart"/>
      <w:r w:rsidRPr="002C1749">
        <w:rPr>
          <w:rFonts w:ascii="Times New Roman" w:hAnsi="Times New Roman" w:cs="Times New Roman"/>
          <w:b/>
          <w:i/>
        </w:rPr>
        <w:t>)</w:t>
      </w:r>
      <w:proofErr w:type="gramEnd"/>
    </w:p>
    <w:p w:rsidR="004E7C9F" w:rsidRPr="004E7C9F" w:rsidRDefault="004E7C9F" w:rsidP="004E7C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C9F" w:rsidRPr="002C1749" w:rsidRDefault="004E7C9F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749">
        <w:rPr>
          <w:rFonts w:ascii="Times New Roman" w:hAnsi="Times New Roman" w:cs="Times New Roman"/>
          <w:b/>
        </w:rPr>
        <w:t>PORTARIA N</w:t>
      </w:r>
      <w:r w:rsidR="002C1749">
        <w:rPr>
          <w:rFonts w:ascii="Times New Roman" w:hAnsi="Times New Roman" w:cs="Times New Roman"/>
          <w:b/>
        </w:rPr>
        <w:t>º</w:t>
      </w:r>
      <w:r w:rsidRPr="002C1749">
        <w:rPr>
          <w:rFonts w:ascii="Times New Roman" w:hAnsi="Times New Roman" w:cs="Times New Roman"/>
          <w:b/>
        </w:rPr>
        <w:t xml:space="preserve"> 117, DE 27 DE JUNHO DE </w:t>
      </w:r>
      <w:proofErr w:type="gramStart"/>
      <w:r w:rsidRPr="002C1749">
        <w:rPr>
          <w:rFonts w:ascii="Times New Roman" w:hAnsi="Times New Roman" w:cs="Times New Roman"/>
          <w:b/>
        </w:rPr>
        <w:t>2012</w:t>
      </w:r>
      <w:proofErr w:type="gramEnd"/>
    </w:p>
    <w:p w:rsidR="004E7C9F" w:rsidRPr="004E7C9F" w:rsidRDefault="004E7C9F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4E7C9F">
        <w:rPr>
          <w:rFonts w:ascii="Times New Roman" w:hAnsi="Times New Roman" w:cs="Times New Roman"/>
        </w:rPr>
        <w:t>2</w:t>
      </w:r>
      <w:proofErr w:type="gramEnd"/>
      <w:r w:rsidRPr="004E7C9F">
        <w:rPr>
          <w:rFonts w:ascii="Times New Roman" w:hAnsi="Times New Roman" w:cs="Times New Roman"/>
        </w:rPr>
        <w:t xml:space="preserve"> de março de 2012, tendo em vista o Decreto nº 5.773, de 9 de maio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de 2006, e suas alterações, e a Portaria Normativa nº 40, de 12 de dezembro de 2007, republicada em 29 de dezembro de 2010, do Ministério da Educação, resolve:</w:t>
      </w:r>
    </w:p>
    <w:p w:rsidR="004E7C9F" w:rsidRPr="004E7C9F" w:rsidRDefault="004E7C9F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Art. 1º Fica renovado o reconhecimento dos cursos superiores de graduação, conforme planilha anexa, ministrados pelas Instituições de Ensino Superior, nos termos do disposto no artigo 10, §7º, do Decreto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nº 5.773, de </w:t>
      </w:r>
      <w:proofErr w:type="gramStart"/>
      <w:r w:rsidRPr="004E7C9F">
        <w:rPr>
          <w:rFonts w:ascii="Times New Roman" w:hAnsi="Times New Roman" w:cs="Times New Roman"/>
        </w:rPr>
        <w:t>9</w:t>
      </w:r>
      <w:proofErr w:type="gramEnd"/>
      <w:r w:rsidRPr="004E7C9F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4E7C9F" w:rsidRPr="004E7C9F" w:rsidRDefault="004E7C9F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Parágrafo único. As renovações a que se refere esta Portaria são válidas exclusivamente para os cursos ministrados nos endereços citados na planilha anexa.</w:t>
      </w:r>
    </w:p>
    <w:p w:rsidR="004E7C9F" w:rsidRPr="004E7C9F" w:rsidRDefault="004E7C9F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Art. 2º Esta Portaria entra em vigor na data de sua publicação.</w:t>
      </w:r>
    </w:p>
    <w:p w:rsidR="004E7C9F" w:rsidRPr="002C1749" w:rsidRDefault="004E7C9F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749">
        <w:rPr>
          <w:rFonts w:ascii="Times New Roman" w:hAnsi="Times New Roman" w:cs="Times New Roman"/>
          <w:b/>
        </w:rPr>
        <w:t>JORGE RODRIGO ARAUJO MESSIAS</w:t>
      </w:r>
    </w:p>
    <w:p w:rsidR="002C1749" w:rsidRPr="002C1749" w:rsidRDefault="002C1749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7C9F" w:rsidRPr="002C1749" w:rsidRDefault="004E7C9F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749">
        <w:rPr>
          <w:rFonts w:ascii="Times New Roman" w:hAnsi="Times New Roman" w:cs="Times New Roman"/>
          <w:b/>
        </w:rPr>
        <w:t>ANEXO</w:t>
      </w:r>
    </w:p>
    <w:p w:rsidR="002C1749" w:rsidRPr="004E7C9F" w:rsidRDefault="002C1749" w:rsidP="004E7C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C9F" w:rsidRPr="004E7C9F" w:rsidRDefault="004E7C9F" w:rsidP="004E7C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Renovação de Reconhecimento de Cursos</w:t>
      </w:r>
    </w:p>
    <w:p w:rsidR="004E7C9F" w:rsidRDefault="004E7C9F" w:rsidP="004E7C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0442" w:rsidRPr="00EF0442" w:rsidRDefault="00EF0442" w:rsidP="00EF044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F0442">
        <w:rPr>
          <w:rFonts w:ascii="Times New Roman" w:hAnsi="Times New Roman" w:cs="Times New Roman"/>
          <w:b/>
          <w:i/>
        </w:rPr>
        <w:t>OBS.: O anexo da presente portaria encontra-se no DOU informado abaixo e em PDF anexo.</w:t>
      </w:r>
    </w:p>
    <w:p w:rsidR="002C1749" w:rsidRDefault="002C1749" w:rsidP="004E7C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0442" w:rsidRDefault="00EF0442" w:rsidP="004E7C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0442" w:rsidRPr="002C1749" w:rsidRDefault="00EF0442" w:rsidP="00EF044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C1749">
        <w:rPr>
          <w:rFonts w:ascii="Times New Roman" w:hAnsi="Times New Roman" w:cs="Times New Roman"/>
          <w:b/>
          <w:i/>
        </w:rPr>
        <w:t xml:space="preserve">(Publicação no DOU n.º 124, de 28.06.2012, Seção 1, página </w:t>
      </w:r>
      <w:proofErr w:type="gramStart"/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41</w:t>
      </w:r>
      <w:r w:rsidRPr="002C1749">
        <w:rPr>
          <w:rFonts w:ascii="Times New Roman" w:hAnsi="Times New Roman" w:cs="Times New Roman"/>
          <w:b/>
          <w:i/>
        </w:rPr>
        <w:t>)</w:t>
      </w:r>
      <w:proofErr w:type="gramEnd"/>
    </w:p>
    <w:p w:rsidR="002C1749" w:rsidRDefault="002C1749" w:rsidP="004E7C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1749" w:rsidRDefault="002C17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C1749" w:rsidRDefault="002C1749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2C1749" w:rsidRPr="002C1749" w:rsidRDefault="002C1749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749">
        <w:rPr>
          <w:rFonts w:ascii="Times New Roman" w:hAnsi="Times New Roman" w:cs="Times New Roman"/>
          <w:b/>
        </w:rPr>
        <w:t>SECRETARIA DE REGULAÇÃO E SUPERVISÃO DA EDUCAÇÃO SUPERIOR</w:t>
      </w:r>
    </w:p>
    <w:p w:rsidR="004E7C9F" w:rsidRPr="002C1749" w:rsidRDefault="004E7C9F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749">
        <w:rPr>
          <w:rFonts w:ascii="Times New Roman" w:hAnsi="Times New Roman" w:cs="Times New Roman"/>
          <w:b/>
        </w:rPr>
        <w:t>PORTARIA N</w:t>
      </w:r>
      <w:r w:rsidR="002C1749">
        <w:rPr>
          <w:rFonts w:ascii="Times New Roman" w:hAnsi="Times New Roman" w:cs="Times New Roman"/>
          <w:b/>
        </w:rPr>
        <w:t>º</w:t>
      </w:r>
      <w:r w:rsidRPr="002C1749">
        <w:rPr>
          <w:rFonts w:ascii="Times New Roman" w:hAnsi="Times New Roman" w:cs="Times New Roman"/>
          <w:b/>
        </w:rPr>
        <w:t xml:space="preserve"> 118, DE 27 DE JUNHO DE </w:t>
      </w:r>
      <w:proofErr w:type="gramStart"/>
      <w:r w:rsidRPr="002C1749">
        <w:rPr>
          <w:rFonts w:ascii="Times New Roman" w:hAnsi="Times New Roman" w:cs="Times New Roman"/>
          <w:b/>
        </w:rPr>
        <w:t>2012</w:t>
      </w:r>
      <w:proofErr w:type="gramEnd"/>
    </w:p>
    <w:p w:rsidR="004E7C9F" w:rsidRPr="004E7C9F" w:rsidRDefault="004E7C9F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4E7C9F">
        <w:rPr>
          <w:rFonts w:ascii="Times New Roman" w:hAnsi="Times New Roman" w:cs="Times New Roman"/>
        </w:rPr>
        <w:t>2</w:t>
      </w:r>
      <w:proofErr w:type="gramEnd"/>
      <w:r w:rsidRPr="004E7C9F">
        <w:rPr>
          <w:rFonts w:ascii="Times New Roman" w:hAnsi="Times New Roman" w:cs="Times New Roman"/>
        </w:rPr>
        <w:t xml:space="preserve"> de março de 2012, tendo em vista o Decreto nº 5.773, de 9 de maio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de 2006, e suas alterações, e a Portaria Normativa nº 40, de 12 de dezembro de 2007, republicada em 29 de dezembro de 2010, do Ministério da Educação, resolve:</w:t>
      </w:r>
    </w:p>
    <w:p w:rsidR="004E7C9F" w:rsidRPr="004E7C9F" w:rsidRDefault="004E7C9F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Art. 1º Ficam reconhecidos os cursos superiores de graduação, conforme planilha anexa, ministrados pelas Instituições de Ensino Superior, nos termos do disposto no artigo 10, §7º, do Decreto nº 5.773, de</w:t>
      </w:r>
      <w:r w:rsidR="002C1749">
        <w:rPr>
          <w:rFonts w:ascii="Times New Roman" w:hAnsi="Times New Roman" w:cs="Times New Roman"/>
        </w:rPr>
        <w:t xml:space="preserve"> </w:t>
      </w:r>
      <w:proofErr w:type="gramStart"/>
      <w:r w:rsidRPr="004E7C9F">
        <w:rPr>
          <w:rFonts w:ascii="Times New Roman" w:hAnsi="Times New Roman" w:cs="Times New Roman"/>
        </w:rPr>
        <w:t>9</w:t>
      </w:r>
      <w:proofErr w:type="gramEnd"/>
      <w:r w:rsidRPr="004E7C9F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4E7C9F" w:rsidRPr="004E7C9F" w:rsidRDefault="004E7C9F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Parágrafo único. Os reconhecimentos a que se refere esta Portaria são válidos exclusivamente para os cursos ministrados nos endereços citados na planilha anexa.</w:t>
      </w:r>
    </w:p>
    <w:p w:rsidR="004E7C9F" w:rsidRPr="004E7C9F" w:rsidRDefault="004E7C9F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Art. 2º Esta Portaria entra em vigor na data de sua publicação.</w:t>
      </w:r>
    </w:p>
    <w:p w:rsidR="004E7C9F" w:rsidRDefault="004E7C9F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749">
        <w:rPr>
          <w:rFonts w:ascii="Times New Roman" w:hAnsi="Times New Roman" w:cs="Times New Roman"/>
          <w:b/>
        </w:rPr>
        <w:t>JORGE RODRIGO ARAUJO MESSIAS</w:t>
      </w:r>
    </w:p>
    <w:p w:rsidR="002C1749" w:rsidRPr="002C1749" w:rsidRDefault="002C1749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7C9F" w:rsidRDefault="004E7C9F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749">
        <w:rPr>
          <w:rFonts w:ascii="Times New Roman" w:hAnsi="Times New Roman" w:cs="Times New Roman"/>
          <w:b/>
        </w:rPr>
        <w:t>ANEXO</w:t>
      </w:r>
    </w:p>
    <w:p w:rsidR="002C1749" w:rsidRPr="002C1749" w:rsidRDefault="002C1749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7C9F" w:rsidRPr="004E7C9F" w:rsidRDefault="004E7C9F" w:rsidP="004E7C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Reconhecimento de Cursos</w:t>
      </w:r>
    </w:p>
    <w:p w:rsidR="004E7C9F" w:rsidRPr="004E7C9F" w:rsidRDefault="004E7C9F" w:rsidP="004E7C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0442" w:rsidRPr="00EF0442" w:rsidRDefault="00EF0442" w:rsidP="00EF044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F0442">
        <w:rPr>
          <w:rFonts w:ascii="Times New Roman" w:hAnsi="Times New Roman" w:cs="Times New Roman"/>
          <w:b/>
          <w:i/>
        </w:rPr>
        <w:t>OBS.: O anexo da presente portaria encontra-se no DOU informado abaixo e em PDF anexo.</w:t>
      </w:r>
    </w:p>
    <w:p w:rsidR="002C1749" w:rsidRDefault="002C1749" w:rsidP="004E7C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0442" w:rsidRPr="002C1749" w:rsidRDefault="00EF0442" w:rsidP="00EF044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C1749">
        <w:rPr>
          <w:rFonts w:ascii="Times New Roman" w:hAnsi="Times New Roman" w:cs="Times New Roman"/>
          <w:b/>
          <w:i/>
        </w:rPr>
        <w:t xml:space="preserve">(Publicação no DOU n.º 124, de 28.06.2012, Seção 1, página </w:t>
      </w:r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41/143</w:t>
      </w:r>
      <w:proofErr w:type="gramStart"/>
      <w:r w:rsidRPr="002C1749">
        <w:rPr>
          <w:rFonts w:ascii="Times New Roman" w:hAnsi="Times New Roman" w:cs="Times New Roman"/>
          <w:b/>
          <w:i/>
        </w:rPr>
        <w:t>)</w:t>
      </w:r>
      <w:proofErr w:type="gramEnd"/>
    </w:p>
    <w:p w:rsidR="002C1749" w:rsidRPr="004E7C9F" w:rsidRDefault="002C1749" w:rsidP="004E7C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C9F" w:rsidRPr="002C1749" w:rsidRDefault="004E7C9F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749">
        <w:rPr>
          <w:rFonts w:ascii="Times New Roman" w:hAnsi="Times New Roman" w:cs="Times New Roman"/>
          <w:b/>
        </w:rPr>
        <w:t>PORTARIA N</w:t>
      </w:r>
      <w:r w:rsidR="002C1749">
        <w:rPr>
          <w:rFonts w:ascii="Times New Roman" w:hAnsi="Times New Roman" w:cs="Times New Roman"/>
          <w:b/>
        </w:rPr>
        <w:t>º</w:t>
      </w:r>
      <w:r w:rsidRPr="002C1749">
        <w:rPr>
          <w:rFonts w:ascii="Times New Roman" w:hAnsi="Times New Roman" w:cs="Times New Roman"/>
          <w:b/>
        </w:rPr>
        <w:t xml:space="preserve"> 119, DE 27 DE JUNHO DE </w:t>
      </w:r>
      <w:proofErr w:type="gramStart"/>
      <w:r w:rsidRPr="002C1749">
        <w:rPr>
          <w:rFonts w:ascii="Times New Roman" w:hAnsi="Times New Roman" w:cs="Times New Roman"/>
          <w:b/>
        </w:rPr>
        <w:t>2012</w:t>
      </w:r>
      <w:proofErr w:type="gramEnd"/>
    </w:p>
    <w:p w:rsidR="004E7C9F" w:rsidRPr="004E7C9F" w:rsidRDefault="004E7C9F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4E7C9F">
        <w:rPr>
          <w:rFonts w:ascii="Times New Roman" w:hAnsi="Times New Roman" w:cs="Times New Roman"/>
        </w:rPr>
        <w:t>2</w:t>
      </w:r>
      <w:proofErr w:type="gramEnd"/>
      <w:r w:rsidRPr="004E7C9F">
        <w:rPr>
          <w:rFonts w:ascii="Times New Roman" w:hAnsi="Times New Roman" w:cs="Times New Roman"/>
        </w:rPr>
        <w:t xml:space="preserve"> de março de 2012, tendo em vista o Decreto nº 5.773, de 9 de maio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>de 2006, e suas alterações, e a Portaria Normativa nº 40, de 12 de dezembro de 2007, republicada em 29 de dezembro de 2010, do Ministério da Educação, resolve:</w:t>
      </w:r>
    </w:p>
    <w:p w:rsidR="004E7C9F" w:rsidRPr="004E7C9F" w:rsidRDefault="004E7C9F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Art. 1º Fica renovado o reconhecimento dos cursos superiores de graduação, conforme planilha anexa, ministrados pelas Instituições de Ensino Superior, nos termos do disposto no artigo 10, §7º, do Decreto</w:t>
      </w:r>
      <w:r w:rsidR="002C1749">
        <w:rPr>
          <w:rFonts w:ascii="Times New Roman" w:hAnsi="Times New Roman" w:cs="Times New Roman"/>
        </w:rPr>
        <w:t xml:space="preserve"> </w:t>
      </w:r>
      <w:r w:rsidRPr="004E7C9F">
        <w:rPr>
          <w:rFonts w:ascii="Times New Roman" w:hAnsi="Times New Roman" w:cs="Times New Roman"/>
        </w:rPr>
        <w:t xml:space="preserve">nº 5.773, de </w:t>
      </w:r>
      <w:proofErr w:type="gramStart"/>
      <w:r w:rsidRPr="004E7C9F">
        <w:rPr>
          <w:rFonts w:ascii="Times New Roman" w:hAnsi="Times New Roman" w:cs="Times New Roman"/>
        </w:rPr>
        <w:t>9</w:t>
      </w:r>
      <w:proofErr w:type="gramEnd"/>
      <w:r w:rsidRPr="004E7C9F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4E7C9F" w:rsidRPr="004E7C9F" w:rsidRDefault="004E7C9F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Parágrafo único. As renovações a que se refere esta Portaria são válidas exclusivamente para os cursos ministrados nos endereços citados na planilha anexa.</w:t>
      </w:r>
    </w:p>
    <w:p w:rsidR="004E7C9F" w:rsidRPr="004E7C9F" w:rsidRDefault="004E7C9F" w:rsidP="002C1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Art. 2º Esta Portaria entra em vigor na data de sua publicação.</w:t>
      </w:r>
    </w:p>
    <w:p w:rsidR="004E7C9F" w:rsidRDefault="004E7C9F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749">
        <w:rPr>
          <w:rFonts w:ascii="Times New Roman" w:hAnsi="Times New Roman" w:cs="Times New Roman"/>
          <w:b/>
        </w:rPr>
        <w:t>JORGE RODRIGO ARAUJO MESSIAS</w:t>
      </w:r>
    </w:p>
    <w:p w:rsidR="002C1749" w:rsidRPr="002C1749" w:rsidRDefault="002C1749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7C9F" w:rsidRDefault="004E7C9F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749">
        <w:rPr>
          <w:rFonts w:ascii="Times New Roman" w:hAnsi="Times New Roman" w:cs="Times New Roman"/>
          <w:b/>
        </w:rPr>
        <w:t>ANEXO</w:t>
      </w:r>
    </w:p>
    <w:p w:rsidR="002C1749" w:rsidRPr="002C1749" w:rsidRDefault="002C1749" w:rsidP="002C1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7C9F" w:rsidRPr="004E7C9F" w:rsidRDefault="004E7C9F" w:rsidP="004E7C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C9F">
        <w:rPr>
          <w:rFonts w:ascii="Times New Roman" w:hAnsi="Times New Roman" w:cs="Times New Roman"/>
        </w:rPr>
        <w:t>Renovação de Reconhecimento de Cursos</w:t>
      </w:r>
    </w:p>
    <w:p w:rsidR="004E7C9F" w:rsidRPr="004E7C9F" w:rsidRDefault="004E7C9F" w:rsidP="004E7C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C9F" w:rsidRPr="00EF0442" w:rsidRDefault="00EF0442" w:rsidP="004E7C9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F0442">
        <w:rPr>
          <w:rFonts w:ascii="Times New Roman" w:hAnsi="Times New Roman" w:cs="Times New Roman"/>
          <w:b/>
          <w:i/>
        </w:rPr>
        <w:t>OBS.: O anexo da presente portaria encontra-se no DOU informado abaixo e em PDF anexo.</w:t>
      </w:r>
    </w:p>
    <w:p w:rsidR="002C1749" w:rsidRDefault="002C1749" w:rsidP="004E7C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0442" w:rsidRDefault="00EF0442" w:rsidP="004E7C9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F0442" w:rsidRPr="002C1749" w:rsidRDefault="00EF0442" w:rsidP="00EF044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C1749">
        <w:rPr>
          <w:rFonts w:ascii="Times New Roman" w:hAnsi="Times New Roman" w:cs="Times New Roman"/>
          <w:b/>
          <w:i/>
        </w:rPr>
        <w:t xml:space="preserve">(Publicação no DOU n.º 124, de 28.06.2012, Seção 1, página </w:t>
      </w:r>
      <w:proofErr w:type="gramStart"/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43</w:t>
      </w:r>
      <w:r w:rsidRPr="002C1749">
        <w:rPr>
          <w:rFonts w:ascii="Times New Roman" w:hAnsi="Times New Roman" w:cs="Times New Roman"/>
          <w:b/>
          <w:i/>
        </w:rPr>
        <w:t>)</w:t>
      </w:r>
      <w:proofErr w:type="gramEnd"/>
    </w:p>
    <w:sectPr w:rsidR="00EF0442" w:rsidRPr="002C1749" w:rsidSect="004E7C9F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C9F" w:rsidRDefault="004E7C9F" w:rsidP="004E7C9F">
      <w:pPr>
        <w:spacing w:after="0" w:line="240" w:lineRule="auto"/>
      </w:pPr>
      <w:r>
        <w:separator/>
      </w:r>
    </w:p>
  </w:endnote>
  <w:endnote w:type="continuationSeparator" w:id="0">
    <w:p w:rsidR="004E7C9F" w:rsidRDefault="004E7C9F" w:rsidP="004E7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123536"/>
      <w:docPartObj>
        <w:docPartGallery w:val="Page Numbers (Bottom of Page)"/>
        <w:docPartUnique/>
      </w:docPartObj>
    </w:sdtPr>
    <w:sdtContent>
      <w:p w:rsidR="008D4A2B" w:rsidRDefault="008D4A2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442">
          <w:rPr>
            <w:noProof/>
          </w:rPr>
          <w:t>20</w:t>
        </w:r>
        <w:r>
          <w:fldChar w:fldCharType="end"/>
        </w:r>
      </w:p>
    </w:sdtContent>
  </w:sdt>
  <w:p w:rsidR="004E7C9F" w:rsidRDefault="004E7C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C9F" w:rsidRDefault="004E7C9F" w:rsidP="004E7C9F">
      <w:pPr>
        <w:spacing w:after="0" w:line="240" w:lineRule="auto"/>
      </w:pPr>
      <w:r>
        <w:separator/>
      </w:r>
    </w:p>
  </w:footnote>
  <w:footnote w:type="continuationSeparator" w:id="0">
    <w:p w:rsidR="004E7C9F" w:rsidRDefault="004E7C9F" w:rsidP="004E7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E2"/>
    <w:rsid w:val="002C1749"/>
    <w:rsid w:val="002E69FE"/>
    <w:rsid w:val="004E7C9F"/>
    <w:rsid w:val="008D4A2B"/>
    <w:rsid w:val="00A57D0F"/>
    <w:rsid w:val="00C54E4A"/>
    <w:rsid w:val="00CB05AD"/>
    <w:rsid w:val="00E87673"/>
    <w:rsid w:val="00EC00E2"/>
    <w:rsid w:val="00E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C00E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E7C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7C9F"/>
  </w:style>
  <w:style w:type="paragraph" w:styleId="Rodap">
    <w:name w:val="footer"/>
    <w:basedOn w:val="Normal"/>
    <w:link w:val="RodapChar"/>
    <w:uiPriority w:val="99"/>
    <w:unhideWhenUsed/>
    <w:rsid w:val="004E7C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7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C00E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E7C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7C9F"/>
  </w:style>
  <w:style w:type="paragraph" w:styleId="Rodap">
    <w:name w:val="footer"/>
    <w:basedOn w:val="Normal"/>
    <w:link w:val="RodapChar"/>
    <w:uiPriority w:val="99"/>
    <w:unhideWhenUsed/>
    <w:rsid w:val="004E7C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7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C7AD6-A36C-410D-BD9B-96673631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20</Pages>
  <Words>10092</Words>
  <Characters>54503</Characters>
  <Application>Microsoft Office Word</Application>
  <DocSecurity>0</DocSecurity>
  <Lines>454</Lines>
  <Paragraphs>128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cm021</cp:lastModifiedBy>
  <cp:revision>7</cp:revision>
  <dcterms:created xsi:type="dcterms:W3CDTF">2012-06-28T10:34:00Z</dcterms:created>
  <dcterms:modified xsi:type="dcterms:W3CDTF">2012-06-28T11:50:00Z</dcterms:modified>
</cp:coreProperties>
</file>