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86" w:rsidRPr="00D03C86" w:rsidRDefault="00D03C86" w:rsidP="00D03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86">
        <w:rPr>
          <w:rFonts w:ascii="Times New Roman" w:hAnsi="Times New Roman" w:cs="Times New Roman"/>
          <w:b/>
        </w:rPr>
        <w:t>MINISTÉRIO DA EDUAÇÃO</w:t>
      </w:r>
    </w:p>
    <w:p w:rsidR="00D03C86" w:rsidRPr="00D03C86" w:rsidRDefault="00D03C86" w:rsidP="00D03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86">
        <w:rPr>
          <w:rFonts w:ascii="Times New Roman" w:hAnsi="Times New Roman" w:cs="Times New Roman"/>
          <w:b/>
        </w:rPr>
        <w:t>FUNDO NACIONAL DE DESENVOLVIMENTO</w:t>
      </w:r>
      <w:r w:rsidRPr="00D03C86">
        <w:rPr>
          <w:rFonts w:ascii="Times New Roman" w:hAnsi="Times New Roman" w:cs="Times New Roman"/>
          <w:b/>
        </w:rPr>
        <w:t xml:space="preserve"> </w:t>
      </w:r>
      <w:r w:rsidRPr="00D03C86">
        <w:rPr>
          <w:rFonts w:ascii="Times New Roman" w:hAnsi="Times New Roman" w:cs="Times New Roman"/>
          <w:b/>
        </w:rPr>
        <w:t>DA EDUCAÇÃO</w:t>
      </w:r>
    </w:p>
    <w:p w:rsidR="00D03C86" w:rsidRPr="00D03C86" w:rsidRDefault="00D03C86" w:rsidP="00D03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86">
        <w:rPr>
          <w:rFonts w:ascii="Times New Roman" w:hAnsi="Times New Roman" w:cs="Times New Roman"/>
          <w:b/>
        </w:rPr>
        <w:t>CONSELHO DELIBERATIVO</w:t>
      </w:r>
    </w:p>
    <w:p w:rsidR="00D03C86" w:rsidRPr="00D03C86" w:rsidRDefault="00D03C86" w:rsidP="00D03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86">
        <w:rPr>
          <w:rFonts w:ascii="Times New Roman" w:hAnsi="Times New Roman" w:cs="Times New Roman"/>
          <w:b/>
        </w:rPr>
        <w:t xml:space="preserve">RESOLUÇÃO Nº 15, DE 13 DE JUNHO DE </w:t>
      </w:r>
      <w:proofErr w:type="gramStart"/>
      <w:r w:rsidRPr="00D03C86">
        <w:rPr>
          <w:rFonts w:ascii="Times New Roman" w:hAnsi="Times New Roman" w:cs="Times New Roman"/>
          <w:b/>
        </w:rPr>
        <w:t>2012</w:t>
      </w:r>
      <w:proofErr w:type="gramEnd"/>
    </w:p>
    <w:p w:rsidR="00D03C86" w:rsidRDefault="00D03C86" w:rsidP="00D03C8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C86" w:rsidRDefault="00D03C86" w:rsidP="00D03C8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Estabelece critérios e procedimentos para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assistência financeira às Instituições Federais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Ensino Superior e Instituições Federais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Pesquisa no que diz respeito à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formação continuada e pesquisa no âmbito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do Programa Saúde na Escola da Secretaria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Educação Básica.</w:t>
      </w:r>
    </w:p>
    <w:p w:rsidR="00D03C86" w:rsidRPr="00D03C86" w:rsidRDefault="00D03C86" w:rsidP="00D03C8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FUNDAMENTAÇÃO LEGAL: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Constituição Federal art. 208;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Lei nº 9.394, de 20 de dezembro de 1996;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Lei Orçamentária Anual - LOA;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Lei de Diretrizes Orçamentárias - LDO;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Decreto nº 6.286, de </w:t>
      </w:r>
      <w:proofErr w:type="gramStart"/>
      <w:r w:rsidRPr="00D03C86">
        <w:rPr>
          <w:rFonts w:ascii="Times New Roman" w:hAnsi="Times New Roman" w:cs="Times New Roman"/>
        </w:rPr>
        <w:t>5</w:t>
      </w:r>
      <w:proofErr w:type="gramEnd"/>
      <w:r w:rsidRPr="00D03C86">
        <w:rPr>
          <w:rFonts w:ascii="Times New Roman" w:hAnsi="Times New Roman" w:cs="Times New Roman"/>
        </w:rPr>
        <w:t xml:space="preserve"> de dezembro de 2007;</w:t>
      </w:r>
    </w:p>
    <w:p w:rsid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Resolução n° 4 de 13 de Julho de 2010.</w:t>
      </w:r>
    </w:p>
    <w:p w:rsidR="00D03C86" w:rsidRP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- FNDE,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1º da Lei nº 5.537, de 21 de novembro de 1968, e pelos </w:t>
      </w:r>
      <w:proofErr w:type="spellStart"/>
      <w:r w:rsidRPr="00D03C86">
        <w:rPr>
          <w:rFonts w:ascii="Times New Roman" w:hAnsi="Times New Roman" w:cs="Times New Roman"/>
        </w:rPr>
        <w:t>arts</w:t>
      </w:r>
      <w:proofErr w:type="spellEnd"/>
      <w:r w:rsidRPr="00D03C86">
        <w:rPr>
          <w:rFonts w:ascii="Times New Roman" w:hAnsi="Times New Roman" w:cs="Times New Roman"/>
        </w:rPr>
        <w:t>. 4º, § 2º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e art. 14, do Anexo I do Decreto n° 7.691, de </w:t>
      </w:r>
      <w:proofErr w:type="gramStart"/>
      <w:r w:rsidRPr="00D03C86">
        <w:rPr>
          <w:rFonts w:ascii="Times New Roman" w:hAnsi="Times New Roman" w:cs="Times New Roman"/>
        </w:rPr>
        <w:t>2</w:t>
      </w:r>
      <w:proofErr w:type="gramEnd"/>
      <w:r w:rsidRPr="00D03C86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publicado no D.O.U. </w:t>
      </w:r>
      <w:proofErr w:type="gramStart"/>
      <w:r w:rsidRPr="00D03C86">
        <w:rPr>
          <w:rFonts w:ascii="Times New Roman" w:hAnsi="Times New Roman" w:cs="Times New Roman"/>
        </w:rPr>
        <w:t>de</w:t>
      </w:r>
      <w:proofErr w:type="gramEnd"/>
      <w:r w:rsidRPr="00D03C86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D03C86">
        <w:rPr>
          <w:rFonts w:ascii="Times New Roman" w:hAnsi="Times New Roman" w:cs="Times New Roman"/>
        </w:rPr>
        <w:t>arts</w:t>
      </w:r>
      <w:proofErr w:type="spellEnd"/>
      <w:r w:rsidRPr="00D03C86">
        <w:rPr>
          <w:rFonts w:ascii="Times New Roman" w:hAnsi="Times New Roman" w:cs="Times New Roman"/>
        </w:rPr>
        <w:t xml:space="preserve">. </w:t>
      </w:r>
      <w:proofErr w:type="gramStart"/>
      <w:r w:rsidRPr="00D03C86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nº 31, de 30 de setembro de 2003, publicado no D.O.U. </w:t>
      </w:r>
      <w:proofErr w:type="gramStart"/>
      <w:r w:rsidRPr="00D03C86">
        <w:rPr>
          <w:rFonts w:ascii="Times New Roman" w:hAnsi="Times New Roman" w:cs="Times New Roman"/>
        </w:rPr>
        <w:t>de</w:t>
      </w:r>
      <w:proofErr w:type="gramEnd"/>
      <w:r w:rsidRPr="00D03C86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dia 31 de maio de 2012 e,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CONSIDERANDO que o Programa Saúde na Escola </w:t>
      </w:r>
      <w:r>
        <w:rPr>
          <w:rFonts w:ascii="Times New Roman" w:hAnsi="Times New Roman" w:cs="Times New Roman"/>
        </w:rPr>
        <w:t>–</w:t>
      </w:r>
      <w:r w:rsidRPr="00D03C86">
        <w:rPr>
          <w:rFonts w:ascii="Times New Roman" w:hAnsi="Times New Roman" w:cs="Times New Roman"/>
        </w:rPr>
        <w:t xml:space="preserve"> PSE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tem a finalidade de contribuir para a formação integral dos estudantes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da rede pública de educação básica por meio de ações de prevenção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 doenças e agravos, promoção e atenção à saúde;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CONSIDERANDO que a Resolução n° 4 de 13 de Julho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2010, dispõe em seu Art. 9° IX, sobre realização de parceria com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órgãos, tais como os de assistência social e desenvolvimento humano,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cidadania, ciência e tecnologia, esporte, turismo, cultura e arte, saúde,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meio ambiente;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CONSIDERANDO a necessidade de qualificar a atuação dos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profissionais da área de educação, de saúde e jovens protagonistas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que atuam em ações de promoção da saúde e de prevenção de doenças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 agravos no Programa Saúde na Escola - PSE</w:t>
      </w:r>
      <w:proofErr w:type="gramStart"/>
      <w:r w:rsidRPr="00D03C86">
        <w:rPr>
          <w:rFonts w:ascii="Times New Roman" w:hAnsi="Times New Roman" w:cs="Times New Roman"/>
        </w:rPr>
        <w:t>, resolve</w:t>
      </w:r>
      <w:proofErr w:type="gramEnd"/>
      <w:r w:rsidRPr="00D03C86">
        <w:rPr>
          <w:rFonts w:ascii="Times New Roman" w:hAnsi="Times New Roman" w:cs="Times New Roman"/>
        </w:rPr>
        <w:t>: "ad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referendum":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1º Estabelecer critérios e procedimentos para assistência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financeira às Instituições Federais de Ensino Superior e Instituições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Federais de Pesquisa no que diz respeito à formação continuada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pesquisa no âmbito do Programa Saúde na Escola da Secretaria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Básica.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2º O Programa Saúde na Escola foi instituído, no âmbito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dos Ministérios da Educação e da Saúde, com a finalidade de contribuir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para a formação integral dos estudantes da rede pública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básica por meio de ações de prevenção, promoção e atenção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à saúde.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3º São objetivos do PSE: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 - promover a saúde e a cultura da paz, reforçando a prevenção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agravos à saúde, bem como fortalecer a relação entre 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redes públicas de saúde e de educação;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articular as ações do Sistema Único de Saúde - SUS às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ações das redes de educação básica pública, de forma a ampliar 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alcance e o impacto de suas ações relativas aos estudantes e suas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famílias, </w:t>
      </w:r>
      <w:proofErr w:type="gramStart"/>
      <w:r w:rsidRPr="00D03C86">
        <w:rPr>
          <w:rFonts w:ascii="Times New Roman" w:hAnsi="Times New Roman" w:cs="Times New Roman"/>
        </w:rPr>
        <w:t>otimizando</w:t>
      </w:r>
      <w:proofErr w:type="gramEnd"/>
      <w:r w:rsidRPr="00D03C86">
        <w:rPr>
          <w:rFonts w:ascii="Times New Roman" w:hAnsi="Times New Roman" w:cs="Times New Roman"/>
        </w:rPr>
        <w:t xml:space="preserve"> a utilização dos espaços, equipamentos e recursos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disponíveis;</w:t>
      </w:r>
    </w:p>
    <w:p w:rsidR="00D442FB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contribuir para a constituição de condições para a formação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integral de educandos;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lastRenderedPageBreak/>
        <w:t>IV - contribuir para a construção de sistema de atenção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social, com foco na promoção da cidadania e nos direitos humanos;</w:t>
      </w:r>
      <w:r>
        <w:rPr>
          <w:rFonts w:ascii="Times New Roman" w:hAnsi="Times New Roman" w:cs="Times New Roman"/>
        </w:rPr>
        <w:t xml:space="preserve"> 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 - fortalecer o enfrentamento das vulnerabilidades, no campo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da saúde, que possam comprometer o pleno desenvolvimento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escolar;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VI - promover a comunicação entre escolas e unidades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saúde, assegurando a troca de informações sobre as condições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saúde dos estudantes;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VII - fortalecer a participação comunitária nas políticas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básica e saúde, nos três níveis de governo.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4º O PSE constitui estratégia para a integração e 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articulação permanente entre as políticas e ações de educação e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saúde, com a participação da comunidade escolar, envolvendo 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equipes de saúde da família e da educação básica.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1º São diretrizes do PSE: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 - descentralização e respeito à autonomia federativa;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integração e articulação das redes públicas de ensino e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territorialidade;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IV - interdisciplinaridade e </w:t>
      </w:r>
      <w:proofErr w:type="spellStart"/>
      <w:r w:rsidRPr="00D03C86">
        <w:rPr>
          <w:rFonts w:ascii="Times New Roman" w:hAnsi="Times New Roman" w:cs="Times New Roman"/>
        </w:rPr>
        <w:t>intersetorialidade</w:t>
      </w:r>
      <w:proofErr w:type="spellEnd"/>
      <w:r w:rsidRPr="00D03C86">
        <w:rPr>
          <w:rFonts w:ascii="Times New Roman" w:hAnsi="Times New Roman" w:cs="Times New Roman"/>
        </w:rPr>
        <w:t>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 - integralidade;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VI - cuidado ao longo do tempo;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VII - controle social;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VIII - monitoramento e avaliação permanentes.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2º São metas para a formação continuada no âmbito do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PSE, no tocante aos recursos descentralizados: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 - qualificar 50% (cinquenta por cento) dos profissionais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e de saúde e 30% (trinta por cento) de estudantes que atuam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no Programa Saúde na Escola e do Projeto Saúde e Prevenção nas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Escolas Programa Saúde na Escola - PSE e de ações de promoção da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 e de prevenção de doenças e agravos, da Secretaria de Educação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Básica do Ministério da Educação e/ou do governo federal;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promover a capacitação de gestores do Programa Saúde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na Escola e do Projeto Saúde e Prevenção na Escola, nas 27 (vinte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sete) Unidades da Federação e nos municípios que desenvolvem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ações do PSE;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qualificar 20 % (vinte por cento) de profissionais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que atuem em ações de promoção da saúde e de prevenção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doenças e agravos.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3º A meta para a realização da pesquisa no âmbito do PSE,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é avaliar a metodologia de educação entre pares de 30% (trinta por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cento) dos jovens que atuam no Programa.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Art. 5º O Programa está organizado em </w:t>
      </w:r>
      <w:proofErr w:type="gramStart"/>
      <w:r w:rsidRPr="00D03C86">
        <w:rPr>
          <w:rFonts w:ascii="Times New Roman" w:hAnsi="Times New Roman" w:cs="Times New Roman"/>
        </w:rPr>
        <w:t>5</w:t>
      </w:r>
      <w:proofErr w:type="gramEnd"/>
      <w:r w:rsidRPr="00D03C86">
        <w:rPr>
          <w:rFonts w:ascii="Times New Roman" w:hAnsi="Times New Roman" w:cs="Times New Roman"/>
        </w:rPr>
        <w:t xml:space="preserve"> (cinco) grandes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componentes de atuação: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 - avaliação clínica e psicossocial dos estudantes;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promoção à saúde e prevenção de doenças e agravos à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capacitação de profissionais da educação e da saúde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jovens;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IV- avaliação das condições de saúde dos estudantes;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V - monitoramento e avaliação do PSE.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Parágrafo único. Esta resolução se refere aos processos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formação dos profissionais e jovens protagonistas que desenvolvem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ações em educação e saúde no âmbito dos sistemas de ensino, estendendo-se aos espaços sociais educativos dos estudantes das escolas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públicas, bem como a elaboração, reprodução e distribuição de materiais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didáticos impresso e em mídia.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6º O público beneficiário desta resolução são os professores,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os gestores, os estudantes e os profissionais da saúde que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atuam no Programa Saúde na Escola - PSE e no Projeto Saúde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Prevenção nas Escolas - SPE.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7º São agentes no processo de transferência de recursos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financeiros do Programa Saúde na Escola: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 - 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- SEB/MEC;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FNDE;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as Instituições Federais de Ensino Superior - IFES e 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Instituições Federais de Pesquisa.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8º São competências e responsabilidades dos agentes do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processo de transferência de recursos financeiros do Programa Saúde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na Escola: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lastRenderedPageBreak/>
        <w:t>I - 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- SEB/MEC: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a) coordenar e monitorar a execução das ações do Programa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Saúde na Escola;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b) solicitar </w:t>
      </w:r>
      <w:proofErr w:type="spellStart"/>
      <w:r w:rsidRPr="00D03C86">
        <w:rPr>
          <w:rFonts w:ascii="Times New Roman" w:hAnsi="Times New Roman" w:cs="Times New Roman"/>
        </w:rPr>
        <w:t>login</w:t>
      </w:r>
      <w:proofErr w:type="spellEnd"/>
      <w:r w:rsidRPr="00D03C86">
        <w:rPr>
          <w:rFonts w:ascii="Times New Roman" w:hAnsi="Times New Roman" w:cs="Times New Roman"/>
        </w:rPr>
        <w:t xml:space="preserve"> e senha do SAPENET às instituições participantes;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c) avaliar e aprovar proposta técnica, pedagógica e financeira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apresentada pelas Instituições Federais de Ensino Superior - IFES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pelas Instituições Federais de Pesquisa conforme as resoluções vigentes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do FNDE;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d) monitorar e avaliar as atividades realizadas pelos agentes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do processo de transferência de recursos financeiros;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e) prestar cooperação técnica aos agentes do processo 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transferência de recursos financeiros;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f) notificar aos órgãos de controle eventuais irregularidades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que comprometam o cumprimento das metas pactuadas.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 - ao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FNDE/MEC: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 xml:space="preserve">a) fornecer </w:t>
      </w:r>
      <w:proofErr w:type="spellStart"/>
      <w:r w:rsidRPr="00D03C86">
        <w:rPr>
          <w:rFonts w:ascii="Times New Roman" w:hAnsi="Times New Roman" w:cs="Times New Roman"/>
        </w:rPr>
        <w:t>login</w:t>
      </w:r>
      <w:proofErr w:type="spellEnd"/>
      <w:r w:rsidRPr="00D03C86">
        <w:rPr>
          <w:rFonts w:ascii="Times New Roman" w:hAnsi="Times New Roman" w:cs="Times New Roman"/>
        </w:rPr>
        <w:t xml:space="preserve"> e senha de acesso do SAPENET às instituições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participantes;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b) realizar, de acordo com os Termos de Cooperação aprovados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 sob a solicitação da SEB/MEC, as descentralizações às instituições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selecionadas no âmbito do Programa Saúde na Escola e do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Projeto Saúde e Prevenção na Escola;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c) prestar informações à SEB/MEC sempre que solicitadas.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III - as Instituições Federais de Ensino Superior - IFES e 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Instituições Federais de Pesquisa, no campo da educação e da saúde: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a) encaminhar ao FNDE o Termo de Cooperação para aprovação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das transferências de recursos;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b) aplicar os recursos financeiros aprovados exclusivamente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na execução das ações indicadas no projeto aprovado;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c) selecionar profissionais para as formações, de acordo com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os critérios definidos pelo Programa Saúde na Escola e das políticas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voltadas para educação e saúde do governo federal;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d) promover atividades de pesquisa e ensino na área da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educação para saúde;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e) realizar o acompanhamento técnico-pedagógico das ações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indicadas no projeto aprovado;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f) zelar pelo cumprimento da meta física pactuada no Termo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Cooperação aprovado pelo MEC, promovendo ações necessárias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para evitar e/ou contornar problemas, como a evasão e repetência dos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cursistas, no caso dos cursos de formação continuada;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g) fornecer informações, periodicamente, para atualização do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monitoramento realizado pelo Programa Saúde na Escola;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h) indicar oficialmente o coordenador-geral que, na qualidade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 gestor local, será responsável por atestar todas as informações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prestadas;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i) apresentar os relatórios exigidos pela resolução do FNDE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em vigor referente à descentralização de créditos orçamentários;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j) informar tempestiva e oficialmente à SEB/MEC as ocorrências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que indiquem a permanência, suspensão ou cancelamento das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ações vinculadas ao Programa Saúde na Escola;</w:t>
      </w:r>
    </w:p>
    <w:p w:rsid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k) criar mecanismos de avaliação permanente dos cursos,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verificando a sua qualidade, adequação a objetivos e impactos; </w:t>
      </w:r>
      <w:proofErr w:type="gramStart"/>
      <w:r w:rsidRPr="00D03C86">
        <w:rPr>
          <w:rFonts w:ascii="Times New Roman" w:hAnsi="Times New Roman" w:cs="Times New Roman"/>
        </w:rPr>
        <w:t>e</w:t>
      </w:r>
      <w:proofErr w:type="gramEnd"/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l) elaborar, reproduzir e distribuir materiais didáticos impresso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e em mídia.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Art. 9º As descentralizações de créditos orçamentários,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os repasses de recursos financeiros e as eventuais devoluções,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destinadas a execução das ações de formação continuada 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>pesquisa do PSE, observarão os regramentos da Resolução do FNDE</w:t>
      </w:r>
      <w:r>
        <w:rPr>
          <w:rFonts w:ascii="Times New Roman" w:hAnsi="Times New Roman" w:cs="Times New Roman"/>
        </w:rPr>
        <w:t xml:space="preserve"> </w:t>
      </w:r>
      <w:r w:rsidRPr="00D03C86">
        <w:rPr>
          <w:rFonts w:ascii="Times New Roman" w:hAnsi="Times New Roman" w:cs="Times New Roman"/>
        </w:rPr>
        <w:t xml:space="preserve">relativos às descentralizações de créditos </w:t>
      </w:r>
      <w:proofErr w:type="gramStart"/>
      <w:r w:rsidRPr="00D03C86">
        <w:rPr>
          <w:rFonts w:ascii="Times New Roman" w:hAnsi="Times New Roman" w:cs="Times New Roman"/>
        </w:rPr>
        <w:t>orçamentários vigente</w:t>
      </w:r>
      <w:proofErr w:type="gramEnd"/>
      <w:r w:rsidRPr="00D03C86">
        <w:rPr>
          <w:rFonts w:ascii="Times New Roman" w:hAnsi="Times New Roman" w:cs="Times New Roman"/>
        </w:rPr>
        <w:t>.</w:t>
      </w:r>
    </w:p>
    <w:p w:rsidR="00D03C86" w:rsidRPr="00D03C86" w:rsidRDefault="00D03C86" w:rsidP="00D03C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Art. 9º Esta Resolução entra em vigor na data de sua publicação.</w:t>
      </w:r>
    </w:p>
    <w:p w:rsidR="00D03C86" w:rsidRPr="00D03C86" w:rsidRDefault="00D03C86" w:rsidP="00D03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86">
        <w:rPr>
          <w:rFonts w:ascii="Times New Roman" w:hAnsi="Times New Roman" w:cs="Times New Roman"/>
          <w:b/>
        </w:rPr>
        <w:t>JOSÉ HENRIQUE PAIM FERNANDES</w:t>
      </w:r>
    </w:p>
    <w:p w:rsid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C86" w:rsidRDefault="00D03C86" w:rsidP="00D03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C86" w:rsidRPr="00D03C86" w:rsidRDefault="00D03C86" w:rsidP="00D03C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3C8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114</w:t>
      </w:r>
      <w:r w:rsidRPr="00D03C86">
        <w:rPr>
          <w:rFonts w:ascii="Times New Roman" w:hAnsi="Times New Roman" w:cs="Times New Roman"/>
          <w:b/>
          <w:i/>
        </w:rPr>
        <w:t xml:space="preserve">, de 14.06.2012, Seção 1, página </w:t>
      </w:r>
      <w:r>
        <w:rPr>
          <w:rFonts w:ascii="Times New Roman" w:hAnsi="Times New Roman" w:cs="Times New Roman"/>
          <w:b/>
          <w:i/>
        </w:rPr>
        <w:t>09/10</w:t>
      </w:r>
      <w:bookmarkStart w:id="0" w:name="_GoBack"/>
      <w:bookmarkEnd w:id="0"/>
      <w:proofErr w:type="gramStart"/>
      <w:r w:rsidRPr="00D03C86">
        <w:rPr>
          <w:rFonts w:ascii="Times New Roman" w:hAnsi="Times New Roman" w:cs="Times New Roman"/>
          <w:b/>
          <w:i/>
        </w:rPr>
        <w:t>)</w:t>
      </w:r>
      <w:proofErr w:type="gramEnd"/>
    </w:p>
    <w:sectPr w:rsidR="00D03C86" w:rsidRPr="00D03C86" w:rsidSect="00D03C8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86" w:rsidRDefault="00D03C86" w:rsidP="00D03C86">
      <w:pPr>
        <w:spacing w:after="0" w:line="240" w:lineRule="auto"/>
      </w:pPr>
      <w:r>
        <w:separator/>
      </w:r>
    </w:p>
  </w:endnote>
  <w:endnote w:type="continuationSeparator" w:id="0">
    <w:p w:rsidR="00D03C86" w:rsidRDefault="00D03C86" w:rsidP="00D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349240"/>
      <w:docPartObj>
        <w:docPartGallery w:val="Page Numbers (Bottom of Page)"/>
        <w:docPartUnique/>
      </w:docPartObj>
    </w:sdtPr>
    <w:sdtContent>
      <w:p w:rsidR="00D03C86" w:rsidRDefault="00D03C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C86" w:rsidRDefault="00D03C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86" w:rsidRDefault="00D03C86" w:rsidP="00D03C86">
      <w:pPr>
        <w:spacing w:after="0" w:line="240" w:lineRule="auto"/>
      </w:pPr>
      <w:r>
        <w:separator/>
      </w:r>
    </w:p>
  </w:footnote>
  <w:footnote w:type="continuationSeparator" w:id="0">
    <w:p w:rsidR="00D03C86" w:rsidRDefault="00D03C86" w:rsidP="00D0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6"/>
    <w:rsid w:val="003607FD"/>
    <w:rsid w:val="00D03C8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C86"/>
  </w:style>
  <w:style w:type="paragraph" w:styleId="Rodap">
    <w:name w:val="footer"/>
    <w:basedOn w:val="Normal"/>
    <w:link w:val="RodapChar"/>
    <w:uiPriority w:val="99"/>
    <w:unhideWhenUsed/>
    <w:rsid w:val="00D0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C86"/>
  </w:style>
  <w:style w:type="paragraph" w:styleId="Rodap">
    <w:name w:val="footer"/>
    <w:basedOn w:val="Normal"/>
    <w:link w:val="RodapChar"/>
    <w:uiPriority w:val="99"/>
    <w:unhideWhenUsed/>
    <w:rsid w:val="00D0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DA6E-77AC-4B36-8370-FC55D5C4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2012-06-14T11:04:00Z</dcterms:created>
  <dcterms:modified xsi:type="dcterms:W3CDTF">2012-06-14T11:13:00Z</dcterms:modified>
</cp:coreProperties>
</file>