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AB" w:rsidRPr="008243AB" w:rsidRDefault="008243AB" w:rsidP="00824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43AB">
        <w:rPr>
          <w:rFonts w:ascii="Times New Roman" w:hAnsi="Times New Roman" w:cs="Times New Roman"/>
          <w:b/>
        </w:rPr>
        <w:t>MINISTÉRIO DA EDUCAÇÃO</w:t>
      </w:r>
    </w:p>
    <w:p w:rsidR="008243AB" w:rsidRPr="008243AB" w:rsidRDefault="008243AB" w:rsidP="00824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43AB">
        <w:rPr>
          <w:rFonts w:ascii="Times New Roman" w:hAnsi="Times New Roman" w:cs="Times New Roman"/>
          <w:b/>
        </w:rPr>
        <w:t>GABINETE DO MINISTRO</w:t>
      </w:r>
    </w:p>
    <w:p w:rsidR="008243AB" w:rsidRPr="008243AB" w:rsidRDefault="008243AB" w:rsidP="00824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43AB">
        <w:rPr>
          <w:rFonts w:ascii="Times New Roman" w:hAnsi="Times New Roman" w:cs="Times New Roman"/>
          <w:b/>
        </w:rPr>
        <w:t xml:space="preserve">PORTARIA Nº 754, DE 11 DE JUNHO DE </w:t>
      </w:r>
      <w:proofErr w:type="gramStart"/>
      <w:r w:rsidRPr="008243AB">
        <w:rPr>
          <w:rFonts w:ascii="Times New Roman" w:hAnsi="Times New Roman" w:cs="Times New Roman"/>
          <w:b/>
        </w:rPr>
        <w:t>2012</w:t>
      </w:r>
      <w:proofErr w:type="gramEnd"/>
    </w:p>
    <w:p w:rsidR="008243AB" w:rsidRPr="008243AB" w:rsidRDefault="008243AB" w:rsidP="008243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243AB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suas atribuições conferidas pelo inciso II do parágrafo único do artigo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87 da Constituição, e considerando a Lei n</w:t>
      </w:r>
      <w:r>
        <w:rPr>
          <w:rFonts w:ascii="Times New Roman" w:hAnsi="Times New Roman" w:cs="Times New Roman"/>
        </w:rPr>
        <w:t>º</w:t>
      </w:r>
      <w:r w:rsidRPr="008243AB">
        <w:rPr>
          <w:rFonts w:ascii="Times New Roman" w:hAnsi="Times New Roman" w:cs="Times New Roman"/>
        </w:rPr>
        <w:t xml:space="preserve"> 9394, de 20 de dezembro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de 1996, a Portaria n</w:t>
      </w:r>
      <w:r>
        <w:rPr>
          <w:rFonts w:ascii="Times New Roman" w:hAnsi="Times New Roman" w:cs="Times New Roman"/>
        </w:rPr>
        <w:t>º</w:t>
      </w:r>
      <w:r w:rsidRPr="008243AB">
        <w:rPr>
          <w:rFonts w:ascii="Times New Roman" w:hAnsi="Times New Roman" w:cs="Times New Roman"/>
        </w:rPr>
        <w:t xml:space="preserve"> 971, de </w:t>
      </w:r>
      <w:proofErr w:type="gramStart"/>
      <w:r w:rsidRPr="008243AB">
        <w:rPr>
          <w:rFonts w:ascii="Times New Roman" w:hAnsi="Times New Roman" w:cs="Times New Roman"/>
        </w:rPr>
        <w:t>9</w:t>
      </w:r>
      <w:proofErr w:type="gramEnd"/>
      <w:r w:rsidRPr="008243AB">
        <w:rPr>
          <w:rFonts w:ascii="Times New Roman" w:hAnsi="Times New Roman" w:cs="Times New Roman"/>
        </w:rPr>
        <w:t xml:space="preserve"> de outubro 2009, e o Termo de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Cooperação firmado entre o Ministério da Educação e o Instituto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Unibanco, em 14 de fevereiro de 2012, resolve:</w:t>
      </w:r>
    </w:p>
    <w:p w:rsidR="008243AB" w:rsidRPr="008243AB" w:rsidRDefault="008243AB" w:rsidP="008243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243AB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8243AB">
        <w:rPr>
          <w:rFonts w:ascii="Times New Roman" w:hAnsi="Times New Roman" w:cs="Times New Roman"/>
        </w:rPr>
        <w:t xml:space="preserve"> Ficam </w:t>
      </w:r>
      <w:proofErr w:type="gramStart"/>
      <w:r w:rsidRPr="008243AB">
        <w:rPr>
          <w:rFonts w:ascii="Times New Roman" w:hAnsi="Times New Roman" w:cs="Times New Roman"/>
        </w:rPr>
        <w:t>designados como membros do Comitê Gestor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do Programa Ensino Médio</w:t>
      </w:r>
      <w:proofErr w:type="gramEnd"/>
      <w:r w:rsidRPr="008243AB">
        <w:rPr>
          <w:rFonts w:ascii="Times New Roman" w:hAnsi="Times New Roman" w:cs="Times New Roman"/>
        </w:rPr>
        <w:t xml:space="preserve"> Inovador/Jovem de Futuro, constituído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pela Portaria n</w:t>
      </w:r>
      <w:r>
        <w:rPr>
          <w:rFonts w:ascii="Times New Roman" w:hAnsi="Times New Roman" w:cs="Times New Roman"/>
        </w:rPr>
        <w:t>º</w:t>
      </w:r>
      <w:r w:rsidRPr="008243AB">
        <w:rPr>
          <w:rFonts w:ascii="Times New Roman" w:hAnsi="Times New Roman" w:cs="Times New Roman"/>
        </w:rPr>
        <w:t xml:space="preserve"> 753, de 11 de Junho de 2012:</w:t>
      </w:r>
    </w:p>
    <w:p w:rsidR="008243AB" w:rsidRPr="008243AB" w:rsidRDefault="008243AB" w:rsidP="008243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243AB">
        <w:rPr>
          <w:rFonts w:ascii="Times New Roman" w:hAnsi="Times New Roman" w:cs="Times New Roman"/>
        </w:rPr>
        <w:t>I - Romeu Welington Caputo - Secretaria Executiva do Ministério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da Educação;</w:t>
      </w:r>
    </w:p>
    <w:p w:rsidR="008243AB" w:rsidRPr="008243AB" w:rsidRDefault="008243AB" w:rsidP="008243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243AB">
        <w:rPr>
          <w:rFonts w:ascii="Times New Roman" w:hAnsi="Times New Roman" w:cs="Times New Roman"/>
        </w:rPr>
        <w:t xml:space="preserve">II - Jaqueline </w:t>
      </w:r>
      <w:proofErr w:type="spellStart"/>
      <w:r w:rsidRPr="008243AB">
        <w:rPr>
          <w:rFonts w:ascii="Times New Roman" w:hAnsi="Times New Roman" w:cs="Times New Roman"/>
        </w:rPr>
        <w:t>Moll</w:t>
      </w:r>
      <w:proofErr w:type="spellEnd"/>
      <w:r w:rsidRPr="008243AB">
        <w:rPr>
          <w:rFonts w:ascii="Times New Roman" w:hAnsi="Times New Roman" w:cs="Times New Roman"/>
        </w:rPr>
        <w:t xml:space="preserve"> - Secretaria da Educação Básica do Ministério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da Educação;</w:t>
      </w:r>
    </w:p>
    <w:p w:rsidR="008243AB" w:rsidRPr="008243AB" w:rsidRDefault="008243AB" w:rsidP="008243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243AB">
        <w:rPr>
          <w:rFonts w:ascii="Times New Roman" w:hAnsi="Times New Roman" w:cs="Times New Roman"/>
        </w:rPr>
        <w:t>III - Sandra Regina de Oliveira Garcia - Secretaria da Educação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Básica do Ministério da Educação;</w:t>
      </w:r>
    </w:p>
    <w:p w:rsidR="008243AB" w:rsidRPr="008243AB" w:rsidRDefault="008243AB" w:rsidP="008243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243AB">
        <w:rPr>
          <w:rFonts w:ascii="Times New Roman" w:hAnsi="Times New Roman" w:cs="Times New Roman"/>
        </w:rPr>
        <w:t xml:space="preserve">IV - Wanda </w:t>
      </w:r>
      <w:proofErr w:type="spellStart"/>
      <w:r w:rsidRPr="008243AB">
        <w:rPr>
          <w:rFonts w:ascii="Times New Roman" w:hAnsi="Times New Roman" w:cs="Times New Roman"/>
        </w:rPr>
        <w:t>Engel</w:t>
      </w:r>
      <w:proofErr w:type="spellEnd"/>
      <w:r w:rsidRPr="008243AB">
        <w:rPr>
          <w:rFonts w:ascii="Times New Roman" w:hAnsi="Times New Roman" w:cs="Times New Roman"/>
        </w:rPr>
        <w:t xml:space="preserve"> - Instituto Unibanco;</w:t>
      </w:r>
    </w:p>
    <w:p w:rsidR="008243AB" w:rsidRPr="008243AB" w:rsidRDefault="008243AB" w:rsidP="008243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243AB">
        <w:rPr>
          <w:rFonts w:ascii="Times New Roman" w:hAnsi="Times New Roman" w:cs="Times New Roman"/>
        </w:rPr>
        <w:t xml:space="preserve">V - </w:t>
      </w:r>
      <w:proofErr w:type="spellStart"/>
      <w:r w:rsidRPr="008243AB">
        <w:rPr>
          <w:rFonts w:ascii="Times New Roman" w:hAnsi="Times New Roman" w:cs="Times New Roman"/>
        </w:rPr>
        <w:t>Graciete</w:t>
      </w:r>
      <w:proofErr w:type="spellEnd"/>
      <w:r w:rsidRPr="008243AB">
        <w:rPr>
          <w:rFonts w:ascii="Times New Roman" w:hAnsi="Times New Roman" w:cs="Times New Roman"/>
        </w:rPr>
        <w:t xml:space="preserve"> Nascimento - Instituto Unibanco;</w:t>
      </w:r>
    </w:p>
    <w:p w:rsidR="008243AB" w:rsidRPr="008243AB" w:rsidRDefault="008243AB" w:rsidP="008243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243AB">
        <w:rPr>
          <w:rFonts w:ascii="Times New Roman" w:hAnsi="Times New Roman" w:cs="Times New Roman"/>
        </w:rPr>
        <w:t xml:space="preserve">VI - Maria da Conceição Ávila de </w:t>
      </w:r>
      <w:proofErr w:type="spellStart"/>
      <w:r w:rsidRPr="008243AB">
        <w:rPr>
          <w:rFonts w:ascii="Times New Roman" w:hAnsi="Times New Roman" w:cs="Times New Roman"/>
        </w:rPr>
        <w:t>Misquita</w:t>
      </w:r>
      <w:proofErr w:type="spellEnd"/>
      <w:r w:rsidRPr="008243AB">
        <w:rPr>
          <w:rFonts w:ascii="Times New Roman" w:hAnsi="Times New Roman" w:cs="Times New Roman"/>
        </w:rPr>
        <w:t xml:space="preserve"> </w:t>
      </w:r>
      <w:proofErr w:type="spellStart"/>
      <w:r w:rsidRPr="008243AB">
        <w:rPr>
          <w:rFonts w:ascii="Times New Roman" w:hAnsi="Times New Roman" w:cs="Times New Roman"/>
        </w:rPr>
        <w:t>Vinãs</w:t>
      </w:r>
      <w:proofErr w:type="spellEnd"/>
      <w:r w:rsidRPr="008243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8243AB">
        <w:rPr>
          <w:rFonts w:ascii="Times New Roman" w:hAnsi="Times New Roman" w:cs="Times New Roman"/>
        </w:rPr>
        <w:t xml:space="preserve"> Secretaria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de Estado da Educação do Ceará;</w:t>
      </w:r>
    </w:p>
    <w:p w:rsidR="008243AB" w:rsidRPr="008243AB" w:rsidRDefault="008243AB" w:rsidP="008243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243AB">
        <w:rPr>
          <w:rFonts w:ascii="Times New Roman" w:hAnsi="Times New Roman" w:cs="Times New Roman"/>
        </w:rPr>
        <w:t>VII - Fernando Pereira dos Santos - Secretaria de Estado da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Educação de Goiás;</w:t>
      </w:r>
    </w:p>
    <w:p w:rsidR="008243AB" w:rsidRPr="008243AB" w:rsidRDefault="008243AB" w:rsidP="008243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243AB">
        <w:rPr>
          <w:rFonts w:ascii="Times New Roman" w:hAnsi="Times New Roman" w:cs="Times New Roman"/>
        </w:rPr>
        <w:t xml:space="preserve">VIII - Maria </w:t>
      </w:r>
      <w:proofErr w:type="spellStart"/>
      <w:r w:rsidRPr="008243AB">
        <w:rPr>
          <w:rFonts w:ascii="Times New Roman" w:hAnsi="Times New Roman" w:cs="Times New Roman"/>
        </w:rPr>
        <w:t>Nilene</w:t>
      </w:r>
      <w:proofErr w:type="spellEnd"/>
      <w:r w:rsidRPr="008243AB">
        <w:rPr>
          <w:rFonts w:ascii="Times New Roman" w:hAnsi="Times New Roman" w:cs="Times New Roman"/>
        </w:rPr>
        <w:t xml:space="preserve"> </w:t>
      </w:r>
      <w:proofErr w:type="spellStart"/>
      <w:r w:rsidRPr="008243AB">
        <w:rPr>
          <w:rFonts w:ascii="Times New Roman" w:hAnsi="Times New Roman" w:cs="Times New Roman"/>
        </w:rPr>
        <w:t>Badeca</w:t>
      </w:r>
      <w:proofErr w:type="spellEnd"/>
      <w:r w:rsidRPr="008243AB">
        <w:rPr>
          <w:rFonts w:ascii="Times New Roman" w:hAnsi="Times New Roman" w:cs="Times New Roman"/>
        </w:rPr>
        <w:t xml:space="preserve"> da Costa - Secretaria de Estado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da Educação de Mato Grosso do Sul;</w:t>
      </w:r>
    </w:p>
    <w:p w:rsidR="008243AB" w:rsidRPr="008243AB" w:rsidRDefault="008243AB" w:rsidP="008243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243AB">
        <w:rPr>
          <w:rFonts w:ascii="Times New Roman" w:hAnsi="Times New Roman" w:cs="Times New Roman"/>
        </w:rPr>
        <w:t>IX - Claudio Cavalcanti Ribeiro - Secretaria de Estado da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Educação do Pará;</w:t>
      </w:r>
    </w:p>
    <w:p w:rsidR="008243AB" w:rsidRPr="008243AB" w:rsidRDefault="008243AB" w:rsidP="008243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243AB">
        <w:rPr>
          <w:rFonts w:ascii="Times New Roman" w:hAnsi="Times New Roman" w:cs="Times New Roman"/>
        </w:rPr>
        <w:t>X - Marta Lúcia de Mendonça Freitas - Secretaria de Educação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do Piauí;</w:t>
      </w:r>
    </w:p>
    <w:p w:rsidR="008243AB" w:rsidRPr="008243AB" w:rsidRDefault="008243AB" w:rsidP="008243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243AB">
        <w:rPr>
          <w:rFonts w:ascii="Times New Roman" w:hAnsi="Times New Roman" w:cs="Times New Roman"/>
        </w:rPr>
        <w:t xml:space="preserve">XI - </w:t>
      </w:r>
      <w:proofErr w:type="spellStart"/>
      <w:r w:rsidRPr="008243AB">
        <w:rPr>
          <w:rFonts w:ascii="Times New Roman" w:hAnsi="Times New Roman" w:cs="Times New Roman"/>
        </w:rPr>
        <w:t>Fabrícia</w:t>
      </w:r>
      <w:proofErr w:type="spellEnd"/>
      <w:r w:rsidRPr="008243AB">
        <w:rPr>
          <w:rFonts w:ascii="Times New Roman" w:hAnsi="Times New Roman" w:cs="Times New Roman"/>
        </w:rPr>
        <w:t xml:space="preserve"> Gomes </w:t>
      </w:r>
      <w:proofErr w:type="spellStart"/>
      <w:r w:rsidRPr="008243AB">
        <w:rPr>
          <w:rFonts w:ascii="Times New Roman" w:hAnsi="Times New Roman" w:cs="Times New Roman"/>
        </w:rPr>
        <w:t>Nieri</w:t>
      </w:r>
      <w:proofErr w:type="spellEnd"/>
      <w:r w:rsidRPr="008243AB">
        <w:rPr>
          <w:rFonts w:ascii="Times New Roman" w:hAnsi="Times New Roman" w:cs="Times New Roman"/>
        </w:rPr>
        <w:t xml:space="preserve"> - Secretaria de Estado da Educação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de São Paulo.</w:t>
      </w:r>
    </w:p>
    <w:p w:rsidR="008243AB" w:rsidRPr="008243AB" w:rsidRDefault="008243AB" w:rsidP="008243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243AB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 xml:space="preserve">º </w:t>
      </w:r>
      <w:r w:rsidRPr="008243AB">
        <w:rPr>
          <w:rFonts w:ascii="Times New Roman" w:hAnsi="Times New Roman" w:cs="Times New Roman"/>
        </w:rPr>
        <w:t>Esta Portaria entra em vigor na data de sua publicação.</w:t>
      </w:r>
    </w:p>
    <w:p w:rsidR="008243AB" w:rsidRDefault="008243AB" w:rsidP="00824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43AB">
        <w:rPr>
          <w:rFonts w:ascii="Times New Roman" w:hAnsi="Times New Roman" w:cs="Times New Roman"/>
          <w:b/>
        </w:rPr>
        <w:t>ALOIZIO MERCADANTE OLIVA</w:t>
      </w:r>
    </w:p>
    <w:p w:rsidR="008243AB" w:rsidRPr="008243AB" w:rsidRDefault="008243AB" w:rsidP="00824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43AB" w:rsidRPr="008243AB" w:rsidRDefault="008243AB" w:rsidP="00824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43AB">
        <w:rPr>
          <w:rFonts w:ascii="Times New Roman" w:hAnsi="Times New Roman" w:cs="Times New Roman"/>
          <w:b/>
        </w:rPr>
        <w:t>RETIFICAÇÃO</w:t>
      </w:r>
    </w:p>
    <w:p w:rsidR="00D442FB" w:rsidRPr="008243AB" w:rsidRDefault="008243AB" w:rsidP="008243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243AB">
        <w:rPr>
          <w:rFonts w:ascii="Times New Roman" w:hAnsi="Times New Roman" w:cs="Times New Roman"/>
        </w:rPr>
        <w:t>Na Portaria nº 647, de 21 de maio de 2012, publicada no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Diário Oficial da União de 22 de maio de 2012, seção 2, página 8,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onde se lê: "..., ficando exonerada do cargo que atualmente ocupa.",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leia-se: "..., ficando exonerada, a contar de 20 de março de 2012, do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cargo que atualmente ocupa.".</w:t>
      </w:r>
    </w:p>
    <w:p w:rsidR="008243AB" w:rsidRDefault="008243AB" w:rsidP="008243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3AB" w:rsidRPr="008243AB" w:rsidRDefault="008243AB" w:rsidP="008243A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8243AB" w:rsidRPr="008243AB" w:rsidRDefault="008243AB" w:rsidP="008243A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243AB">
        <w:rPr>
          <w:rFonts w:ascii="Times New Roman" w:hAnsi="Times New Roman" w:cs="Times New Roman"/>
          <w:b/>
          <w:i/>
        </w:rPr>
        <w:t xml:space="preserve">(Publicação no DOU n.º 112, de 12.06.2012, Seção 2, página </w:t>
      </w:r>
      <w:proofErr w:type="gramStart"/>
      <w:r w:rsidRPr="008243AB">
        <w:rPr>
          <w:rFonts w:ascii="Times New Roman" w:hAnsi="Times New Roman" w:cs="Times New Roman"/>
          <w:b/>
          <w:i/>
        </w:rPr>
        <w:t>07)</w:t>
      </w:r>
      <w:proofErr w:type="gramEnd"/>
    </w:p>
    <w:p w:rsidR="008243AB" w:rsidRDefault="008243AB" w:rsidP="008243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3AB" w:rsidRDefault="008243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243AB" w:rsidRPr="008243AB" w:rsidRDefault="008243AB" w:rsidP="00824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43AB">
        <w:rPr>
          <w:rFonts w:ascii="Times New Roman" w:hAnsi="Times New Roman" w:cs="Times New Roman"/>
          <w:b/>
        </w:rPr>
        <w:lastRenderedPageBreak/>
        <w:t>MINISTÉRIO DA EDUCAÇÃO</w:t>
      </w:r>
    </w:p>
    <w:p w:rsidR="008243AB" w:rsidRPr="008243AB" w:rsidRDefault="008243AB" w:rsidP="00824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43AB">
        <w:rPr>
          <w:rFonts w:ascii="Times New Roman" w:hAnsi="Times New Roman" w:cs="Times New Roman"/>
          <w:b/>
        </w:rPr>
        <w:t>COORDENAÇÃO DE APERFEIÇOAMENTO</w:t>
      </w:r>
      <w:r>
        <w:rPr>
          <w:rFonts w:ascii="Times New Roman" w:hAnsi="Times New Roman" w:cs="Times New Roman"/>
          <w:b/>
        </w:rPr>
        <w:t xml:space="preserve"> </w:t>
      </w:r>
      <w:r w:rsidRPr="008243AB">
        <w:rPr>
          <w:rFonts w:ascii="Times New Roman" w:hAnsi="Times New Roman" w:cs="Times New Roman"/>
          <w:b/>
        </w:rPr>
        <w:t>DE PESSOAL DE NÍVEL SUPERIOR</w:t>
      </w:r>
    </w:p>
    <w:p w:rsidR="008243AB" w:rsidRPr="008243AB" w:rsidRDefault="008243AB" w:rsidP="00824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43AB">
        <w:rPr>
          <w:rFonts w:ascii="Times New Roman" w:hAnsi="Times New Roman" w:cs="Times New Roman"/>
          <w:b/>
        </w:rPr>
        <w:t>DIRETORIA DE GESTÃO</w:t>
      </w:r>
    </w:p>
    <w:p w:rsidR="008243AB" w:rsidRPr="008243AB" w:rsidRDefault="008243AB" w:rsidP="00824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43AB">
        <w:rPr>
          <w:rFonts w:ascii="Times New Roman" w:hAnsi="Times New Roman" w:cs="Times New Roman"/>
          <w:b/>
        </w:rPr>
        <w:t>PORTARIAS DE 11 DE JUNHO DE 2012</w:t>
      </w:r>
    </w:p>
    <w:p w:rsidR="008243AB" w:rsidRPr="008243AB" w:rsidRDefault="008243AB" w:rsidP="008243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243AB">
        <w:rPr>
          <w:rFonts w:ascii="Times New Roman" w:hAnsi="Times New Roman" w:cs="Times New Roman"/>
        </w:rPr>
        <w:t>O Diretor de Gestão da Coordenação de Aperfeiçoamento de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Pessoal de Nível Superior - CAPES, usando das atribuições que lhe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são conferidas pelo Estatuto aprovado pelo Decreto nº 7.692, de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2/3/2012, publicado no Diário Oficial da União de 6/3/2012, e pela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Portaria CAPES nº 164, de 31/8/2011, publicada no Diário Oficial da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União de 16/9/2011, resolve:</w:t>
      </w:r>
    </w:p>
    <w:p w:rsidR="008243AB" w:rsidRDefault="008243AB" w:rsidP="008243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243AB" w:rsidRPr="008243AB" w:rsidRDefault="008243AB" w:rsidP="008243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3AB">
        <w:rPr>
          <w:rFonts w:ascii="Times New Roman" w:hAnsi="Times New Roman" w:cs="Times New Roman"/>
        </w:rPr>
        <w:t>Nº 84 - Dispensar EVAN SANTOS PINTO, matrícula SIAPE nº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0045782, a contar de 16 de maio de 2012, do encargo de substituta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eventual do cargo de Chefe da Divisão de Contratos, DAS-101.2, da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Coordenação-Geral do Portal de Periódicos, da Diretoria de Programas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e Bolsas no País da Coordenação de Aperfeiçoamento de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Pessoal de Nível Superior - CAPES.</w:t>
      </w:r>
    </w:p>
    <w:p w:rsidR="008243AB" w:rsidRDefault="008243AB" w:rsidP="008243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243AB" w:rsidRPr="008243AB" w:rsidRDefault="008243AB" w:rsidP="008243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243AB">
        <w:rPr>
          <w:rFonts w:ascii="Times New Roman" w:hAnsi="Times New Roman" w:cs="Times New Roman"/>
        </w:rPr>
        <w:t>O Diretor de Gestão da Coordenação de Aperfeiçoamento de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Pessoal de Nível Superior - CAPES, usando das atribuições que lhe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são conferidas pelo Estatuto aprovado pelo Decreto nº 7.692, de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2/3/2012, publicado no Diário Oficial da União de 6/3/2012, e pela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Portaria CAPES nº 164, de 31/8/2011, publicada no Diário Oficial da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União de 16/9/2011, resolve:</w:t>
      </w:r>
    </w:p>
    <w:p w:rsidR="008243AB" w:rsidRDefault="008243AB" w:rsidP="008243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3AB" w:rsidRPr="008243AB" w:rsidRDefault="008243AB" w:rsidP="008243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3AB">
        <w:rPr>
          <w:rFonts w:ascii="Times New Roman" w:hAnsi="Times New Roman" w:cs="Times New Roman"/>
        </w:rPr>
        <w:t>Nº 85 - Designar MARCO ANTÔNIO RODRIGUES, matrícula SIAPE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nº 1495952, para exercer o encargo de substituto eventual do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cargo de Chefe da Divisão de Contratos, DAS 101.2, da Coordenação-Geral do Portal de Periódicos, da Diretoria de Programas e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Bolsas no País da Coordenação de Aperfeiçoamento de Pessoal de</w:t>
      </w:r>
      <w:r>
        <w:rPr>
          <w:rFonts w:ascii="Times New Roman" w:hAnsi="Times New Roman" w:cs="Times New Roman"/>
        </w:rPr>
        <w:t xml:space="preserve"> </w:t>
      </w:r>
      <w:r w:rsidRPr="008243AB">
        <w:rPr>
          <w:rFonts w:ascii="Times New Roman" w:hAnsi="Times New Roman" w:cs="Times New Roman"/>
        </w:rPr>
        <w:t>Nível Superior - CAPES.</w:t>
      </w:r>
    </w:p>
    <w:p w:rsidR="008243AB" w:rsidRPr="008243AB" w:rsidRDefault="008243AB" w:rsidP="00824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43AB">
        <w:rPr>
          <w:rFonts w:ascii="Times New Roman" w:hAnsi="Times New Roman" w:cs="Times New Roman"/>
          <w:b/>
        </w:rPr>
        <w:t>FÁBIO DE PAIVA VAZ</w:t>
      </w:r>
    </w:p>
    <w:p w:rsidR="008243AB" w:rsidRDefault="008243AB" w:rsidP="008243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3AB" w:rsidRPr="008243AB" w:rsidRDefault="008243AB" w:rsidP="008243A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8243AB" w:rsidRPr="008243AB" w:rsidRDefault="008243AB" w:rsidP="008243A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243AB">
        <w:rPr>
          <w:rFonts w:ascii="Times New Roman" w:hAnsi="Times New Roman" w:cs="Times New Roman"/>
          <w:b/>
          <w:i/>
        </w:rPr>
        <w:t xml:space="preserve">(Publicação no DOU n.º 112, de 12.06.2012, Seção 2, página </w:t>
      </w:r>
      <w:proofErr w:type="gramStart"/>
      <w:r w:rsidRPr="008243AB">
        <w:rPr>
          <w:rFonts w:ascii="Times New Roman" w:hAnsi="Times New Roman" w:cs="Times New Roman"/>
          <w:b/>
          <w:i/>
        </w:rPr>
        <w:t>0</w:t>
      </w:r>
      <w:bookmarkStart w:id="0" w:name="_GoBack"/>
      <w:bookmarkEnd w:id="0"/>
      <w:r w:rsidRPr="008243AB">
        <w:rPr>
          <w:rFonts w:ascii="Times New Roman" w:hAnsi="Times New Roman" w:cs="Times New Roman"/>
          <w:b/>
          <w:i/>
        </w:rPr>
        <w:t>7)</w:t>
      </w:r>
      <w:proofErr w:type="gramEnd"/>
    </w:p>
    <w:sectPr w:rsidR="008243AB" w:rsidRPr="008243AB" w:rsidSect="008243A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AB" w:rsidRDefault="008243AB" w:rsidP="008243AB">
      <w:pPr>
        <w:spacing w:after="0" w:line="240" w:lineRule="auto"/>
      </w:pPr>
      <w:r>
        <w:separator/>
      </w:r>
    </w:p>
  </w:endnote>
  <w:endnote w:type="continuationSeparator" w:id="0">
    <w:p w:rsidR="008243AB" w:rsidRDefault="008243AB" w:rsidP="0082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71721"/>
      <w:docPartObj>
        <w:docPartGallery w:val="Page Numbers (Bottom of Page)"/>
        <w:docPartUnique/>
      </w:docPartObj>
    </w:sdtPr>
    <w:sdtContent>
      <w:p w:rsidR="008243AB" w:rsidRDefault="00824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243AB" w:rsidRDefault="008243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AB" w:rsidRDefault="008243AB" w:rsidP="008243AB">
      <w:pPr>
        <w:spacing w:after="0" w:line="240" w:lineRule="auto"/>
      </w:pPr>
      <w:r>
        <w:separator/>
      </w:r>
    </w:p>
  </w:footnote>
  <w:footnote w:type="continuationSeparator" w:id="0">
    <w:p w:rsidR="008243AB" w:rsidRDefault="008243AB" w:rsidP="00824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AB"/>
    <w:rsid w:val="003607FD"/>
    <w:rsid w:val="008243AB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4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43AB"/>
  </w:style>
  <w:style w:type="paragraph" w:styleId="Rodap">
    <w:name w:val="footer"/>
    <w:basedOn w:val="Normal"/>
    <w:link w:val="RodapChar"/>
    <w:uiPriority w:val="99"/>
    <w:unhideWhenUsed/>
    <w:rsid w:val="00824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4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43AB"/>
  </w:style>
  <w:style w:type="paragraph" w:styleId="Rodap">
    <w:name w:val="footer"/>
    <w:basedOn w:val="Normal"/>
    <w:link w:val="RodapChar"/>
    <w:uiPriority w:val="99"/>
    <w:unhideWhenUsed/>
    <w:rsid w:val="00824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2012-06-12T11:38:00Z</dcterms:created>
  <dcterms:modified xsi:type="dcterms:W3CDTF">2012-06-12T11:47:00Z</dcterms:modified>
</cp:coreProperties>
</file>