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8" w:rsidRPr="006B2700" w:rsidRDefault="006B2700" w:rsidP="006B2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700">
        <w:rPr>
          <w:rFonts w:ascii="Times New Roman" w:hAnsi="Times New Roman" w:cs="Times New Roman"/>
          <w:b/>
        </w:rPr>
        <w:t>PRESIDÊNCIA DA REÚPLICA</w:t>
      </w:r>
    </w:p>
    <w:p w:rsidR="00AA5B68" w:rsidRPr="006B2700" w:rsidRDefault="00AA5B68" w:rsidP="006B2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700">
        <w:rPr>
          <w:rFonts w:ascii="Times New Roman" w:hAnsi="Times New Roman" w:cs="Times New Roman"/>
          <w:b/>
        </w:rPr>
        <w:t>SECRETARIA DE DIREITOS HUMANOS</w:t>
      </w:r>
    </w:p>
    <w:p w:rsidR="00AA5B68" w:rsidRPr="006B2700" w:rsidRDefault="00AA5B68" w:rsidP="006B2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700">
        <w:rPr>
          <w:rFonts w:ascii="Times New Roman" w:hAnsi="Times New Roman" w:cs="Times New Roman"/>
          <w:b/>
        </w:rPr>
        <w:t>PORTARIA N</w:t>
      </w:r>
      <w:r w:rsidR="006B2700">
        <w:rPr>
          <w:rFonts w:ascii="Times New Roman" w:hAnsi="Times New Roman" w:cs="Times New Roman"/>
          <w:b/>
        </w:rPr>
        <w:t>º</w:t>
      </w:r>
      <w:r w:rsidRPr="006B2700">
        <w:rPr>
          <w:rFonts w:ascii="Times New Roman" w:hAnsi="Times New Roman" w:cs="Times New Roman"/>
          <w:b/>
        </w:rPr>
        <w:t xml:space="preserve"> 834, DE </w:t>
      </w:r>
      <w:proofErr w:type="gramStart"/>
      <w:r w:rsidRPr="006B2700">
        <w:rPr>
          <w:rFonts w:ascii="Times New Roman" w:hAnsi="Times New Roman" w:cs="Times New Roman"/>
          <w:b/>
        </w:rPr>
        <w:t>4</w:t>
      </w:r>
      <w:proofErr w:type="gramEnd"/>
      <w:r w:rsidRPr="006B2700">
        <w:rPr>
          <w:rFonts w:ascii="Times New Roman" w:hAnsi="Times New Roman" w:cs="Times New Roman"/>
          <w:b/>
        </w:rPr>
        <w:t xml:space="preserve"> DE JULHO DE 2012</w:t>
      </w:r>
    </w:p>
    <w:p w:rsidR="006B2700" w:rsidRDefault="006B2700" w:rsidP="006B270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5B68" w:rsidRDefault="00AA5B68" w:rsidP="006B270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Convoca a III Conferência Nacional dos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Direitos da Pessoa com Deficiência, e dá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outras providências.</w:t>
      </w:r>
    </w:p>
    <w:p w:rsidR="006B2700" w:rsidRPr="006B2700" w:rsidRDefault="006B2700" w:rsidP="006B270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 MINISTRA DE ESTADO CHEFE DA SECRETARIA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DE DIREITOS HUMANOS DA PRESIDÊNCIA REPÚBLICA,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no uso da atribuição que lhe confere o art. 87, parágrafo único, inciso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II, da Constituição Federal de 1988, e tendo em vista o disposto no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art. 24, § 2o da Lei no 10.683, de 28 de maio de 2003,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resolve:</w:t>
      </w:r>
    </w:p>
    <w:p w:rsidR="00D442FB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1º Fica convocada a III Conferência Nacional dos Direitos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da Pessoa com Deficiência, a ser realizada em Brasília, Distrito Federal,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no período de 03 a 06 de dezembro de 2012, sob a coordenação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da Secretaria de Direitos Humanos da Presidência da República.</w:t>
      </w:r>
      <w:r w:rsidR="006B2700">
        <w:rPr>
          <w:rFonts w:ascii="Times New Roman" w:hAnsi="Times New Roman" w:cs="Times New Roman"/>
        </w:rPr>
        <w:t xml:space="preserve"> 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2º A III Conferência Nacional dos Direitos da Pessoa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com Deficiência será precedida de conferências estaduais e municipais,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de acordo com o calendário estabelecido pelo Conselho Nacional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dos Direito</w:t>
      </w:r>
      <w:bookmarkStart w:id="0" w:name="_GoBack"/>
      <w:bookmarkEnd w:id="0"/>
      <w:r w:rsidRPr="006B2700">
        <w:rPr>
          <w:rFonts w:ascii="Times New Roman" w:hAnsi="Times New Roman" w:cs="Times New Roman"/>
        </w:rPr>
        <w:t>s da Pessoa com Deficiência - CONADE.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3º A III Conferência Nacional dos Direitos da Pessoa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com Deficiência desenvolverá seus trabalhos sob a temática "Um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olhar através da Convenção da ONU sobre os Direitos das Pessoas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com Deficiência: Novas perspectivas e desafios".</w:t>
      </w:r>
      <w:r w:rsidR="006B2700">
        <w:rPr>
          <w:rFonts w:ascii="Times New Roman" w:hAnsi="Times New Roman" w:cs="Times New Roman"/>
        </w:rPr>
        <w:t xml:space="preserve"> 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4º A III Conferência Nacional dos Direitos da Pessoa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com Deficiência será presidida pela Ministra de Estado Chefe da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Secretaria de Direitos Humanos e, na sua ausência ou impedimento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legal, pelo Presidente do CONADE.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5º A Ministra de Estado Chefe da Secretaria de Direitos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Humanos fará publicar proposta de regimento interno da III Conferência,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a ser elaborada pelo CONADE, para referenda daquele encontro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nacional.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6º As despesas com a III Conferência Nacional correrão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à conta de dotações orçamentárias da Secretaria de Direitos Humanos</w:t>
      </w:r>
      <w:r w:rsidR="006B2700">
        <w:rPr>
          <w:rFonts w:ascii="Times New Roman" w:hAnsi="Times New Roman" w:cs="Times New Roman"/>
        </w:rPr>
        <w:t xml:space="preserve"> </w:t>
      </w:r>
      <w:r w:rsidRPr="006B2700">
        <w:rPr>
          <w:rFonts w:ascii="Times New Roman" w:hAnsi="Times New Roman" w:cs="Times New Roman"/>
        </w:rPr>
        <w:t>da Presidência da República.</w:t>
      </w:r>
    </w:p>
    <w:p w:rsidR="00AA5B68" w:rsidRPr="006B2700" w:rsidRDefault="00AA5B68" w:rsidP="006B27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2700">
        <w:rPr>
          <w:rFonts w:ascii="Times New Roman" w:hAnsi="Times New Roman" w:cs="Times New Roman"/>
        </w:rPr>
        <w:t>Art. 7º Esta Portaria entra em vigor na data de sua publicação.</w:t>
      </w:r>
    </w:p>
    <w:p w:rsidR="00AA5B68" w:rsidRPr="006B2700" w:rsidRDefault="00AA5B68" w:rsidP="006B2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700">
        <w:rPr>
          <w:rFonts w:ascii="Times New Roman" w:hAnsi="Times New Roman" w:cs="Times New Roman"/>
          <w:b/>
        </w:rPr>
        <w:t>MARIA DO ROSÁRIO NUNES</w:t>
      </w:r>
    </w:p>
    <w:p w:rsidR="00AA5B68" w:rsidRDefault="00AA5B68" w:rsidP="006B2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700" w:rsidRDefault="006B2700" w:rsidP="006B2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700" w:rsidRPr="006B2700" w:rsidRDefault="006B2700" w:rsidP="006B27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2700">
        <w:rPr>
          <w:rFonts w:ascii="Times New Roman" w:hAnsi="Times New Roman" w:cs="Times New Roman"/>
          <w:b/>
          <w:i/>
        </w:rPr>
        <w:t xml:space="preserve">(Publicação no DOU n.º 129, de 05.07.2012, Seção 1, página </w:t>
      </w:r>
      <w:proofErr w:type="gramStart"/>
      <w:r w:rsidRPr="006B2700">
        <w:rPr>
          <w:rFonts w:ascii="Times New Roman" w:hAnsi="Times New Roman" w:cs="Times New Roman"/>
          <w:b/>
          <w:i/>
        </w:rPr>
        <w:t>08)</w:t>
      </w:r>
      <w:proofErr w:type="gramEnd"/>
    </w:p>
    <w:sectPr w:rsidR="006B2700" w:rsidRPr="006B2700" w:rsidSect="006B27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68"/>
    <w:rsid w:val="003607FD"/>
    <w:rsid w:val="006B2700"/>
    <w:rsid w:val="00AA5B6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2012-07-05T11:56:00Z</dcterms:created>
  <dcterms:modified xsi:type="dcterms:W3CDTF">2012-07-05T12:00:00Z</dcterms:modified>
</cp:coreProperties>
</file>