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C7" w:rsidRDefault="00AC3DC7" w:rsidP="00AC3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3DC7">
        <w:rPr>
          <w:rFonts w:ascii="Times New Roman" w:hAnsi="Times New Roman" w:cs="Times New Roman"/>
          <w:b/>
        </w:rPr>
        <w:t>MINISTÉRIO DA EDUCAÇÃO</w:t>
      </w:r>
    </w:p>
    <w:p w:rsidR="00AC3DC7" w:rsidRPr="00AC3DC7" w:rsidRDefault="00AC3DC7" w:rsidP="00AC3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3DC7" w:rsidRPr="00AC3DC7" w:rsidRDefault="00AC3DC7" w:rsidP="00AC3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3DC7">
        <w:rPr>
          <w:rFonts w:ascii="Times New Roman" w:hAnsi="Times New Roman" w:cs="Times New Roman"/>
          <w:b/>
        </w:rPr>
        <w:t>INSTITUTO NACIONAL DE ESTUDOS</w:t>
      </w:r>
    </w:p>
    <w:p w:rsidR="00AC3DC7" w:rsidRDefault="00AC3DC7" w:rsidP="00AC3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3DC7">
        <w:rPr>
          <w:rFonts w:ascii="Times New Roman" w:hAnsi="Times New Roman" w:cs="Times New Roman"/>
          <w:b/>
        </w:rPr>
        <w:t>E PESQUISAS EDUCACIONAIS ANÍSIO TEIXEIRA</w:t>
      </w:r>
    </w:p>
    <w:p w:rsidR="00AC3DC7" w:rsidRPr="00AC3DC7" w:rsidRDefault="00AC3DC7" w:rsidP="00AC3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3DC7" w:rsidRDefault="00AC3DC7" w:rsidP="00AC3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3DC7">
        <w:rPr>
          <w:rFonts w:ascii="Times New Roman" w:hAnsi="Times New Roman" w:cs="Times New Roman"/>
          <w:b/>
        </w:rPr>
        <w:t>DIRETORIA DE AVALIAÇÃO DA EDUCAÇÃO SUPERIOR</w:t>
      </w:r>
    </w:p>
    <w:p w:rsidR="00AC3DC7" w:rsidRPr="00AC3DC7" w:rsidRDefault="00AC3DC7" w:rsidP="00AC3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3DC7" w:rsidRDefault="00AC3DC7" w:rsidP="00AC3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3DC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AC3DC7">
        <w:rPr>
          <w:rFonts w:ascii="Times New Roman" w:hAnsi="Times New Roman" w:cs="Times New Roman"/>
          <w:b/>
        </w:rPr>
        <w:t xml:space="preserve"> 229, DE </w:t>
      </w:r>
      <w:proofErr w:type="gramStart"/>
      <w:r w:rsidRPr="00AC3DC7">
        <w:rPr>
          <w:rFonts w:ascii="Times New Roman" w:hAnsi="Times New Roman" w:cs="Times New Roman"/>
          <w:b/>
        </w:rPr>
        <w:t>2</w:t>
      </w:r>
      <w:proofErr w:type="gramEnd"/>
      <w:r w:rsidRPr="00AC3DC7">
        <w:rPr>
          <w:rFonts w:ascii="Times New Roman" w:hAnsi="Times New Roman" w:cs="Times New Roman"/>
          <w:b/>
        </w:rPr>
        <w:t xml:space="preserve"> DE JULHO DE 2012</w:t>
      </w:r>
    </w:p>
    <w:p w:rsidR="00AC3DC7" w:rsidRPr="00AC3DC7" w:rsidRDefault="00AC3DC7" w:rsidP="00AC3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3DC7" w:rsidRDefault="00AC3DC7" w:rsidP="00AC3D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C3DC7">
        <w:rPr>
          <w:rFonts w:ascii="Times New Roman" w:hAnsi="Times New Roman" w:cs="Times New Roman"/>
        </w:rPr>
        <w:t>A DIRETORA DE AVALIAÇÃO DA EDUCAÇÃO SUPERIOR,</w:t>
      </w:r>
      <w:r>
        <w:rPr>
          <w:rFonts w:ascii="Times New Roman" w:hAnsi="Times New Roman" w:cs="Times New Roman"/>
        </w:rPr>
        <w:t xml:space="preserve"> </w:t>
      </w:r>
      <w:r w:rsidRPr="00AC3DC7">
        <w:rPr>
          <w:rFonts w:ascii="Times New Roman" w:hAnsi="Times New Roman" w:cs="Times New Roman"/>
        </w:rPr>
        <w:t>no uso das atribuições que lhe confere o parágrafo único,</w:t>
      </w:r>
      <w:r>
        <w:rPr>
          <w:rFonts w:ascii="Times New Roman" w:hAnsi="Times New Roman" w:cs="Times New Roman"/>
        </w:rPr>
        <w:t xml:space="preserve"> </w:t>
      </w:r>
      <w:r w:rsidRPr="00AC3DC7">
        <w:rPr>
          <w:rFonts w:ascii="Times New Roman" w:hAnsi="Times New Roman" w:cs="Times New Roman"/>
        </w:rPr>
        <w:t>do art. 17-B da Portaria Normativa nº 40, de 12/12/2007, com redação</w:t>
      </w:r>
      <w:r>
        <w:rPr>
          <w:rFonts w:ascii="Times New Roman" w:hAnsi="Times New Roman" w:cs="Times New Roman"/>
        </w:rPr>
        <w:t xml:space="preserve"> </w:t>
      </w:r>
      <w:r w:rsidRPr="00AC3DC7">
        <w:rPr>
          <w:rFonts w:ascii="Times New Roman" w:hAnsi="Times New Roman" w:cs="Times New Roman"/>
        </w:rPr>
        <w:t>consolidada pela publicação no DOU de 29/12/2010 e CONSIDERANDO</w:t>
      </w:r>
      <w:r>
        <w:rPr>
          <w:rFonts w:ascii="Times New Roman" w:hAnsi="Times New Roman" w:cs="Times New Roman"/>
        </w:rPr>
        <w:t xml:space="preserve"> </w:t>
      </w:r>
      <w:r w:rsidRPr="00AC3DC7">
        <w:rPr>
          <w:rFonts w:ascii="Times New Roman" w:hAnsi="Times New Roman" w:cs="Times New Roman"/>
        </w:rPr>
        <w:t>as deliberações da Comissão Técnica de Acompanhamento</w:t>
      </w:r>
      <w:r>
        <w:rPr>
          <w:rFonts w:ascii="Times New Roman" w:hAnsi="Times New Roman" w:cs="Times New Roman"/>
        </w:rPr>
        <w:t xml:space="preserve"> </w:t>
      </w:r>
      <w:r w:rsidRPr="00AC3DC7">
        <w:rPr>
          <w:rFonts w:ascii="Times New Roman" w:hAnsi="Times New Roman" w:cs="Times New Roman"/>
        </w:rPr>
        <w:t>da Avaliação - CTAA, registradas na Ata da 62ª Reunião</w:t>
      </w:r>
      <w:r>
        <w:rPr>
          <w:rFonts w:ascii="Times New Roman" w:hAnsi="Times New Roman" w:cs="Times New Roman"/>
        </w:rPr>
        <w:t xml:space="preserve"> </w:t>
      </w:r>
      <w:r w:rsidRPr="00AC3DC7">
        <w:rPr>
          <w:rFonts w:ascii="Times New Roman" w:hAnsi="Times New Roman" w:cs="Times New Roman"/>
        </w:rPr>
        <w:t>ordinária, resolve:</w:t>
      </w:r>
    </w:p>
    <w:p w:rsidR="00AC3DC7" w:rsidRPr="00AC3DC7" w:rsidRDefault="00AC3DC7" w:rsidP="00AC3D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C3DC7">
        <w:rPr>
          <w:rFonts w:ascii="Times New Roman" w:hAnsi="Times New Roman" w:cs="Times New Roman"/>
        </w:rPr>
        <w:t>Art. 1º. Excluir do Banco Nacional de Avaliadores do SINAES,</w:t>
      </w:r>
      <w:r>
        <w:rPr>
          <w:rFonts w:ascii="Times New Roman" w:hAnsi="Times New Roman" w:cs="Times New Roman"/>
        </w:rPr>
        <w:t xml:space="preserve"> </w:t>
      </w:r>
      <w:r w:rsidRPr="00AC3DC7">
        <w:rPr>
          <w:rFonts w:ascii="Times New Roman" w:hAnsi="Times New Roman" w:cs="Times New Roman"/>
        </w:rPr>
        <w:t>conforme o disposto no inciso IV do Art. 17-G da Portaria</w:t>
      </w:r>
      <w:r>
        <w:rPr>
          <w:rFonts w:ascii="Times New Roman" w:hAnsi="Times New Roman" w:cs="Times New Roman"/>
        </w:rPr>
        <w:t xml:space="preserve"> </w:t>
      </w:r>
      <w:r w:rsidRPr="00AC3DC7">
        <w:rPr>
          <w:rFonts w:ascii="Times New Roman" w:hAnsi="Times New Roman" w:cs="Times New Roman"/>
        </w:rPr>
        <w:t>Normativa nº 40/2007, com redação consolidada pelo DOU de</w:t>
      </w:r>
      <w:r>
        <w:rPr>
          <w:rFonts w:ascii="Times New Roman" w:hAnsi="Times New Roman" w:cs="Times New Roman"/>
        </w:rPr>
        <w:t xml:space="preserve"> </w:t>
      </w:r>
      <w:r w:rsidRPr="00AC3DC7">
        <w:rPr>
          <w:rFonts w:ascii="Times New Roman" w:hAnsi="Times New Roman" w:cs="Times New Roman"/>
        </w:rPr>
        <w:t>29/12/2010, os seguintes avaliadores: Luiz Carlos Pereira Souza (CPF</w:t>
      </w:r>
      <w:r>
        <w:rPr>
          <w:rFonts w:ascii="Times New Roman" w:hAnsi="Times New Roman" w:cs="Times New Roman"/>
        </w:rPr>
        <w:t xml:space="preserve"> </w:t>
      </w:r>
      <w:r w:rsidRPr="00AC3DC7">
        <w:rPr>
          <w:rFonts w:ascii="Times New Roman" w:hAnsi="Times New Roman" w:cs="Times New Roman"/>
        </w:rPr>
        <w:t xml:space="preserve">692.890.508-53); José Antônio </w:t>
      </w:r>
      <w:proofErr w:type="spellStart"/>
      <w:r w:rsidRPr="00AC3DC7">
        <w:rPr>
          <w:rFonts w:ascii="Times New Roman" w:hAnsi="Times New Roman" w:cs="Times New Roman"/>
        </w:rPr>
        <w:t>Dermengi</w:t>
      </w:r>
      <w:proofErr w:type="spellEnd"/>
      <w:r w:rsidRPr="00AC3DC7">
        <w:rPr>
          <w:rFonts w:ascii="Times New Roman" w:hAnsi="Times New Roman" w:cs="Times New Roman"/>
        </w:rPr>
        <w:t xml:space="preserve"> Rios (CPF 850.248.568-72); Lucas Gonçalves da Silva (CPF 018.061.559-90).</w:t>
      </w:r>
    </w:p>
    <w:p w:rsidR="00AC3DC7" w:rsidRPr="00AC3DC7" w:rsidRDefault="00AC3DC7" w:rsidP="00AC3D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C3DC7">
        <w:rPr>
          <w:rFonts w:ascii="Times New Roman" w:hAnsi="Times New Roman" w:cs="Times New Roman"/>
        </w:rPr>
        <w:t>Art. 2º. Esta Portaria entra em vigor na data de sua publicação.</w:t>
      </w:r>
    </w:p>
    <w:p w:rsidR="00AC3DC7" w:rsidRPr="00AC3DC7" w:rsidRDefault="00AC3DC7" w:rsidP="00AC3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3DC7">
        <w:rPr>
          <w:rFonts w:ascii="Times New Roman" w:hAnsi="Times New Roman" w:cs="Times New Roman"/>
          <w:b/>
        </w:rPr>
        <w:t>CLAUDIA MAFFINI GRIBOSKI</w:t>
      </w:r>
    </w:p>
    <w:p w:rsidR="00AC3DC7" w:rsidRDefault="00AC3DC7" w:rsidP="00AC3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3DC7" w:rsidRPr="00AC3DC7" w:rsidRDefault="00AC3DC7" w:rsidP="00AC3D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C3DC7">
        <w:rPr>
          <w:rFonts w:ascii="Times New Roman" w:hAnsi="Times New Roman" w:cs="Times New Roman"/>
          <w:b/>
          <w:i/>
        </w:rPr>
        <w:t xml:space="preserve">(Publicação no DOU n.º 127, de 03.07.2012, Seção 1, página </w:t>
      </w:r>
      <w:proofErr w:type="gramStart"/>
      <w:r w:rsidRPr="00AC3DC7">
        <w:rPr>
          <w:rFonts w:ascii="Times New Roman" w:hAnsi="Times New Roman" w:cs="Times New Roman"/>
          <w:b/>
          <w:i/>
        </w:rPr>
        <w:t>12)</w:t>
      </w:r>
      <w:proofErr w:type="gramEnd"/>
    </w:p>
    <w:p w:rsidR="00AC3DC7" w:rsidRDefault="00AC3DC7" w:rsidP="00AC3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3DC7" w:rsidRDefault="00AC3DC7" w:rsidP="00AC3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AC3DC7" w:rsidRPr="00AC3DC7" w:rsidRDefault="00AC3DC7" w:rsidP="00AC3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3DC7" w:rsidRDefault="00AC3DC7" w:rsidP="00AC3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3DC7">
        <w:rPr>
          <w:rFonts w:ascii="Times New Roman" w:hAnsi="Times New Roman" w:cs="Times New Roman"/>
          <w:b/>
        </w:rPr>
        <w:t>SECRETARIA DE EDUCAÇÃO PROFISSIONAL E TECNOLÓGICA</w:t>
      </w:r>
    </w:p>
    <w:p w:rsidR="00AC3DC7" w:rsidRPr="00AC3DC7" w:rsidRDefault="00AC3DC7" w:rsidP="00AC3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3DC7" w:rsidRDefault="00AC3DC7" w:rsidP="00AC3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3DC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AC3DC7">
        <w:rPr>
          <w:rFonts w:ascii="Times New Roman" w:hAnsi="Times New Roman" w:cs="Times New Roman"/>
          <w:b/>
        </w:rPr>
        <w:t xml:space="preserve"> 21, DE 29 DE JUNHO DE </w:t>
      </w:r>
      <w:proofErr w:type="gramStart"/>
      <w:r w:rsidRPr="00AC3DC7">
        <w:rPr>
          <w:rFonts w:ascii="Times New Roman" w:hAnsi="Times New Roman" w:cs="Times New Roman"/>
          <w:b/>
        </w:rPr>
        <w:t>2012</w:t>
      </w:r>
      <w:proofErr w:type="gramEnd"/>
    </w:p>
    <w:p w:rsidR="00AC3DC7" w:rsidRPr="00AC3DC7" w:rsidRDefault="00AC3DC7" w:rsidP="00AC3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3DC7" w:rsidRPr="00AC3DC7" w:rsidRDefault="00AC3DC7" w:rsidP="00AC3D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C3DC7">
        <w:rPr>
          <w:rFonts w:ascii="Times New Roman" w:hAnsi="Times New Roman" w:cs="Times New Roman"/>
        </w:rPr>
        <w:t>O SECRETÁRIO DE EDUCAÇÃO PROFISSIONAL E TECNOLÓGICA DO MINISTÉRIO DA EDUCAÇÃO, nomeado pela</w:t>
      </w:r>
      <w:r>
        <w:rPr>
          <w:rFonts w:ascii="Times New Roman" w:hAnsi="Times New Roman" w:cs="Times New Roman"/>
        </w:rPr>
        <w:t xml:space="preserve"> </w:t>
      </w:r>
      <w:r w:rsidRPr="00AC3DC7">
        <w:rPr>
          <w:rFonts w:ascii="Times New Roman" w:hAnsi="Times New Roman" w:cs="Times New Roman"/>
        </w:rPr>
        <w:t>Portaria nº 182, de 05 de março de 2012, publicada no Diário Oficial da União de 05 de março de 2012, no uso de suas atribuições legais e</w:t>
      </w:r>
      <w:r>
        <w:rPr>
          <w:rFonts w:ascii="Times New Roman" w:hAnsi="Times New Roman" w:cs="Times New Roman"/>
        </w:rPr>
        <w:t xml:space="preserve"> </w:t>
      </w:r>
      <w:r w:rsidRPr="00AC3DC7">
        <w:rPr>
          <w:rFonts w:ascii="Times New Roman" w:hAnsi="Times New Roman" w:cs="Times New Roman"/>
        </w:rPr>
        <w:t>observado o disposto nos seguintes fundamentos legais: artigo 214 da Constituição Federal, a Lei Complementar nº 101, de 04 de maio de 2000,</w:t>
      </w:r>
      <w:r>
        <w:rPr>
          <w:rFonts w:ascii="Times New Roman" w:hAnsi="Times New Roman" w:cs="Times New Roman"/>
        </w:rPr>
        <w:t xml:space="preserve"> </w:t>
      </w:r>
      <w:r w:rsidRPr="00AC3DC7">
        <w:rPr>
          <w:rFonts w:ascii="Times New Roman" w:hAnsi="Times New Roman" w:cs="Times New Roman"/>
        </w:rPr>
        <w:t>a Lei nº 11.768, de 14 de agosto de 2008, a Lei 11.897, de 30 de dezembro de 2008, o Decreto nº 6.170, de 25 de julho de 2007, Decreto nº</w:t>
      </w:r>
      <w:r>
        <w:rPr>
          <w:rFonts w:ascii="Times New Roman" w:hAnsi="Times New Roman" w:cs="Times New Roman"/>
        </w:rPr>
        <w:t xml:space="preserve"> </w:t>
      </w:r>
      <w:r w:rsidRPr="00AC3DC7">
        <w:rPr>
          <w:rFonts w:ascii="Times New Roman" w:hAnsi="Times New Roman" w:cs="Times New Roman"/>
        </w:rPr>
        <w:t xml:space="preserve">7.690, de </w:t>
      </w:r>
      <w:proofErr w:type="gramStart"/>
      <w:r w:rsidRPr="00AC3DC7">
        <w:rPr>
          <w:rFonts w:ascii="Times New Roman" w:hAnsi="Times New Roman" w:cs="Times New Roman"/>
        </w:rPr>
        <w:t>2</w:t>
      </w:r>
      <w:proofErr w:type="gramEnd"/>
      <w:r w:rsidRPr="00AC3DC7">
        <w:rPr>
          <w:rFonts w:ascii="Times New Roman" w:hAnsi="Times New Roman" w:cs="Times New Roman"/>
        </w:rPr>
        <w:t xml:space="preserve"> de março de 2012, o Decreto nº 6.752, de 28 de janeiro de 2009, Lei nº12.513/2011, de 26 de outubro de 2011, Portaria MEC</w:t>
      </w:r>
      <w:r>
        <w:rPr>
          <w:rFonts w:ascii="Times New Roman" w:hAnsi="Times New Roman" w:cs="Times New Roman"/>
        </w:rPr>
        <w:t xml:space="preserve"> </w:t>
      </w:r>
      <w:r w:rsidRPr="00AC3DC7">
        <w:rPr>
          <w:rFonts w:ascii="Times New Roman" w:hAnsi="Times New Roman" w:cs="Times New Roman"/>
        </w:rPr>
        <w:t>nº1.569, de 3 de novembro de 2011, Resolução FNDE nº31, de 1º de julho de 2011 e Resoluções FNDE nº 03 e nº 04, de 16 de março de 2012,</w:t>
      </w:r>
      <w:r>
        <w:rPr>
          <w:rFonts w:ascii="Times New Roman" w:hAnsi="Times New Roman" w:cs="Times New Roman"/>
        </w:rPr>
        <w:t xml:space="preserve"> </w:t>
      </w:r>
      <w:r w:rsidRPr="00AC3DC7">
        <w:rPr>
          <w:rFonts w:ascii="Times New Roman" w:hAnsi="Times New Roman" w:cs="Times New Roman"/>
        </w:rPr>
        <w:t>resolve:</w:t>
      </w:r>
    </w:p>
    <w:p w:rsidR="00AC3DC7" w:rsidRPr="00AC3DC7" w:rsidRDefault="00AC3DC7" w:rsidP="00AC3D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C3DC7">
        <w:rPr>
          <w:rFonts w:ascii="Times New Roman" w:hAnsi="Times New Roman" w:cs="Times New Roman"/>
        </w:rPr>
        <w:t>Art. 1º - Divulgar a relação dos Parceiros Ofertantes que firmaram Termo de Adesão ao Programa Nacional de Acesso ao Ensino</w:t>
      </w:r>
      <w:r>
        <w:rPr>
          <w:rFonts w:ascii="Times New Roman" w:hAnsi="Times New Roman" w:cs="Times New Roman"/>
        </w:rPr>
        <w:t xml:space="preserve"> </w:t>
      </w:r>
      <w:r w:rsidRPr="00AC3DC7">
        <w:rPr>
          <w:rFonts w:ascii="Times New Roman" w:hAnsi="Times New Roman" w:cs="Times New Roman"/>
        </w:rPr>
        <w:t xml:space="preserve">Técnico e Emprego - </w:t>
      </w:r>
      <w:proofErr w:type="spellStart"/>
      <w:r w:rsidRPr="00AC3DC7">
        <w:rPr>
          <w:rFonts w:ascii="Times New Roman" w:hAnsi="Times New Roman" w:cs="Times New Roman"/>
        </w:rPr>
        <w:t>Pronatec</w:t>
      </w:r>
      <w:proofErr w:type="spellEnd"/>
      <w:r w:rsidRPr="00AC3DC7">
        <w:rPr>
          <w:rFonts w:ascii="Times New Roman" w:hAnsi="Times New Roman" w:cs="Times New Roman"/>
        </w:rPr>
        <w:t>, considerados aptos a receber recursos financeiros que totalizam R$ R$ 92.648.000,00, visando atender o custeio</w:t>
      </w:r>
      <w:r>
        <w:rPr>
          <w:rFonts w:ascii="Times New Roman" w:hAnsi="Times New Roman" w:cs="Times New Roman"/>
        </w:rPr>
        <w:t xml:space="preserve"> </w:t>
      </w:r>
      <w:r w:rsidRPr="00AC3DC7">
        <w:rPr>
          <w:rFonts w:ascii="Times New Roman" w:hAnsi="Times New Roman" w:cs="Times New Roman"/>
        </w:rPr>
        <w:t>da ação Bolsa-Formação no âmbito do Programa, no exercício de 2012, conforme detalhamento descrito no Anexo I desta Portaria. Os créditos</w:t>
      </w:r>
      <w:r>
        <w:rPr>
          <w:rFonts w:ascii="Times New Roman" w:hAnsi="Times New Roman" w:cs="Times New Roman"/>
        </w:rPr>
        <w:t xml:space="preserve"> </w:t>
      </w:r>
      <w:r w:rsidRPr="00AC3DC7">
        <w:rPr>
          <w:rFonts w:ascii="Times New Roman" w:hAnsi="Times New Roman" w:cs="Times New Roman"/>
        </w:rPr>
        <w:t>orçamentários obedecem a seguinte classificação: Funcional Programática: 12.363.2031.20</w:t>
      </w:r>
      <w:proofErr w:type="gramStart"/>
      <w:r w:rsidRPr="00AC3DC7">
        <w:rPr>
          <w:rFonts w:ascii="Times New Roman" w:hAnsi="Times New Roman" w:cs="Times New Roman"/>
        </w:rPr>
        <w:t>RW.</w:t>
      </w:r>
      <w:proofErr w:type="gramEnd"/>
      <w:r w:rsidRPr="00AC3DC7">
        <w:rPr>
          <w:rFonts w:ascii="Times New Roman" w:hAnsi="Times New Roman" w:cs="Times New Roman"/>
        </w:rPr>
        <w:t>0001 Apoio à Formação Profissional e Tecnológica</w:t>
      </w:r>
      <w:r>
        <w:rPr>
          <w:rFonts w:ascii="Times New Roman" w:hAnsi="Times New Roman" w:cs="Times New Roman"/>
        </w:rPr>
        <w:t xml:space="preserve"> </w:t>
      </w:r>
      <w:r w:rsidRPr="00AC3DC7">
        <w:rPr>
          <w:rFonts w:ascii="Times New Roman" w:hAnsi="Times New Roman" w:cs="Times New Roman"/>
        </w:rPr>
        <w:t>- PTRES 043935 - Plano Interno QFP05P0603 Bolsa-Formação PRONATEC órgãos gestores da educação profissional e tecnológica</w:t>
      </w:r>
      <w:r>
        <w:rPr>
          <w:rFonts w:ascii="Times New Roman" w:hAnsi="Times New Roman" w:cs="Times New Roman"/>
        </w:rPr>
        <w:t xml:space="preserve"> </w:t>
      </w:r>
      <w:r w:rsidRPr="00AC3DC7">
        <w:rPr>
          <w:rFonts w:ascii="Times New Roman" w:hAnsi="Times New Roman" w:cs="Times New Roman"/>
        </w:rPr>
        <w:t>nos Estados, no âmbito da Bolsa-Formação do PRONATEC.</w:t>
      </w:r>
    </w:p>
    <w:p w:rsidR="00AC3DC7" w:rsidRPr="00AC3DC7" w:rsidRDefault="00AC3DC7" w:rsidP="00AC3D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C3DC7">
        <w:rPr>
          <w:rFonts w:ascii="Times New Roman" w:hAnsi="Times New Roman" w:cs="Times New Roman"/>
        </w:rPr>
        <w:t>Art. 2º - Esta Portaria entra em vigor na data de sua assinatura.</w:t>
      </w:r>
    </w:p>
    <w:p w:rsidR="00AC3DC7" w:rsidRPr="00AC3DC7" w:rsidRDefault="00AC3DC7" w:rsidP="00AC3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3DC7">
        <w:rPr>
          <w:rFonts w:ascii="Times New Roman" w:hAnsi="Times New Roman" w:cs="Times New Roman"/>
          <w:b/>
        </w:rPr>
        <w:t>MARCO ANTONIO DE OLIVEIRA</w:t>
      </w:r>
    </w:p>
    <w:p w:rsidR="00AC3DC7" w:rsidRPr="00AC3DC7" w:rsidRDefault="00AC3DC7" w:rsidP="00AC3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3DC7" w:rsidRPr="00AC3DC7" w:rsidRDefault="00AC3DC7" w:rsidP="00AC3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3DC7">
        <w:rPr>
          <w:rFonts w:ascii="Times New Roman" w:hAnsi="Times New Roman" w:cs="Times New Roman"/>
          <w:b/>
        </w:rPr>
        <w:t>ANEXO I</w:t>
      </w:r>
    </w:p>
    <w:p w:rsidR="00AC3DC7" w:rsidRDefault="00AC3DC7" w:rsidP="00AC3D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3DC7" w:rsidRPr="00AC3DC7" w:rsidRDefault="00AC3DC7" w:rsidP="00AC3D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r w:rsidRPr="00AC3DC7">
        <w:rPr>
          <w:rFonts w:ascii="Times New Roman" w:hAnsi="Times New Roman" w:cs="Times New Roman"/>
          <w:i/>
        </w:rPr>
        <w:t>OBS.: O anexo desta portaria encontra-se no DOU informado abaixo e em PDF anexo.</w:t>
      </w:r>
    </w:p>
    <w:bookmarkEnd w:id="0"/>
    <w:p w:rsidR="00AC3DC7" w:rsidRDefault="00AC3DC7" w:rsidP="00AC3D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3DC7" w:rsidRPr="00AC3DC7" w:rsidRDefault="00AC3DC7" w:rsidP="00AC3D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C3DC7">
        <w:rPr>
          <w:rFonts w:ascii="Times New Roman" w:hAnsi="Times New Roman" w:cs="Times New Roman"/>
          <w:b/>
          <w:i/>
        </w:rPr>
        <w:t xml:space="preserve">(Publicação no DOU n.º 127, de 03.07.2012, Seção 1, página </w:t>
      </w:r>
      <w:proofErr w:type="gramStart"/>
      <w:r w:rsidRPr="00AC3DC7">
        <w:rPr>
          <w:rFonts w:ascii="Times New Roman" w:hAnsi="Times New Roman" w:cs="Times New Roman"/>
          <w:b/>
          <w:i/>
        </w:rPr>
        <w:t>12)</w:t>
      </w:r>
      <w:proofErr w:type="gramEnd"/>
    </w:p>
    <w:p w:rsidR="00AC3DC7" w:rsidRPr="00AC3DC7" w:rsidRDefault="00AC3DC7" w:rsidP="00AC3DC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C3DC7" w:rsidRPr="00AC3DC7" w:rsidSect="00AC3DC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C7" w:rsidRDefault="00AC3DC7" w:rsidP="00AC3DC7">
      <w:pPr>
        <w:spacing w:after="0" w:line="240" w:lineRule="auto"/>
      </w:pPr>
      <w:r>
        <w:separator/>
      </w:r>
    </w:p>
  </w:endnote>
  <w:endnote w:type="continuationSeparator" w:id="0">
    <w:p w:rsidR="00AC3DC7" w:rsidRDefault="00AC3DC7" w:rsidP="00AC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400991"/>
      <w:docPartObj>
        <w:docPartGallery w:val="Page Numbers (Bottom of Page)"/>
        <w:docPartUnique/>
      </w:docPartObj>
    </w:sdtPr>
    <w:sdtContent>
      <w:p w:rsidR="00AC3DC7" w:rsidRDefault="00AC3DC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C3DC7" w:rsidRDefault="00AC3D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C7" w:rsidRDefault="00AC3DC7" w:rsidP="00AC3DC7">
      <w:pPr>
        <w:spacing w:after="0" w:line="240" w:lineRule="auto"/>
      </w:pPr>
      <w:r>
        <w:separator/>
      </w:r>
    </w:p>
  </w:footnote>
  <w:footnote w:type="continuationSeparator" w:id="0">
    <w:p w:rsidR="00AC3DC7" w:rsidRDefault="00AC3DC7" w:rsidP="00AC3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C7"/>
    <w:rsid w:val="003607FD"/>
    <w:rsid w:val="00AC3DC7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3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3DC7"/>
  </w:style>
  <w:style w:type="paragraph" w:styleId="Rodap">
    <w:name w:val="footer"/>
    <w:basedOn w:val="Normal"/>
    <w:link w:val="RodapChar"/>
    <w:uiPriority w:val="99"/>
    <w:unhideWhenUsed/>
    <w:rsid w:val="00AC3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3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3DC7"/>
  </w:style>
  <w:style w:type="paragraph" w:styleId="Rodap">
    <w:name w:val="footer"/>
    <w:basedOn w:val="Normal"/>
    <w:link w:val="RodapChar"/>
    <w:uiPriority w:val="99"/>
    <w:unhideWhenUsed/>
    <w:rsid w:val="00AC3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2012-07-03T11:01:00Z</dcterms:created>
  <dcterms:modified xsi:type="dcterms:W3CDTF">2012-07-03T11:08:00Z</dcterms:modified>
</cp:coreProperties>
</file>