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A8" w:rsidRDefault="00F077A8" w:rsidP="004A3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EXECUTIVO</w:t>
      </w:r>
    </w:p>
    <w:p w:rsidR="00F077A8" w:rsidRDefault="00F077A8" w:rsidP="004A3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2AB" w:rsidRDefault="007452AB" w:rsidP="004A3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284">
        <w:rPr>
          <w:rFonts w:ascii="Times New Roman" w:hAnsi="Times New Roman" w:cs="Times New Roman"/>
          <w:b/>
        </w:rPr>
        <w:t>MINISTÉRIO DA EDUCAÇÃO</w:t>
      </w:r>
    </w:p>
    <w:p w:rsidR="004A3284" w:rsidRPr="004A3284" w:rsidRDefault="004A3284" w:rsidP="004A3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2AB" w:rsidRDefault="007452AB" w:rsidP="004A3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284">
        <w:rPr>
          <w:rFonts w:ascii="Times New Roman" w:hAnsi="Times New Roman" w:cs="Times New Roman"/>
          <w:b/>
        </w:rPr>
        <w:t>DECRETOS DE 24 DE JANEIRO DE 2012</w:t>
      </w:r>
    </w:p>
    <w:p w:rsidR="004A3284" w:rsidRPr="004A3284" w:rsidRDefault="004A3284" w:rsidP="004A3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2AB" w:rsidRDefault="007452AB" w:rsidP="004A32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3284">
        <w:rPr>
          <w:rFonts w:ascii="Times New Roman" w:hAnsi="Times New Roman" w:cs="Times New Roman"/>
          <w:b/>
        </w:rPr>
        <w:t>A PRESIDENTA DA REPÚBLICA</w:t>
      </w:r>
      <w:r w:rsidRPr="004A3284">
        <w:rPr>
          <w:rFonts w:ascii="Times New Roman" w:hAnsi="Times New Roman" w:cs="Times New Roman"/>
        </w:rPr>
        <w:t>, no uso da atribuição</w:t>
      </w:r>
      <w:r w:rsidR="004A3284">
        <w:rPr>
          <w:rFonts w:ascii="Times New Roman" w:hAnsi="Times New Roman" w:cs="Times New Roman"/>
        </w:rPr>
        <w:t xml:space="preserve"> </w:t>
      </w:r>
      <w:r w:rsidRPr="004A3284">
        <w:rPr>
          <w:rFonts w:ascii="Times New Roman" w:hAnsi="Times New Roman" w:cs="Times New Roman"/>
        </w:rPr>
        <w:t>que lhe confere o art. 84, inciso I, da Constituição, resolve</w:t>
      </w:r>
      <w:r w:rsidR="004A3284">
        <w:rPr>
          <w:rFonts w:ascii="Times New Roman" w:hAnsi="Times New Roman" w:cs="Times New Roman"/>
        </w:rPr>
        <w:t>:</w:t>
      </w:r>
    </w:p>
    <w:p w:rsidR="004A3284" w:rsidRPr="004A3284" w:rsidRDefault="004A3284" w:rsidP="004A3284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7452AB" w:rsidRDefault="007452AB" w:rsidP="004A3284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4A3284">
        <w:rPr>
          <w:rFonts w:ascii="Times New Roman" w:hAnsi="Times New Roman" w:cs="Times New Roman"/>
          <w:b/>
        </w:rPr>
        <w:t>EXONERAR</w:t>
      </w:r>
      <w:r w:rsidRPr="004A3284">
        <w:rPr>
          <w:rFonts w:ascii="Times New Roman" w:hAnsi="Times New Roman" w:cs="Times New Roman"/>
        </w:rPr>
        <w:t>, a pedido,</w:t>
      </w:r>
    </w:p>
    <w:p w:rsidR="004A3284" w:rsidRPr="004A3284" w:rsidRDefault="004A3284" w:rsidP="004A3284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7452AB" w:rsidRPr="004A3284" w:rsidRDefault="007452AB" w:rsidP="004A32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284">
        <w:rPr>
          <w:rFonts w:ascii="Times New Roman" w:hAnsi="Times New Roman" w:cs="Times New Roman"/>
          <w:b/>
        </w:rPr>
        <w:t>FERNANDO HADDAD</w:t>
      </w:r>
      <w:r w:rsidRPr="004A3284">
        <w:rPr>
          <w:rFonts w:ascii="Times New Roman" w:hAnsi="Times New Roman" w:cs="Times New Roman"/>
        </w:rPr>
        <w:t xml:space="preserve"> do cargo de Ministro de Estado da Educação.</w:t>
      </w:r>
    </w:p>
    <w:p w:rsidR="004A3284" w:rsidRDefault="004A3284" w:rsidP="004A32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52AB" w:rsidRPr="004A3284" w:rsidRDefault="007452AB" w:rsidP="004A32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3284">
        <w:rPr>
          <w:rFonts w:ascii="Times New Roman" w:hAnsi="Times New Roman" w:cs="Times New Roman"/>
        </w:rPr>
        <w:t>Brasília, 24 de janeiro de 2012; 191</w:t>
      </w:r>
      <w:r w:rsidR="004A3284">
        <w:rPr>
          <w:rFonts w:ascii="Times New Roman" w:hAnsi="Times New Roman" w:cs="Times New Roman"/>
        </w:rPr>
        <w:t>º</w:t>
      </w:r>
      <w:r w:rsidRPr="004A3284">
        <w:rPr>
          <w:rFonts w:ascii="Times New Roman" w:hAnsi="Times New Roman" w:cs="Times New Roman"/>
        </w:rPr>
        <w:t xml:space="preserve"> da Independência e</w:t>
      </w:r>
      <w:r w:rsidR="004A3284">
        <w:rPr>
          <w:rFonts w:ascii="Times New Roman" w:hAnsi="Times New Roman" w:cs="Times New Roman"/>
        </w:rPr>
        <w:t xml:space="preserve"> </w:t>
      </w:r>
      <w:r w:rsidRPr="004A3284">
        <w:rPr>
          <w:rFonts w:ascii="Times New Roman" w:hAnsi="Times New Roman" w:cs="Times New Roman"/>
        </w:rPr>
        <w:t>124</w:t>
      </w:r>
      <w:r w:rsidR="004A3284">
        <w:rPr>
          <w:rFonts w:ascii="Times New Roman" w:hAnsi="Times New Roman" w:cs="Times New Roman"/>
        </w:rPr>
        <w:t>º</w:t>
      </w:r>
      <w:r w:rsidRPr="004A3284">
        <w:rPr>
          <w:rFonts w:ascii="Times New Roman" w:hAnsi="Times New Roman" w:cs="Times New Roman"/>
        </w:rPr>
        <w:t xml:space="preserve"> da República.</w:t>
      </w:r>
    </w:p>
    <w:p w:rsidR="00D442FB" w:rsidRDefault="007452AB" w:rsidP="004A3284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4A3284">
        <w:rPr>
          <w:rFonts w:ascii="Times New Roman" w:hAnsi="Times New Roman" w:cs="Times New Roman"/>
          <w:b/>
        </w:rPr>
        <w:t>DILMA ROUSSEFF</w:t>
      </w:r>
    </w:p>
    <w:p w:rsidR="004A3284" w:rsidRDefault="004A3284" w:rsidP="004A32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284" w:rsidRPr="004A3284" w:rsidRDefault="004A3284" w:rsidP="004A32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3284">
        <w:rPr>
          <w:rFonts w:ascii="Times New Roman" w:hAnsi="Times New Roman" w:cs="Times New Roman"/>
          <w:b/>
          <w:i/>
        </w:rPr>
        <w:t>(Publicação no DOU n.º 17-A, de 24.01.2012, Seção 2-</w:t>
      </w:r>
      <w:r w:rsidRPr="004A3284">
        <w:rPr>
          <w:rFonts w:ascii="Times New Roman" w:hAnsi="Times New Roman" w:cs="Times New Roman"/>
          <w:b/>
          <w:i/>
          <w:color w:val="FF0000"/>
        </w:rPr>
        <w:t>Edição Extra</w:t>
      </w:r>
      <w:r w:rsidRPr="004A3284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 w:rsidRPr="004A3284">
        <w:rPr>
          <w:rFonts w:ascii="Times New Roman" w:hAnsi="Times New Roman" w:cs="Times New Roman"/>
          <w:b/>
          <w:i/>
        </w:rPr>
        <w:t>01)</w:t>
      </w:r>
      <w:proofErr w:type="gramEnd"/>
    </w:p>
    <w:p w:rsidR="004A3284" w:rsidRPr="004A3284" w:rsidRDefault="004A3284" w:rsidP="004A32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2AB" w:rsidRDefault="007452AB" w:rsidP="004A32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3284">
        <w:rPr>
          <w:rFonts w:ascii="Times New Roman" w:hAnsi="Times New Roman" w:cs="Times New Roman"/>
          <w:b/>
        </w:rPr>
        <w:t>A PRESIDENTA DA REPÚBLICA</w:t>
      </w:r>
      <w:r w:rsidRPr="004A3284">
        <w:rPr>
          <w:rFonts w:ascii="Times New Roman" w:hAnsi="Times New Roman" w:cs="Times New Roman"/>
        </w:rPr>
        <w:t>, no uso da atribuição</w:t>
      </w:r>
      <w:r w:rsidR="004A3284">
        <w:rPr>
          <w:rFonts w:ascii="Times New Roman" w:hAnsi="Times New Roman" w:cs="Times New Roman"/>
        </w:rPr>
        <w:t xml:space="preserve"> </w:t>
      </w:r>
      <w:r w:rsidRPr="004A3284">
        <w:rPr>
          <w:rFonts w:ascii="Times New Roman" w:hAnsi="Times New Roman" w:cs="Times New Roman"/>
        </w:rPr>
        <w:t>que lhe confere o art. 84, inciso I, da Constituição, resolve</w:t>
      </w:r>
      <w:r w:rsidR="004A3284">
        <w:rPr>
          <w:rFonts w:ascii="Times New Roman" w:hAnsi="Times New Roman" w:cs="Times New Roman"/>
        </w:rPr>
        <w:t>:</w:t>
      </w:r>
    </w:p>
    <w:p w:rsidR="004A3284" w:rsidRPr="004A3284" w:rsidRDefault="004A3284" w:rsidP="004A3284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7452AB" w:rsidRPr="004A3284" w:rsidRDefault="007452AB" w:rsidP="004A3284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4A3284">
        <w:rPr>
          <w:rFonts w:ascii="Times New Roman" w:hAnsi="Times New Roman" w:cs="Times New Roman"/>
          <w:b/>
        </w:rPr>
        <w:t>NOMEAR</w:t>
      </w:r>
    </w:p>
    <w:p w:rsidR="004A3284" w:rsidRPr="004A3284" w:rsidRDefault="004A3284" w:rsidP="004A3284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7452AB" w:rsidRPr="004A3284" w:rsidRDefault="007452AB" w:rsidP="004A32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284">
        <w:rPr>
          <w:rFonts w:ascii="Times New Roman" w:hAnsi="Times New Roman" w:cs="Times New Roman"/>
          <w:b/>
        </w:rPr>
        <w:t>ALOIZIO MERCADANTE OLIVA</w:t>
      </w:r>
      <w:r w:rsidRPr="004A3284">
        <w:rPr>
          <w:rFonts w:ascii="Times New Roman" w:hAnsi="Times New Roman" w:cs="Times New Roman"/>
        </w:rPr>
        <w:t>, para exercer o cargo de Ministro</w:t>
      </w:r>
      <w:r w:rsidR="004A3284">
        <w:rPr>
          <w:rFonts w:ascii="Times New Roman" w:hAnsi="Times New Roman" w:cs="Times New Roman"/>
        </w:rPr>
        <w:t xml:space="preserve"> </w:t>
      </w:r>
      <w:r w:rsidRPr="004A3284">
        <w:rPr>
          <w:rFonts w:ascii="Times New Roman" w:hAnsi="Times New Roman" w:cs="Times New Roman"/>
        </w:rPr>
        <w:t>de Estado da Educação, ficando exonerado do que atualmente ocupa.</w:t>
      </w:r>
    </w:p>
    <w:p w:rsidR="00BA6517" w:rsidRDefault="00BA6517" w:rsidP="004A32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52AB" w:rsidRPr="004A3284" w:rsidRDefault="007452AB" w:rsidP="004A32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A3284">
        <w:rPr>
          <w:rFonts w:ascii="Times New Roman" w:hAnsi="Times New Roman" w:cs="Times New Roman"/>
        </w:rPr>
        <w:t>Brasília, 24 de janeiro de 2012; 191</w:t>
      </w:r>
      <w:r w:rsidR="00BA6517">
        <w:rPr>
          <w:rFonts w:ascii="Times New Roman" w:hAnsi="Times New Roman" w:cs="Times New Roman"/>
        </w:rPr>
        <w:t>º</w:t>
      </w:r>
      <w:r w:rsidRPr="004A3284">
        <w:rPr>
          <w:rFonts w:ascii="Times New Roman" w:hAnsi="Times New Roman" w:cs="Times New Roman"/>
        </w:rPr>
        <w:t xml:space="preserve"> da Independência e</w:t>
      </w:r>
      <w:r w:rsidR="004A3284">
        <w:rPr>
          <w:rFonts w:ascii="Times New Roman" w:hAnsi="Times New Roman" w:cs="Times New Roman"/>
        </w:rPr>
        <w:t xml:space="preserve"> </w:t>
      </w:r>
      <w:r w:rsidRPr="004A3284">
        <w:rPr>
          <w:rFonts w:ascii="Times New Roman" w:hAnsi="Times New Roman" w:cs="Times New Roman"/>
        </w:rPr>
        <w:t>124</w:t>
      </w:r>
      <w:r w:rsidR="00BA6517">
        <w:rPr>
          <w:rFonts w:ascii="Times New Roman" w:hAnsi="Times New Roman" w:cs="Times New Roman"/>
        </w:rPr>
        <w:t>º</w:t>
      </w:r>
      <w:r w:rsidRPr="004A3284">
        <w:rPr>
          <w:rFonts w:ascii="Times New Roman" w:hAnsi="Times New Roman" w:cs="Times New Roman"/>
        </w:rPr>
        <w:t xml:space="preserve"> da República.</w:t>
      </w:r>
    </w:p>
    <w:p w:rsidR="007452AB" w:rsidRPr="004A3284" w:rsidRDefault="007452AB" w:rsidP="004A3284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4A3284">
        <w:rPr>
          <w:rFonts w:ascii="Times New Roman" w:hAnsi="Times New Roman" w:cs="Times New Roman"/>
          <w:b/>
        </w:rPr>
        <w:t>DILMA ROUSSEFF</w:t>
      </w:r>
    </w:p>
    <w:p w:rsidR="007452AB" w:rsidRDefault="007452AB" w:rsidP="004A3284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4A3284">
        <w:rPr>
          <w:rFonts w:ascii="Times New Roman" w:hAnsi="Times New Roman" w:cs="Times New Roman"/>
          <w:b/>
          <w:i/>
        </w:rPr>
        <w:t>José Eduardo Cardozo</w:t>
      </w:r>
    </w:p>
    <w:p w:rsidR="004A3284" w:rsidRDefault="004A3284" w:rsidP="004A328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A3284" w:rsidRDefault="004A3284" w:rsidP="004A32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3284">
        <w:rPr>
          <w:rFonts w:ascii="Times New Roman" w:hAnsi="Times New Roman" w:cs="Times New Roman"/>
          <w:b/>
          <w:i/>
        </w:rPr>
        <w:t>(Publicação no DOU n.º 17-A, de 24.01.2012, Seção 2-</w:t>
      </w:r>
      <w:r w:rsidRPr="004A3284">
        <w:rPr>
          <w:rFonts w:ascii="Times New Roman" w:hAnsi="Times New Roman" w:cs="Times New Roman"/>
          <w:b/>
          <w:i/>
          <w:color w:val="FF0000"/>
        </w:rPr>
        <w:t>Edição Extra</w:t>
      </w:r>
      <w:r w:rsidRPr="004A3284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 w:rsidRPr="004A3284">
        <w:rPr>
          <w:rFonts w:ascii="Times New Roman" w:hAnsi="Times New Roman" w:cs="Times New Roman"/>
          <w:b/>
          <w:i/>
        </w:rPr>
        <w:t>01)</w:t>
      </w:r>
      <w:proofErr w:type="gramEnd"/>
    </w:p>
    <w:p w:rsidR="004A3284" w:rsidRDefault="004A3284" w:rsidP="004A328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A3284" w:rsidRPr="004A3284" w:rsidRDefault="004A3284" w:rsidP="004A328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4A3284" w:rsidRPr="004A3284" w:rsidSect="004A328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84" w:rsidRDefault="004A3284" w:rsidP="004A3284">
      <w:pPr>
        <w:spacing w:after="0" w:line="240" w:lineRule="auto"/>
      </w:pPr>
      <w:r>
        <w:separator/>
      </w:r>
    </w:p>
  </w:endnote>
  <w:endnote w:type="continuationSeparator" w:id="0">
    <w:p w:rsidR="004A3284" w:rsidRDefault="004A3284" w:rsidP="004A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9924"/>
      <w:docPartObj>
        <w:docPartGallery w:val="Page Numbers (Bottom of Page)"/>
        <w:docPartUnique/>
      </w:docPartObj>
    </w:sdtPr>
    <w:sdtContent>
      <w:p w:rsidR="004A3284" w:rsidRDefault="004A32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517">
          <w:rPr>
            <w:noProof/>
          </w:rPr>
          <w:t>1</w:t>
        </w:r>
        <w:r>
          <w:fldChar w:fldCharType="end"/>
        </w:r>
      </w:p>
    </w:sdtContent>
  </w:sdt>
  <w:p w:rsidR="004A3284" w:rsidRDefault="004A32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84" w:rsidRDefault="004A3284" w:rsidP="004A3284">
      <w:pPr>
        <w:spacing w:after="0" w:line="240" w:lineRule="auto"/>
      </w:pPr>
      <w:r>
        <w:separator/>
      </w:r>
    </w:p>
  </w:footnote>
  <w:footnote w:type="continuationSeparator" w:id="0">
    <w:p w:rsidR="004A3284" w:rsidRDefault="004A3284" w:rsidP="004A3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AB"/>
    <w:rsid w:val="004A3284"/>
    <w:rsid w:val="007452AB"/>
    <w:rsid w:val="00BA6517"/>
    <w:rsid w:val="00D442FB"/>
    <w:rsid w:val="00F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284"/>
  </w:style>
  <w:style w:type="paragraph" w:styleId="Rodap">
    <w:name w:val="footer"/>
    <w:basedOn w:val="Normal"/>
    <w:link w:val="RodapChar"/>
    <w:uiPriority w:val="99"/>
    <w:unhideWhenUsed/>
    <w:rsid w:val="004A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284"/>
  </w:style>
  <w:style w:type="paragraph" w:styleId="Rodap">
    <w:name w:val="footer"/>
    <w:basedOn w:val="Normal"/>
    <w:link w:val="RodapChar"/>
    <w:uiPriority w:val="99"/>
    <w:unhideWhenUsed/>
    <w:rsid w:val="004A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cm021</dc:creator>
  <cp:lastModifiedBy>cm021</cp:lastModifiedBy>
  <cp:revision>5</cp:revision>
  <dcterms:created xsi:type="dcterms:W3CDTF">2012-02-06T17:14:00Z</dcterms:created>
  <dcterms:modified xsi:type="dcterms:W3CDTF">2012-02-06T17:24:00Z</dcterms:modified>
</cp:coreProperties>
</file>