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3" w:rsidRPr="007A4383" w:rsidRDefault="007A4383" w:rsidP="007A4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83">
        <w:rPr>
          <w:rFonts w:ascii="Times New Roman" w:hAnsi="Times New Roman" w:cs="Times New Roman"/>
          <w:b/>
        </w:rPr>
        <w:t>MINISTÉRIO DA EDUCAÇÃO</w:t>
      </w:r>
    </w:p>
    <w:p w:rsidR="007A4383" w:rsidRPr="007A4383" w:rsidRDefault="007A4383" w:rsidP="007A4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83">
        <w:rPr>
          <w:rFonts w:ascii="Times New Roman" w:hAnsi="Times New Roman" w:cs="Times New Roman"/>
          <w:b/>
        </w:rPr>
        <w:t>GABINETE DO MINISTRO</w:t>
      </w:r>
    </w:p>
    <w:p w:rsidR="007A4383" w:rsidRPr="007A4383" w:rsidRDefault="007A4383" w:rsidP="007A4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83">
        <w:rPr>
          <w:rFonts w:ascii="Times New Roman" w:hAnsi="Times New Roman" w:cs="Times New Roman"/>
          <w:b/>
        </w:rPr>
        <w:t xml:space="preserve">PORTARIA N° 245, DE </w:t>
      </w:r>
      <w:proofErr w:type="gramStart"/>
      <w:r w:rsidRPr="007A4383">
        <w:rPr>
          <w:rFonts w:ascii="Times New Roman" w:hAnsi="Times New Roman" w:cs="Times New Roman"/>
          <w:b/>
        </w:rPr>
        <w:t>5</w:t>
      </w:r>
      <w:proofErr w:type="gramEnd"/>
      <w:r w:rsidRPr="007A4383">
        <w:rPr>
          <w:rFonts w:ascii="Times New Roman" w:hAnsi="Times New Roman" w:cs="Times New Roman"/>
          <w:b/>
        </w:rPr>
        <w:t xml:space="preserve"> DE ABRIL DE 2012</w:t>
      </w:r>
    </w:p>
    <w:p w:rsidR="007A4383" w:rsidRDefault="007A4383" w:rsidP="007A438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4383" w:rsidRDefault="007A4383" w:rsidP="007A438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Institui o Sistema Nacional de Laboratórios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em Nanotecnologias -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 xml:space="preserve"> como um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dos elementos do Programa Nacional de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Nanotecnologia, no âmbito da Estratégia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Nacional de Ciência, Tecnologia e Inovação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associado ao Plano Brasil Maior.</w:t>
      </w:r>
    </w:p>
    <w:p w:rsidR="007A4383" w:rsidRPr="007A4383" w:rsidRDefault="007A4383" w:rsidP="007A438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O MINISTRO DE ESTADO DA CIÊNCIA, TECNOLOGIA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INOVAÇÃO, no uso das atribuições que lhe confere o art. 87,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parágrafo único, inciso II, da Constituição Federal, resolve:</w:t>
      </w:r>
    </w:p>
    <w:p w:rsidR="00D442FB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Art. 1° Fica instituído o Sistema Nacional de Laboratórios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em Nanotecnologias -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>, como um dos elementos do Programa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Nacional de Nanotecnologias, no âmbito da Estratégia Nacional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Ciência, Tecnologia e Inovação - ENCTI e associado ao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Plano Brasil Maior - PBM.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Art. 2° O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 xml:space="preserve"> tem por objetivos: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 - estruturar a governabilidade para as nanotecnologias;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 - desenvolver um programa de mobilização de empresas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instaladas no Brasil e de apoio às suas atividades, para atuarem no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desenvolvimento de processos, produtos e instrumentação, envolvendo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ciência e tecnologia na </w:t>
      </w:r>
      <w:proofErr w:type="spellStart"/>
      <w:r w:rsidRPr="007A4383">
        <w:rPr>
          <w:rFonts w:ascii="Times New Roman" w:hAnsi="Times New Roman" w:cs="Times New Roman"/>
        </w:rPr>
        <w:t>nanoescala</w:t>
      </w:r>
      <w:proofErr w:type="spellEnd"/>
      <w:r w:rsidRPr="007A4383">
        <w:rPr>
          <w:rFonts w:ascii="Times New Roman" w:hAnsi="Times New Roman" w:cs="Times New Roman"/>
        </w:rPr>
        <w:t>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III - promover no País o avanço científico e tecnológico e 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inovação ligados às propriedades da matéria na </w:t>
      </w:r>
      <w:proofErr w:type="spellStart"/>
      <w:r w:rsidRPr="007A4383">
        <w:rPr>
          <w:rFonts w:ascii="Times New Roman" w:hAnsi="Times New Roman" w:cs="Times New Roman"/>
        </w:rPr>
        <w:t>nanoescala</w:t>
      </w:r>
      <w:proofErr w:type="spellEnd"/>
      <w:r w:rsidRPr="007A4383">
        <w:rPr>
          <w:rFonts w:ascii="Times New Roman" w:hAnsi="Times New Roman" w:cs="Times New Roman"/>
        </w:rPr>
        <w:t>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IV - </w:t>
      </w:r>
      <w:proofErr w:type="gramStart"/>
      <w:r w:rsidRPr="007A4383">
        <w:rPr>
          <w:rFonts w:ascii="Times New Roman" w:hAnsi="Times New Roman" w:cs="Times New Roman"/>
        </w:rPr>
        <w:t>otimizar</w:t>
      </w:r>
      <w:proofErr w:type="gramEnd"/>
      <w:r w:rsidRPr="007A4383">
        <w:rPr>
          <w:rFonts w:ascii="Times New Roman" w:hAnsi="Times New Roman" w:cs="Times New Roman"/>
        </w:rPr>
        <w:t xml:space="preserve"> a infraestrutura, o desenvolvimento de pesquisa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básica e aplicada e as atividades ligadas à inovação na </w:t>
      </w:r>
      <w:proofErr w:type="spellStart"/>
      <w:r w:rsidRPr="007A4383">
        <w:rPr>
          <w:rFonts w:ascii="Times New Roman" w:hAnsi="Times New Roman" w:cs="Times New Roman"/>
        </w:rPr>
        <w:t>nanoescala</w:t>
      </w:r>
      <w:proofErr w:type="spellEnd"/>
      <w:r w:rsidRPr="007A43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servindo como suporte ao avanço acelerado do País na área estratégica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nanotecnologias, dotando o País de infraestrutura no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mínimo equivalente aos países mais adiantados na área e de formas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operação adequadas à participação de todos os atores relevantes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nesse processo;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V - consolidar e ampliar a pesquisa em nanotecnologias,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expandindo a capacitação científica e técnica necessária para explorar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os benefícios resultantes dos desenvolvimentos associados e suas implicações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tecnológicas em: </w:t>
      </w:r>
      <w:proofErr w:type="spellStart"/>
      <w:r w:rsidRPr="007A4383">
        <w:rPr>
          <w:rFonts w:ascii="Times New Roman" w:hAnsi="Times New Roman" w:cs="Times New Roman"/>
        </w:rPr>
        <w:t>nanofabricação</w:t>
      </w:r>
      <w:proofErr w:type="spellEnd"/>
      <w:r w:rsidRPr="007A4383">
        <w:rPr>
          <w:rFonts w:ascii="Times New Roman" w:hAnsi="Times New Roman" w:cs="Times New Roman"/>
        </w:rPr>
        <w:t>, desenvolvimento e aplicação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de </w:t>
      </w:r>
      <w:proofErr w:type="spellStart"/>
      <w:r w:rsidRPr="007A4383">
        <w:rPr>
          <w:rFonts w:ascii="Times New Roman" w:hAnsi="Times New Roman" w:cs="Times New Roman"/>
        </w:rPr>
        <w:t>nanopartículas</w:t>
      </w:r>
      <w:proofErr w:type="spellEnd"/>
      <w:r w:rsidRPr="007A4383">
        <w:rPr>
          <w:rFonts w:ascii="Times New Roman" w:hAnsi="Times New Roman" w:cs="Times New Roman"/>
        </w:rPr>
        <w:t>, instrumentação em nanociência e nanotecnologia,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processos em </w:t>
      </w:r>
      <w:proofErr w:type="spellStart"/>
      <w:r w:rsidRPr="007A4383">
        <w:rPr>
          <w:rFonts w:ascii="Times New Roman" w:hAnsi="Times New Roman" w:cs="Times New Roman"/>
        </w:rPr>
        <w:t>nanoeletrônica</w:t>
      </w:r>
      <w:proofErr w:type="spellEnd"/>
      <w:r w:rsidRPr="007A4383">
        <w:rPr>
          <w:rFonts w:ascii="Times New Roman" w:hAnsi="Times New Roman" w:cs="Times New Roman"/>
        </w:rPr>
        <w:t xml:space="preserve">, </w:t>
      </w:r>
      <w:proofErr w:type="spellStart"/>
      <w:r w:rsidRPr="007A4383">
        <w:rPr>
          <w:rFonts w:ascii="Times New Roman" w:hAnsi="Times New Roman" w:cs="Times New Roman"/>
        </w:rPr>
        <w:t>nanotoxicologia</w:t>
      </w:r>
      <w:proofErr w:type="spellEnd"/>
      <w:r w:rsidRPr="007A4383">
        <w:rPr>
          <w:rFonts w:ascii="Times New Roman" w:hAnsi="Times New Roman" w:cs="Times New Roman"/>
        </w:rPr>
        <w:t>, energias renováveis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e limpas, </w:t>
      </w:r>
      <w:proofErr w:type="spellStart"/>
      <w:r w:rsidRPr="007A4383">
        <w:rPr>
          <w:rFonts w:ascii="Times New Roman" w:hAnsi="Times New Roman" w:cs="Times New Roman"/>
        </w:rPr>
        <w:t>nanobiotecnologia</w:t>
      </w:r>
      <w:proofErr w:type="spellEnd"/>
      <w:r w:rsidRPr="007A4383">
        <w:rPr>
          <w:rFonts w:ascii="Times New Roman" w:hAnsi="Times New Roman" w:cs="Times New Roman"/>
        </w:rPr>
        <w:t xml:space="preserve">, </w:t>
      </w:r>
      <w:proofErr w:type="spellStart"/>
      <w:r w:rsidRPr="007A4383">
        <w:rPr>
          <w:rFonts w:ascii="Times New Roman" w:hAnsi="Times New Roman" w:cs="Times New Roman"/>
        </w:rPr>
        <w:t>nanocompósitos</w:t>
      </w:r>
      <w:proofErr w:type="spellEnd"/>
      <w:r w:rsidRPr="007A4383">
        <w:rPr>
          <w:rFonts w:ascii="Times New Roman" w:hAnsi="Times New Roman" w:cs="Times New Roman"/>
        </w:rPr>
        <w:t xml:space="preserve">, </w:t>
      </w:r>
      <w:proofErr w:type="spellStart"/>
      <w:r w:rsidRPr="007A4383">
        <w:rPr>
          <w:rFonts w:ascii="Times New Roman" w:hAnsi="Times New Roman" w:cs="Times New Roman"/>
        </w:rPr>
        <w:t>nanofármacos</w:t>
      </w:r>
      <w:proofErr w:type="spellEnd"/>
      <w:r w:rsidRPr="007A43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4383">
        <w:rPr>
          <w:rFonts w:ascii="Times New Roman" w:hAnsi="Times New Roman" w:cs="Times New Roman"/>
        </w:rPr>
        <w:t>nanosensores</w:t>
      </w:r>
      <w:proofErr w:type="spellEnd"/>
      <w:r w:rsidRPr="007A4383">
        <w:rPr>
          <w:rFonts w:ascii="Times New Roman" w:hAnsi="Times New Roman" w:cs="Times New Roman"/>
        </w:rPr>
        <w:t xml:space="preserve">, </w:t>
      </w:r>
      <w:proofErr w:type="spellStart"/>
      <w:r w:rsidRPr="007A4383">
        <w:rPr>
          <w:rFonts w:ascii="Times New Roman" w:hAnsi="Times New Roman" w:cs="Times New Roman"/>
        </w:rPr>
        <w:t>nanoatuadores</w:t>
      </w:r>
      <w:proofErr w:type="spellEnd"/>
      <w:r w:rsidRPr="007A4383">
        <w:rPr>
          <w:rFonts w:ascii="Times New Roman" w:hAnsi="Times New Roman" w:cs="Times New Roman"/>
        </w:rPr>
        <w:t xml:space="preserve"> e materiais </w:t>
      </w:r>
      <w:proofErr w:type="spellStart"/>
      <w:r w:rsidRPr="007A4383">
        <w:rPr>
          <w:rFonts w:ascii="Times New Roman" w:hAnsi="Times New Roman" w:cs="Times New Roman"/>
        </w:rPr>
        <w:t>nanoestruturados</w:t>
      </w:r>
      <w:proofErr w:type="spellEnd"/>
      <w:r w:rsidRPr="007A4383">
        <w:rPr>
          <w:rFonts w:ascii="Times New Roman" w:hAnsi="Times New Roman" w:cs="Times New Roman"/>
        </w:rPr>
        <w:t>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VI - universalizar o acesso da comunidade científica, tecnológica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de inovação do País à infraestrutura avançada para produção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caracterização de nanoestruturas e produtos finais, utilizando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propriedades da </w:t>
      </w:r>
      <w:proofErr w:type="spellStart"/>
      <w:r w:rsidRPr="007A4383">
        <w:rPr>
          <w:rFonts w:ascii="Times New Roman" w:hAnsi="Times New Roman" w:cs="Times New Roman"/>
        </w:rPr>
        <w:t>nanoescala</w:t>
      </w:r>
      <w:proofErr w:type="spellEnd"/>
      <w:r w:rsidRPr="007A4383">
        <w:rPr>
          <w:rFonts w:ascii="Times New Roman" w:hAnsi="Times New Roman" w:cs="Times New Roman"/>
        </w:rPr>
        <w:t xml:space="preserve"> e materiais baseados nessas propriedades;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VII - capacitar o País a desenvolver programas de cooperação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internacional em condições de igualdade com os parceiros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atualmente mais desenvolvidos na área, sempre tendo em vista 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grandes objetivos nacionais;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VIII - desenvolver programas de cooperação internacional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junto aos países do </w:t>
      </w:r>
      <w:proofErr w:type="gramStart"/>
      <w:r w:rsidRPr="007A4383">
        <w:rPr>
          <w:rFonts w:ascii="Times New Roman" w:hAnsi="Times New Roman" w:cs="Times New Roman"/>
        </w:rPr>
        <w:t>Mercosul</w:t>
      </w:r>
      <w:proofErr w:type="gramEnd"/>
      <w:r w:rsidRPr="007A4383">
        <w:rPr>
          <w:rFonts w:ascii="Times New Roman" w:hAnsi="Times New Roman" w:cs="Times New Roman"/>
        </w:rPr>
        <w:t>, objetivando à formação de recursos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humanos, à promoção de reuniões conjuntas e à troca de experiências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na área de nanotecnologias; e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IX - promover a formação, capacitação e fixação de recursos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humanos, a educação em nanotecnologias e sua divulgação.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Art. 3° O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 xml:space="preserve"> será formado por duas categorias de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laboratórios: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I - os Laboratórios Estratégicos; </w:t>
      </w:r>
      <w:proofErr w:type="gramStart"/>
      <w:r w:rsidRPr="007A4383">
        <w:rPr>
          <w:rFonts w:ascii="Times New Roman" w:hAnsi="Times New Roman" w:cs="Times New Roman"/>
        </w:rPr>
        <w:t>e</w:t>
      </w:r>
      <w:proofErr w:type="gramEnd"/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 - os Laboratórios Associados.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§ 1º Os Laboratórios Estratégicos terão as seguintes atribuições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características específicas: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 - são laboratórios do MCTI que integram vários conjuntos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sistemas e equipamentos para atuação em nanociência e nanotecnologia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 têm a característica de serem "Facilidades Abertas" instaladas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em Unidades de Pesquisa do MCTI e nos quais a utilização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dos </w:t>
      </w:r>
      <w:r w:rsidRPr="007A4383">
        <w:rPr>
          <w:rFonts w:ascii="Times New Roman" w:hAnsi="Times New Roman" w:cs="Times New Roman"/>
        </w:rPr>
        <w:lastRenderedPageBreak/>
        <w:t>equipamentos é disponibilizada a usuários externos, numa fatia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nunca inferior a 50% (cinquenta por cento) do tempo de máquinas;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A4383">
        <w:rPr>
          <w:rFonts w:ascii="Times New Roman" w:hAnsi="Times New Roman" w:cs="Times New Roman"/>
        </w:rPr>
        <w:t>e</w:t>
      </w:r>
      <w:proofErr w:type="gramEnd"/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 - são totalmente financiados pelo MCTI e terão forte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missão educacional no âmbito da Nanociência e da Nanotecnologia,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formando usuários, treinando pessoal qualificado e garantindo o acesso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aos equipamentos e sistemas pelas comunidades científica, tecnológica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e de inovação na </w:t>
      </w:r>
      <w:proofErr w:type="spellStart"/>
      <w:r w:rsidRPr="007A4383">
        <w:rPr>
          <w:rFonts w:ascii="Times New Roman" w:hAnsi="Times New Roman" w:cs="Times New Roman"/>
        </w:rPr>
        <w:t>nanoescala</w:t>
      </w:r>
      <w:proofErr w:type="spellEnd"/>
      <w:r w:rsidRPr="007A4383">
        <w:rPr>
          <w:rFonts w:ascii="Times New Roman" w:hAnsi="Times New Roman" w:cs="Times New Roman"/>
        </w:rPr>
        <w:t>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§ 2º Os Laboratórios Associados ao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 xml:space="preserve"> são laboratórios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que integram vários conjuntos de sistemas e equipamentos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em Nanociência e Nanotecnologia ou laboratórios altamente especializados,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localizados nas Universidades e Institutos de Pesquisa e/ou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Desenvolvimento e nas quais uma fração mínima de 15% (quinze por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cento) do tempo dos equipamentos durante o horário de atividades é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disponibilizada a usuários externos à instituição.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§ 3º Todos os Laboratórios Estratégicos participarão em projetos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P, D &amp; I.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§ 4º Os Laboratórios Estratégicos e os Associados terão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como Coordenador Responsável o Dirigente Máximo da instituição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ou um pesquisador por ele indicado.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§ 5º As Universidades e Institutos de Pesquisa e/ou Desenvolvimento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que possuam sistemas e equipamentos para atuação na</w:t>
      </w:r>
      <w:r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área de Nanotecnologia ou laboratórios altamente especializados integrarão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o Sistema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 xml:space="preserve"> na condição de Laboratórios Associados,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desde que sua proposta de adesão esteja estruturada na forma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prevista nos § 2º e § 4º deste artigo, a fim de garantir o funcionamento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e a governança do </w:t>
      </w:r>
      <w:proofErr w:type="spellStart"/>
      <w:r w:rsidRPr="007A4383">
        <w:rPr>
          <w:rFonts w:ascii="Times New Roman" w:hAnsi="Times New Roman" w:cs="Times New Roman"/>
        </w:rPr>
        <w:t>SisNANO</w:t>
      </w:r>
      <w:proofErr w:type="spellEnd"/>
      <w:r w:rsidRPr="007A4383">
        <w:rPr>
          <w:rFonts w:ascii="Times New Roman" w:hAnsi="Times New Roman" w:cs="Times New Roman"/>
        </w:rPr>
        <w:t>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Art. 4º Compete ao Comitê Consultivo de Nanotecnologia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(</w:t>
      </w:r>
      <w:proofErr w:type="spellStart"/>
      <w:proofErr w:type="gramStart"/>
      <w:r w:rsidRPr="007A4383">
        <w:rPr>
          <w:rFonts w:ascii="Times New Roman" w:hAnsi="Times New Roman" w:cs="Times New Roman"/>
        </w:rPr>
        <w:t>CCNano</w:t>
      </w:r>
      <w:proofErr w:type="spellEnd"/>
      <w:proofErr w:type="gramEnd"/>
      <w:r w:rsidRPr="007A4383">
        <w:rPr>
          <w:rFonts w:ascii="Times New Roman" w:hAnsi="Times New Roman" w:cs="Times New Roman"/>
        </w:rPr>
        <w:t>), instituído pela Portaria MCTI nº 260, de 3 de maio de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2011: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 xml:space="preserve">I - supervisionar as atividades do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>;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 - analisar as propostas submetidas por instituições de pesquisa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 xml:space="preserve">que queiram se integrar à rede </w:t>
      </w:r>
      <w:proofErr w:type="spellStart"/>
      <w:proofErr w:type="gramStart"/>
      <w:r w:rsidRPr="007A4383">
        <w:rPr>
          <w:rFonts w:ascii="Times New Roman" w:hAnsi="Times New Roman" w:cs="Times New Roman"/>
        </w:rPr>
        <w:t>SisNANO</w:t>
      </w:r>
      <w:proofErr w:type="spellEnd"/>
      <w:proofErr w:type="gramEnd"/>
      <w:r w:rsidRPr="007A4383">
        <w:rPr>
          <w:rFonts w:ascii="Times New Roman" w:hAnsi="Times New Roman" w:cs="Times New Roman"/>
        </w:rPr>
        <w:t>; e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III - recomendar ao MCTI novos Laboratórios Estratégicos e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o credenciamento dos Laboratórios Associados com base na proposta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de adesão.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Parágrafo único. A adesão dos</w:t>
      </w:r>
      <w:bookmarkStart w:id="0" w:name="_GoBack"/>
      <w:bookmarkEnd w:id="0"/>
      <w:r w:rsidRPr="007A4383">
        <w:rPr>
          <w:rFonts w:ascii="Times New Roman" w:hAnsi="Times New Roman" w:cs="Times New Roman"/>
        </w:rPr>
        <w:t xml:space="preserve"> Laboratórios Associados será</w:t>
      </w:r>
      <w:r w:rsidR="002E7C32">
        <w:rPr>
          <w:rFonts w:ascii="Times New Roman" w:hAnsi="Times New Roman" w:cs="Times New Roman"/>
        </w:rPr>
        <w:t xml:space="preserve"> </w:t>
      </w:r>
      <w:proofErr w:type="gramStart"/>
      <w:r w:rsidRPr="007A4383">
        <w:rPr>
          <w:rFonts w:ascii="Times New Roman" w:hAnsi="Times New Roman" w:cs="Times New Roman"/>
        </w:rPr>
        <w:t>formalizado</w:t>
      </w:r>
      <w:proofErr w:type="gramEnd"/>
      <w:r w:rsidRPr="007A4383">
        <w:rPr>
          <w:rFonts w:ascii="Times New Roman" w:hAnsi="Times New Roman" w:cs="Times New Roman"/>
        </w:rPr>
        <w:t xml:space="preserve"> por um Acordo de Cooperação Técnica Científica</w:t>
      </w:r>
      <w:r w:rsidR="002E7C32">
        <w:rPr>
          <w:rFonts w:ascii="Times New Roman" w:hAnsi="Times New Roman" w:cs="Times New Roman"/>
        </w:rPr>
        <w:t xml:space="preserve"> </w:t>
      </w:r>
      <w:r w:rsidRPr="007A4383">
        <w:rPr>
          <w:rFonts w:ascii="Times New Roman" w:hAnsi="Times New Roman" w:cs="Times New Roman"/>
        </w:rPr>
        <w:t>(ACTC) entre o MCTI e a instituição proponente.</w:t>
      </w:r>
    </w:p>
    <w:p w:rsidR="007A4383" w:rsidRPr="007A4383" w:rsidRDefault="007A4383" w:rsidP="007A43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4383">
        <w:rPr>
          <w:rFonts w:ascii="Times New Roman" w:hAnsi="Times New Roman" w:cs="Times New Roman"/>
        </w:rPr>
        <w:t>Art. 6° Esta Portaria entra em vigor na data de sua publicação.</w:t>
      </w:r>
    </w:p>
    <w:p w:rsidR="007A4383" w:rsidRPr="002E7C32" w:rsidRDefault="007A4383" w:rsidP="002E7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C32">
        <w:rPr>
          <w:rFonts w:ascii="Times New Roman" w:hAnsi="Times New Roman" w:cs="Times New Roman"/>
          <w:b/>
        </w:rPr>
        <w:t>MARCO ANTONIO RAUPP</w:t>
      </w:r>
    </w:p>
    <w:p w:rsidR="007A4383" w:rsidRDefault="007A4383" w:rsidP="007A43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C32" w:rsidRDefault="002E7C32" w:rsidP="007A43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C32" w:rsidRPr="002E7C32" w:rsidRDefault="002E7C32" w:rsidP="002E7C3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7C32">
        <w:rPr>
          <w:rFonts w:ascii="Times New Roman" w:hAnsi="Times New Roman" w:cs="Times New Roman"/>
          <w:b/>
          <w:i/>
        </w:rPr>
        <w:t xml:space="preserve">(Publicação no DOU n.º 68, de 09.04.2012, Seção 1, página </w:t>
      </w:r>
      <w:proofErr w:type="gramStart"/>
      <w:r w:rsidRPr="002E7C32">
        <w:rPr>
          <w:rFonts w:ascii="Times New Roman" w:hAnsi="Times New Roman" w:cs="Times New Roman"/>
          <w:b/>
          <w:i/>
        </w:rPr>
        <w:t>05)</w:t>
      </w:r>
      <w:proofErr w:type="gramEnd"/>
    </w:p>
    <w:sectPr w:rsidR="002E7C32" w:rsidRPr="002E7C32" w:rsidSect="007A438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32" w:rsidRDefault="002E7C32" w:rsidP="002E7C32">
      <w:pPr>
        <w:spacing w:after="0" w:line="240" w:lineRule="auto"/>
      </w:pPr>
      <w:r>
        <w:separator/>
      </w:r>
    </w:p>
  </w:endnote>
  <w:endnote w:type="continuationSeparator" w:id="0">
    <w:p w:rsidR="002E7C32" w:rsidRDefault="002E7C32" w:rsidP="002E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533424"/>
      <w:docPartObj>
        <w:docPartGallery w:val="Page Numbers (Bottom of Page)"/>
        <w:docPartUnique/>
      </w:docPartObj>
    </w:sdtPr>
    <w:sdtContent>
      <w:p w:rsidR="002E7C32" w:rsidRDefault="002E7C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7C32" w:rsidRDefault="002E7C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32" w:rsidRDefault="002E7C32" w:rsidP="002E7C32">
      <w:pPr>
        <w:spacing w:after="0" w:line="240" w:lineRule="auto"/>
      </w:pPr>
      <w:r>
        <w:separator/>
      </w:r>
    </w:p>
  </w:footnote>
  <w:footnote w:type="continuationSeparator" w:id="0">
    <w:p w:rsidR="002E7C32" w:rsidRDefault="002E7C32" w:rsidP="002E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3"/>
    <w:rsid w:val="002E7C32"/>
    <w:rsid w:val="003607FD"/>
    <w:rsid w:val="007A438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C32"/>
  </w:style>
  <w:style w:type="paragraph" w:styleId="Rodap">
    <w:name w:val="footer"/>
    <w:basedOn w:val="Normal"/>
    <w:link w:val="RodapChar"/>
    <w:uiPriority w:val="99"/>
    <w:unhideWhenUsed/>
    <w:rsid w:val="002E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C32"/>
  </w:style>
  <w:style w:type="paragraph" w:styleId="Rodap">
    <w:name w:val="footer"/>
    <w:basedOn w:val="Normal"/>
    <w:link w:val="RodapChar"/>
    <w:uiPriority w:val="99"/>
    <w:unhideWhenUsed/>
    <w:rsid w:val="002E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2012-04-09T11:56:00Z</dcterms:created>
  <dcterms:modified xsi:type="dcterms:W3CDTF">2012-04-09T12:10:00Z</dcterms:modified>
</cp:coreProperties>
</file>