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01" w:rsidRPr="00A42601" w:rsidRDefault="00A42601" w:rsidP="00A426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2601">
        <w:rPr>
          <w:rFonts w:ascii="Times New Roman" w:hAnsi="Times New Roman" w:cs="Times New Roman"/>
          <w:b/>
        </w:rPr>
        <w:t>MINISTÉRIO DA EDUCAÇÃO</w:t>
      </w:r>
    </w:p>
    <w:p w:rsidR="00A42601" w:rsidRPr="00A42601" w:rsidRDefault="00A42601" w:rsidP="00A426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2601">
        <w:rPr>
          <w:rFonts w:ascii="Times New Roman" w:hAnsi="Times New Roman" w:cs="Times New Roman"/>
          <w:b/>
        </w:rPr>
        <w:t>GABINETE DO MINISTRO</w:t>
      </w:r>
    </w:p>
    <w:p w:rsidR="00A42601" w:rsidRPr="00A42601" w:rsidRDefault="00A42601" w:rsidP="00A426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2601">
        <w:rPr>
          <w:rFonts w:ascii="Times New Roman" w:hAnsi="Times New Roman" w:cs="Times New Roman"/>
          <w:b/>
        </w:rPr>
        <w:t>PORTARIA INTERMINISTERIAL N</w:t>
      </w:r>
      <w:r>
        <w:rPr>
          <w:rFonts w:ascii="Times New Roman" w:hAnsi="Times New Roman" w:cs="Times New Roman"/>
          <w:b/>
        </w:rPr>
        <w:t>º</w:t>
      </w:r>
      <w:r w:rsidRPr="00A42601">
        <w:rPr>
          <w:rFonts w:ascii="Times New Roman" w:hAnsi="Times New Roman" w:cs="Times New Roman"/>
          <w:b/>
        </w:rPr>
        <w:t xml:space="preserve"> 382,</w:t>
      </w:r>
      <w:r>
        <w:rPr>
          <w:rFonts w:ascii="Times New Roman" w:hAnsi="Times New Roman" w:cs="Times New Roman"/>
          <w:b/>
        </w:rPr>
        <w:t xml:space="preserve"> </w:t>
      </w:r>
      <w:r w:rsidRPr="00A42601">
        <w:rPr>
          <w:rFonts w:ascii="Times New Roman" w:hAnsi="Times New Roman" w:cs="Times New Roman"/>
          <w:b/>
        </w:rPr>
        <w:t xml:space="preserve">DE 12 DE ABRIL DE </w:t>
      </w:r>
      <w:proofErr w:type="gramStart"/>
      <w:r w:rsidRPr="00A42601">
        <w:rPr>
          <w:rFonts w:ascii="Times New Roman" w:hAnsi="Times New Roman" w:cs="Times New Roman"/>
          <w:b/>
        </w:rPr>
        <w:t>2012</w:t>
      </w:r>
      <w:proofErr w:type="gramEnd"/>
    </w:p>
    <w:p w:rsidR="00A42601" w:rsidRPr="00A42601" w:rsidRDefault="00A42601" w:rsidP="00A426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601">
        <w:rPr>
          <w:rFonts w:ascii="Times New Roman" w:hAnsi="Times New Roman" w:cs="Times New Roman"/>
        </w:rPr>
        <w:t>O MINISTRO DE ESTADO DA EDUCAÇÃO e o MINISTRO</w:t>
      </w:r>
      <w:r>
        <w:rPr>
          <w:rFonts w:ascii="Times New Roman" w:hAnsi="Times New Roman" w:cs="Times New Roman"/>
        </w:rPr>
        <w:t xml:space="preserve"> </w:t>
      </w:r>
      <w:r w:rsidRPr="00A42601">
        <w:rPr>
          <w:rFonts w:ascii="Times New Roman" w:hAnsi="Times New Roman" w:cs="Times New Roman"/>
        </w:rPr>
        <w:t>DE ESTADO DA CIÊNCIA, TECNOLOGIA E INOVAÇÃO,</w:t>
      </w:r>
      <w:r>
        <w:rPr>
          <w:rFonts w:ascii="Times New Roman" w:hAnsi="Times New Roman" w:cs="Times New Roman"/>
        </w:rPr>
        <w:t xml:space="preserve"> </w:t>
      </w:r>
      <w:r w:rsidRPr="00A42601">
        <w:rPr>
          <w:rFonts w:ascii="Times New Roman" w:hAnsi="Times New Roman" w:cs="Times New Roman"/>
        </w:rPr>
        <w:t>no uso das atribuições que lhes são conferidas pelo art. 6º, § 1º,</w:t>
      </w:r>
      <w:r>
        <w:rPr>
          <w:rFonts w:ascii="Times New Roman" w:hAnsi="Times New Roman" w:cs="Times New Roman"/>
        </w:rPr>
        <w:t xml:space="preserve"> </w:t>
      </w:r>
      <w:r w:rsidRPr="00A42601">
        <w:rPr>
          <w:rFonts w:ascii="Times New Roman" w:hAnsi="Times New Roman" w:cs="Times New Roman"/>
        </w:rPr>
        <w:t>do Decreto nº 7.642, de 13 de dezembro de 2011, resolvem:</w:t>
      </w:r>
    </w:p>
    <w:p w:rsidR="00A42601" w:rsidRPr="00A42601" w:rsidRDefault="00A42601" w:rsidP="00A426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601">
        <w:rPr>
          <w:rFonts w:ascii="Times New Roman" w:hAnsi="Times New Roman" w:cs="Times New Roman"/>
        </w:rPr>
        <w:t>Art. 1° Ficam designados os seguintes membros do Comitê</w:t>
      </w:r>
      <w:r>
        <w:rPr>
          <w:rFonts w:ascii="Times New Roman" w:hAnsi="Times New Roman" w:cs="Times New Roman"/>
        </w:rPr>
        <w:t xml:space="preserve"> </w:t>
      </w:r>
      <w:r w:rsidRPr="00A42601">
        <w:rPr>
          <w:rFonts w:ascii="Times New Roman" w:hAnsi="Times New Roman" w:cs="Times New Roman"/>
        </w:rPr>
        <w:t>Executivo do Programa Ciência sem Fronteiras, na condição de representantes</w:t>
      </w:r>
      <w:r>
        <w:rPr>
          <w:rFonts w:ascii="Times New Roman" w:hAnsi="Times New Roman" w:cs="Times New Roman"/>
        </w:rPr>
        <w:t xml:space="preserve"> </w:t>
      </w:r>
      <w:r w:rsidRPr="00A42601">
        <w:rPr>
          <w:rFonts w:ascii="Times New Roman" w:hAnsi="Times New Roman" w:cs="Times New Roman"/>
        </w:rPr>
        <w:t>dos órgãos e entes a seguir descritos:</w:t>
      </w:r>
    </w:p>
    <w:p w:rsidR="00A42601" w:rsidRPr="00A42601" w:rsidRDefault="00A42601" w:rsidP="00A426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601">
        <w:rPr>
          <w:rFonts w:ascii="Times New Roman" w:hAnsi="Times New Roman" w:cs="Times New Roman"/>
        </w:rPr>
        <w:t>I - Casa Civil da Presidência da República:</w:t>
      </w:r>
    </w:p>
    <w:p w:rsidR="00A42601" w:rsidRPr="00A42601" w:rsidRDefault="00A42601" w:rsidP="00A426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601">
        <w:rPr>
          <w:rFonts w:ascii="Times New Roman" w:hAnsi="Times New Roman" w:cs="Times New Roman"/>
        </w:rPr>
        <w:t>a) CARLOS EDUARDO ESTEVES LIMA, membro titular;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A42601">
        <w:rPr>
          <w:rFonts w:ascii="Times New Roman" w:hAnsi="Times New Roman" w:cs="Times New Roman"/>
        </w:rPr>
        <w:t>e</w:t>
      </w:r>
      <w:proofErr w:type="gramEnd"/>
    </w:p>
    <w:p w:rsidR="00A42601" w:rsidRPr="00A42601" w:rsidRDefault="00A42601" w:rsidP="00A426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601">
        <w:rPr>
          <w:rFonts w:ascii="Times New Roman" w:hAnsi="Times New Roman" w:cs="Times New Roman"/>
        </w:rPr>
        <w:t>b) JANIRA TRIPODI BORJA, membro suplente;</w:t>
      </w:r>
    </w:p>
    <w:p w:rsidR="00A42601" w:rsidRPr="00A42601" w:rsidRDefault="00A42601" w:rsidP="00A426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601">
        <w:rPr>
          <w:rFonts w:ascii="Times New Roman" w:hAnsi="Times New Roman" w:cs="Times New Roman"/>
        </w:rPr>
        <w:t>II - Ministério da Educação:</w:t>
      </w:r>
    </w:p>
    <w:p w:rsidR="00A42601" w:rsidRPr="00A42601" w:rsidRDefault="00A42601" w:rsidP="00A426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601">
        <w:rPr>
          <w:rFonts w:ascii="Times New Roman" w:hAnsi="Times New Roman" w:cs="Times New Roman"/>
        </w:rPr>
        <w:t>a) LEONARDO OSVALDO BARCHINI ROSA, membro</w:t>
      </w:r>
      <w:r>
        <w:rPr>
          <w:rFonts w:ascii="Times New Roman" w:hAnsi="Times New Roman" w:cs="Times New Roman"/>
        </w:rPr>
        <w:t xml:space="preserve"> </w:t>
      </w:r>
      <w:r w:rsidRPr="00A42601">
        <w:rPr>
          <w:rFonts w:ascii="Times New Roman" w:hAnsi="Times New Roman" w:cs="Times New Roman"/>
        </w:rPr>
        <w:t xml:space="preserve">titular; </w:t>
      </w:r>
      <w:proofErr w:type="gramStart"/>
      <w:r w:rsidRPr="00A42601">
        <w:rPr>
          <w:rFonts w:ascii="Times New Roman" w:hAnsi="Times New Roman" w:cs="Times New Roman"/>
        </w:rPr>
        <w:t>e</w:t>
      </w:r>
      <w:proofErr w:type="gramEnd"/>
    </w:p>
    <w:p w:rsidR="00A42601" w:rsidRPr="00A42601" w:rsidRDefault="00A42601" w:rsidP="00A426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601">
        <w:rPr>
          <w:rFonts w:ascii="Times New Roman" w:hAnsi="Times New Roman" w:cs="Times New Roman"/>
        </w:rPr>
        <w:t>b) ADRIANA RIGON WESKA, membro suplente;</w:t>
      </w:r>
    </w:p>
    <w:p w:rsidR="00A42601" w:rsidRPr="00A42601" w:rsidRDefault="00A42601" w:rsidP="00A426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601">
        <w:rPr>
          <w:rFonts w:ascii="Times New Roman" w:hAnsi="Times New Roman" w:cs="Times New Roman"/>
        </w:rPr>
        <w:t>III - Ministério da Ciência, Tecnologia e Inovação:</w:t>
      </w:r>
    </w:p>
    <w:p w:rsidR="00A42601" w:rsidRPr="00A42601" w:rsidRDefault="00A42601" w:rsidP="00A426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601">
        <w:rPr>
          <w:rFonts w:ascii="Times New Roman" w:hAnsi="Times New Roman" w:cs="Times New Roman"/>
        </w:rPr>
        <w:t>a) PAULO SÉRGIO LACERDA BEIRÃO, membro titular;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A42601">
        <w:rPr>
          <w:rFonts w:ascii="Times New Roman" w:hAnsi="Times New Roman" w:cs="Times New Roman"/>
        </w:rPr>
        <w:t>e</w:t>
      </w:r>
      <w:proofErr w:type="gramEnd"/>
    </w:p>
    <w:p w:rsidR="00A42601" w:rsidRPr="00A42601" w:rsidRDefault="00A42601" w:rsidP="00A426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601">
        <w:rPr>
          <w:rFonts w:ascii="Times New Roman" w:hAnsi="Times New Roman" w:cs="Times New Roman"/>
        </w:rPr>
        <w:t>b) MÁRCIO RAMOS DE OLIVEIRA, membro suplente;</w:t>
      </w:r>
    </w:p>
    <w:p w:rsidR="00A42601" w:rsidRPr="00A42601" w:rsidRDefault="00A42601" w:rsidP="00A426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601">
        <w:rPr>
          <w:rFonts w:ascii="Times New Roman" w:hAnsi="Times New Roman" w:cs="Times New Roman"/>
        </w:rPr>
        <w:t>IV - Ministério das Relações Exteriores:</w:t>
      </w:r>
    </w:p>
    <w:p w:rsidR="00A42601" w:rsidRPr="00A42601" w:rsidRDefault="00A42601" w:rsidP="00A426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601">
        <w:rPr>
          <w:rFonts w:ascii="Times New Roman" w:hAnsi="Times New Roman" w:cs="Times New Roman"/>
        </w:rPr>
        <w:t xml:space="preserve">a) HADIL ROCHA VIANNA, membro titular; </w:t>
      </w:r>
      <w:proofErr w:type="gramStart"/>
      <w:r w:rsidRPr="00A42601">
        <w:rPr>
          <w:rFonts w:ascii="Times New Roman" w:hAnsi="Times New Roman" w:cs="Times New Roman"/>
        </w:rPr>
        <w:t>e</w:t>
      </w:r>
      <w:proofErr w:type="gramEnd"/>
    </w:p>
    <w:p w:rsidR="00A42601" w:rsidRPr="00A42601" w:rsidRDefault="00A42601" w:rsidP="00A426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601">
        <w:rPr>
          <w:rFonts w:ascii="Times New Roman" w:hAnsi="Times New Roman" w:cs="Times New Roman"/>
        </w:rPr>
        <w:t>b) GEORGE TORQUATO FIRMEZA, membro suplente;</w:t>
      </w:r>
    </w:p>
    <w:p w:rsidR="00D442FB" w:rsidRPr="00A42601" w:rsidRDefault="00A42601" w:rsidP="00A426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601">
        <w:rPr>
          <w:rFonts w:ascii="Times New Roman" w:hAnsi="Times New Roman" w:cs="Times New Roman"/>
        </w:rPr>
        <w:t>V - Presidente do Conselho Nacional de Desenvolvimento</w:t>
      </w:r>
      <w:r>
        <w:rPr>
          <w:rFonts w:ascii="Times New Roman" w:hAnsi="Times New Roman" w:cs="Times New Roman"/>
        </w:rPr>
        <w:t xml:space="preserve"> </w:t>
      </w:r>
      <w:r w:rsidRPr="00A42601">
        <w:rPr>
          <w:rFonts w:ascii="Times New Roman" w:hAnsi="Times New Roman" w:cs="Times New Roman"/>
        </w:rPr>
        <w:t>Científico e Tecnológico - CNPq: GLAUCIUS OLIVA;</w:t>
      </w:r>
    </w:p>
    <w:p w:rsidR="00A42601" w:rsidRPr="00A42601" w:rsidRDefault="00A42601" w:rsidP="00A426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601">
        <w:rPr>
          <w:rFonts w:ascii="Times New Roman" w:hAnsi="Times New Roman" w:cs="Times New Roman"/>
        </w:rPr>
        <w:t>VI - Presidente da Coordenação de Aperfeiçoamento de Pessoal</w:t>
      </w:r>
      <w:r>
        <w:rPr>
          <w:rFonts w:ascii="Times New Roman" w:hAnsi="Times New Roman" w:cs="Times New Roman"/>
        </w:rPr>
        <w:t xml:space="preserve"> </w:t>
      </w:r>
      <w:r w:rsidRPr="00A42601">
        <w:rPr>
          <w:rFonts w:ascii="Times New Roman" w:hAnsi="Times New Roman" w:cs="Times New Roman"/>
        </w:rPr>
        <w:t>de Nível Superior - CAPES: JORGE ALMEIDA GUIMARÃES;</w:t>
      </w:r>
    </w:p>
    <w:p w:rsidR="00A42601" w:rsidRPr="00A42601" w:rsidRDefault="00A42601" w:rsidP="00A426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601">
        <w:rPr>
          <w:rFonts w:ascii="Times New Roman" w:hAnsi="Times New Roman" w:cs="Times New Roman"/>
        </w:rPr>
        <w:t>Art. 2° Esta Portaria entra em vigor na data de sua publicação.</w:t>
      </w:r>
    </w:p>
    <w:p w:rsidR="00A42601" w:rsidRPr="00A42601" w:rsidRDefault="00A42601" w:rsidP="00A426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2601">
        <w:rPr>
          <w:rFonts w:ascii="Times New Roman" w:hAnsi="Times New Roman" w:cs="Times New Roman"/>
          <w:b/>
        </w:rPr>
        <w:t>ALOIZIO MERCADANTE OLIVA</w:t>
      </w:r>
    </w:p>
    <w:p w:rsidR="00A42601" w:rsidRPr="00A42601" w:rsidRDefault="00A42601" w:rsidP="00A426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2601">
        <w:rPr>
          <w:rFonts w:ascii="Times New Roman" w:hAnsi="Times New Roman" w:cs="Times New Roman"/>
          <w:b/>
        </w:rPr>
        <w:t>Ministro de Estado da Educação</w:t>
      </w:r>
    </w:p>
    <w:p w:rsidR="00A42601" w:rsidRPr="00A42601" w:rsidRDefault="00A42601" w:rsidP="00A426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2601">
        <w:rPr>
          <w:rFonts w:ascii="Times New Roman" w:hAnsi="Times New Roman" w:cs="Times New Roman"/>
          <w:b/>
        </w:rPr>
        <w:t>MARCO ANTÔNIO RAUPP</w:t>
      </w:r>
    </w:p>
    <w:p w:rsidR="00A42601" w:rsidRPr="00A42601" w:rsidRDefault="00A42601" w:rsidP="00A426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2601">
        <w:rPr>
          <w:rFonts w:ascii="Times New Roman" w:hAnsi="Times New Roman" w:cs="Times New Roman"/>
          <w:b/>
        </w:rPr>
        <w:t>Ministro de Estado da Ciência, Tecnologia e</w:t>
      </w:r>
      <w:r w:rsidRPr="00A42601">
        <w:rPr>
          <w:rFonts w:ascii="Times New Roman" w:hAnsi="Times New Roman" w:cs="Times New Roman"/>
          <w:b/>
        </w:rPr>
        <w:t xml:space="preserve"> </w:t>
      </w:r>
      <w:proofErr w:type="gramStart"/>
      <w:r w:rsidRPr="00A42601">
        <w:rPr>
          <w:rFonts w:ascii="Times New Roman" w:hAnsi="Times New Roman" w:cs="Times New Roman"/>
          <w:b/>
        </w:rPr>
        <w:t>Inovação</w:t>
      </w:r>
      <w:proofErr w:type="gramEnd"/>
    </w:p>
    <w:p w:rsidR="00A42601" w:rsidRDefault="00A42601" w:rsidP="00A426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2601" w:rsidRPr="007B2A3B" w:rsidRDefault="007B2A3B" w:rsidP="00A4260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B2A3B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72</w:t>
      </w:r>
      <w:r w:rsidRPr="007B2A3B">
        <w:rPr>
          <w:rFonts w:ascii="Times New Roman" w:hAnsi="Times New Roman" w:cs="Times New Roman"/>
          <w:b/>
          <w:i/>
        </w:rPr>
        <w:t xml:space="preserve">, de 13.04.2012, Seção 2, página </w:t>
      </w:r>
      <w:proofErr w:type="gramStart"/>
      <w:r>
        <w:rPr>
          <w:rFonts w:ascii="Times New Roman" w:hAnsi="Times New Roman" w:cs="Times New Roman"/>
          <w:b/>
          <w:i/>
        </w:rPr>
        <w:t>12</w:t>
      </w:r>
      <w:r w:rsidRPr="007B2A3B">
        <w:rPr>
          <w:rFonts w:ascii="Times New Roman" w:hAnsi="Times New Roman" w:cs="Times New Roman"/>
          <w:b/>
          <w:i/>
        </w:rPr>
        <w:t>)</w:t>
      </w:r>
      <w:proofErr w:type="gramEnd"/>
    </w:p>
    <w:p w:rsidR="00A42601" w:rsidRPr="00A42601" w:rsidRDefault="00A42601" w:rsidP="00A426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2601" w:rsidRPr="00A42601" w:rsidRDefault="00A42601" w:rsidP="00A426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2601">
        <w:rPr>
          <w:rFonts w:ascii="Times New Roman" w:hAnsi="Times New Roman" w:cs="Times New Roman"/>
          <w:b/>
        </w:rPr>
        <w:t>MINISTÉRIO DA EDUCAÇÃO</w:t>
      </w:r>
    </w:p>
    <w:p w:rsidR="00A42601" w:rsidRPr="00A42601" w:rsidRDefault="00A42601" w:rsidP="00A426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2601">
        <w:rPr>
          <w:rFonts w:ascii="Times New Roman" w:hAnsi="Times New Roman" w:cs="Times New Roman"/>
          <w:b/>
        </w:rPr>
        <w:t>GABINETE DO MINISTRO</w:t>
      </w:r>
    </w:p>
    <w:p w:rsidR="00A42601" w:rsidRPr="00A42601" w:rsidRDefault="00A42601" w:rsidP="00A426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2601">
        <w:rPr>
          <w:rFonts w:ascii="Times New Roman" w:hAnsi="Times New Roman" w:cs="Times New Roman"/>
          <w:b/>
        </w:rPr>
        <w:t>PORTARIAS DE 12 DE ABRIL DE 2012</w:t>
      </w:r>
    </w:p>
    <w:p w:rsidR="00A42601" w:rsidRDefault="00A42601" w:rsidP="00A426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601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A42601">
        <w:rPr>
          <w:rFonts w:ascii="Times New Roman" w:hAnsi="Times New Roman" w:cs="Times New Roman"/>
        </w:rPr>
        <w:t>suas atribuições resolve</w:t>
      </w:r>
      <w:r>
        <w:rPr>
          <w:rFonts w:ascii="Times New Roman" w:hAnsi="Times New Roman" w:cs="Times New Roman"/>
        </w:rPr>
        <w:t>:</w:t>
      </w:r>
    </w:p>
    <w:p w:rsidR="00A42601" w:rsidRPr="00A42601" w:rsidRDefault="00A42601" w:rsidP="00A426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42601" w:rsidRDefault="00A42601" w:rsidP="00A426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60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A42601">
        <w:rPr>
          <w:rFonts w:ascii="Times New Roman" w:hAnsi="Times New Roman" w:cs="Times New Roman"/>
        </w:rPr>
        <w:t xml:space="preserve"> 378</w:t>
      </w:r>
      <w:r>
        <w:rPr>
          <w:rFonts w:ascii="Times New Roman" w:hAnsi="Times New Roman" w:cs="Times New Roman"/>
        </w:rPr>
        <w:t xml:space="preserve"> </w:t>
      </w:r>
      <w:r w:rsidRPr="00A4260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42601">
        <w:rPr>
          <w:rFonts w:ascii="Times New Roman" w:hAnsi="Times New Roman" w:cs="Times New Roman"/>
        </w:rPr>
        <w:t>Designar ARICÉLIA RIBEIRO DO NASCIMENTO, Professora</w:t>
      </w:r>
      <w:r>
        <w:rPr>
          <w:rFonts w:ascii="Times New Roman" w:hAnsi="Times New Roman" w:cs="Times New Roman"/>
        </w:rPr>
        <w:t xml:space="preserve"> </w:t>
      </w:r>
      <w:r w:rsidRPr="00A42601">
        <w:rPr>
          <w:rFonts w:ascii="Times New Roman" w:hAnsi="Times New Roman" w:cs="Times New Roman"/>
        </w:rPr>
        <w:t>do Quadro de Pessoal do Governo do Distrito Federal, em</w:t>
      </w:r>
      <w:r>
        <w:rPr>
          <w:rFonts w:ascii="Times New Roman" w:hAnsi="Times New Roman" w:cs="Times New Roman"/>
        </w:rPr>
        <w:t xml:space="preserve"> </w:t>
      </w:r>
      <w:r w:rsidRPr="00A42601">
        <w:rPr>
          <w:rFonts w:ascii="Times New Roman" w:hAnsi="Times New Roman" w:cs="Times New Roman"/>
        </w:rPr>
        <w:t>exercício na Coordenação Geral de Ensino Fundamental-COEF da</w:t>
      </w:r>
      <w:r>
        <w:rPr>
          <w:rFonts w:ascii="Times New Roman" w:hAnsi="Times New Roman" w:cs="Times New Roman"/>
        </w:rPr>
        <w:t xml:space="preserve"> </w:t>
      </w:r>
      <w:r w:rsidRPr="00A42601">
        <w:rPr>
          <w:rFonts w:ascii="Times New Roman" w:hAnsi="Times New Roman" w:cs="Times New Roman"/>
        </w:rPr>
        <w:t>Secretaria de Educação Básica-SEB por meio de Termo de Cooperação</w:t>
      </w:r>
      <w:r>
        <w:rPr>
          <w:rFonts w:ascii="Times New Roman" w:hAnsi="Times New Roman" w:cs="Times New Roman"/>
        </w:rPr>
        <w:t xml:space="preserve"> </w:t>
      </w:r>
      <w:r w:rsidRPr="00A42601">
        <w:rPr>
          <w:rFonts w:ascii="Times New Roman" w:hAnsi="Times New Roman" w:cs="Times New Roman"/>
        </w:rPr>
        <w:t xml:space="preserve">Técnica, para </w:t>
      </w:r>
      <w:proofErr w:type="gramStart"/>
      <w:r w:rsidRPr="00A42601">
        <w:rPr>
          <w:rFonts w:ascii="Times New Roman" w:hAnsi="Times New Roman" w:cs="Times New Roman"/>
        </w:rPr>
        <w:t>participar ,</w:t>
      </w:r>
      <w:proofErr w:type="gramEnd"/>
      <w:r w:rsidRPr="00A42601">
        <w:rPr>
          <w:rFonts w:ascii="Times New Roman" w:hAnsi="Times New Roman" w:cs="Times New Roman"/>
        </w:rPr>
        <w:t xml:space="preserve"> na Argentina, da XII Reunião do</w:t>
      </w:r>
      <w:r>
        <w:rPr>
          <w:rFonts w:ascii="Times New Roman" w:hAnsi="Times New Roman" w:cs="Times New Roman"/>
        </w:rPr>
        <w:t xml:space="preserve"> </w:t>
      </w:r>
      <w:r w:rsidRPr="00A42601">
        <w:rPr>
          <w:rFonts w:ascii="Times New Roman" w:hAnsi="Times New Roman" w:cs="Times New Roman"/>
        </w:rPr>
        <w:t>Grupo de Trabalho Escolas de Fronteira, no período de 15 a</w:t>
      </w:r>
      <w:r>
        <w:rPr>
          <w:rFonts w:ascii="Times New Roman" w:hAnsi="Times New Roman" w:cs="Times New Roman"/>
        </w:rPr>
        <w:t xml:space="preserve"> </w:t>
      </w:r>
      <w:r w:rsidRPr="00A42601">
        <w:rPr>
          <w:rFonts w:ascii="Times New Roman" w:hAnsi="Times New Roman" w:cs="Times New Roman"/>
        </w:rPr>
        <w:t>18.04.2012, trânsito incluso, com ônus SEB/MEC (passagem aérea e</w:t>
      </w:r>
      <w:r>
        <w:rPr>
          <w:rFonts w:ascii="Times New Roman" w:hAnsi="Times New Roman" w:cs="Times New Roman"/>
        </w:rPr>
        <w:t xml:space="preserve"> </w:t>
      </w:r>
      <w:r w:rsidRPr="00A42601">
        <w:rPr>
          <w:rFonts w:ascii="Times New Roman" w:hAnsi="Times New Roman" w:cs="Times New Roman"/>
        </w:rPr>
        <w:t>diárias).</w:t>
      </w:r>
    </w:p>
    <w:p w:rsidR="00A42601" w:rsidRPr="00A42601" w:rsidRDefault="00A42601" w:rsidP="00A426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2601">
        <w:rPr>
          <w:rFonts w:ascii="Times New Roman" w:hAnsi="Times New Roman" w:cs="Times New Roman"/>
          <w:b/>
        </w:rPr>
        <w:t>ALOIZIO MERCADANTE OLIVA</w:t>
      </w:r>
    </w:p>
    <w:p w:rsidR="00A42601" w:rsidRDefault="00A42601" w:rsidP="00A426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2601" w:rsidRDefault="00A42601" w:rsidP="00A426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2A3B" w:rsidRPr="007B2A3B" w:rsidRDefault="007B2A3B" w:rsidP="007B2A3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B2A3B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72</w:t>
      </w:r>
      <w:r w:rsidRPr="007B2A3B">
        <w:rPr>
          <w:rFonts w:ascii="Times New Roman" w:hAnsi="Times New Roman" w:cs="Times New Roman"/>
          <w:b/>
          <w:i/>
        </w:rPr>
        <w:t xml:space="preserve">, de 13.04.2012, Seção 2, página </w:t>
      </w:r>
      <w:proofErr w:type="gramStart"/>
      <w:r>
        <w:rPr>
          <w:rFonts w:ascii="Times New Roman" w:hAnsi="Times New Roman" w:cs="Times New Roman"/>
          <w:b/>
          <w:i/>
        </w:rPr>
        <w:t>12</w:t>
      </w:r>
      <w:r w:rsidRPr="007B2A3B">
        <w:rPr>
          <w:rFonts w:ascii="Times New Roman" w:hAnsi="Times New Roman" w:cs="Times New Roman"/>
          <w:b/>
          <w:i/>
        </w:rPr>
        <w:t>)</w:t>
      </w:r>
      <w:proofErr w:type="gramEnd"/>
    </w:p>
    <w:p w:rsidR="00A42601" w:rsidRPr="00A42601" w:rsidRDefault="00A42601" w:rsidP="00A426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42601" w:rsidRDefault="00A426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42601" w:rsidRPr="00A42601" w:rsidRDefault="00A42601" w:rsidP="00A426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2601">
        <w:rPr>
          <w:rFonts w:ascii="Times New Roman" w:hAnsi="Times New Roman" w:cs="Times New Roman"/>
          <w:b/>
        </w:rPr>
        <w:lastRenderedPageBreak/>
        <w:t>MINISTÉRIO DA EDUCAÇÃO</w:t>
      </w:r>
    </w:p>
    <w:p w:rsidR="00A42601" w:rsidRPr="00A42601" w:rsidRDefault="00A42601" w:rsidP="00A426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2601">
        <w:rPr>
          <w:rFonts w:ascii="Times New Roman" w:hAnsi="Times New Roman" w:cs="Times New Roman"/>
          <w:b/>
        </w:rPr>
        <w:t>GABINETE DO MINISTRO</w:t>
      </w:r>
    </w:p>
    <w:p w:rsidR="00A42601" w:rsidRPr="00A42601" w:rsidRDefault="00A42601" w:rsidP="00A426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2601">
        <w:rPr>
          <w:rFonts w:ascii="Times New Roman" w:hAnsi="Times New Roman" w:cs="Times New Roman"/>
          <w:b/>
        </w:rPr>
        <w:t>PORTARIAS DE 12 DE ABRIL DE 2012</w:t>
      </w:r>
    </w:p>
    <w:p w:rsidR="00A42601" w:rsidRPr="00A42601" w:rsidRDefault="00A42601" w:rsidP="00A426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601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A42601">
        <w:rPr>
          <w:rFonts w:ascii="Times New Roman" w:hAnsi="Times New Roman" w:cs="Times New Roman"/>
        </w:rPr>
        <w:t>atribuição conferida pelo inciso II do parágrafo único do art. 87 da</w:t>
      </w:r>
      <w:r>
        <w:rPr>
          <w:rFonts w:ascii="Times New Roman" w:hAnsi="Times New Roman" w:cs="Times New Roman"/>
        </w:rPr>
        <w:t xml:space="preserve"> </w:t>
      </w:r>
      <w:r w:rsidRPr="00A42601">
        <w:rPr>
          <w:rFonts w:ascii="Times New Roman" w:hAnsi="Times New Roman" w:cs="Times New Roman"/>
        </w:rPr>
        <w:t>Constituição Federal, e CONSIDERANDO a importância da educação</w:t>
      </w:r>
      <w:r>
        <w:rPr>
          <w:rFonts w:ascii="Times New Roman" w:hAnsi="Times New Roman" w:cs="Times New Roman"/>
        </w:rPr>
        <w:t xml:space="preserve"> </w:t>
      </w:r>
      <w:r w:rsidRPr="00A42601">
        <w:rPr>
          <w:rFonts w:ascii="Times New Roman" w:hAnsi="Times New Roman" w:cs="Times New Roman"/>
        </w:rPr>
        <w:t>infantil, primeira etapa da educação básica e o disposto na</w:t>
      </w:r>
      <w:r>
        <w:rPr>
          <w:rFonts w:ascii="Times New Roman" w:hAnsi="Times New Roman" w:cs="Times New Roman"/>
        </w:rPr>
        <w:t xml:space="preserve"> </w:t>
      </w:r>
      <w:r w:rsidRPr="00A42601">
        <w:rPr>
          <w:rFonts w:ascii="Times New Roman" w:hAnsi="Times New Roman" w:cs="Times New Roman"/>
        </w:rPr>
        <w:t>Portaria nº 1.747, de 16 de dezembro de 2011, resolve:</w:t>
      </w:r>
    </w:p>
    <w:p w:rsidR="00A42601" w:rsidRDefault="00A42601" w:rsidP="00A426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2601" w:rsidRPr="00A42601" w:rsidRDefault="00A42601" w:rsidP="00A426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60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A42601">
        <w:rPr>
          <w:rFonts w:ascii="Times New Roman" w:hAnsi="Times New Roman" w:cs="Times New Roman"/>
        </w:rPr>
        <w:t xml:space="preserve"> 379</w:t>
      </w:r>
      <w:r>
        <w:rPr>
          <w:rFonts w:ascii="Times New Roman" w:hAnsi="Times New Roman" w:cs="Times New Roman"/>
        </w:rPr>
        <w:t xml:space="preserve"> </w:t>
      </w:r>
      <w:r w:rsidRPr="00A4260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42601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A42601">
        <w:rPr>
          <w:rFonts w:ascii="Times New Roman" w:hAnsi="Times New Roman" w:cs="Times New Roman"/>
        </w:rPr>
        <w:t xml:space="preserve"> Ficam nomeados os representantes titulares e suplentes</w:t>
      </w:r>
      <w:r>
        <w:rPr>
          <w:rFonts w:ascii="Times New Roman" w:hAnsi="Times New Roman" w:cs="Times New Roman"/>
        </w:rPr>
        <w:t xml:space="preserve"> </w:t>
      </w:r>
      <w:r w:rsidRPr="00A42601">
        <w:rPr>
          <w:rFonts w:ascii="Times New Roman" w:hAnsi="Times New Roman" w:cs="Times New Roman"/>
        </w:rPr>
        <w:t>dos órgãos e entidades que comporão o Grupo de Trabalho de Avaliação</w:t>
      </w:r>
      <w:r>
        <w:rPr>
          <w:rFonts w:ascii="Times New Roman" w:hAnsi="Times New Roman" w:cs="Times New Roman"/>
        </w:rPr>
        <w:t xml:space="preserve"> </w:t>
      </w:r>
      <w:r w:rsidRPr="00A42601">
        <w:rPr>
          <w:rFonts w:ascii="Times New Roman" w:hAnsi="Times New Roman" w:cs="Times New Roman"/>
        </w:rPr>
        <w:t>da Educação Infantil, instituído pela Portaria nº 1.747, de 16 de</w:t>
      </w:r>
      <w:r>
        <w:rPr>
          <w:rFonts w:ascii="Times New Roman" w:hAnsi="Times New Roman" w:cs="Times New Roman"/>
        </w:rPr>
        <w:t xml:space="preserve"> </w:t>
      </w:r>
      <w:r w:rsidRPr="00A42601">
        <w:rPr>
          <w:rFonts w:ascii="Times New Roman" w:hAnsi="Times New Roman" w:cs="Times New Roman"/>
        </w:rPr>
        <w:t>dezembro de 2011:</w:t>
      </w:r>
    </w:p>
    <w:p w:rsidR="00A42601" w:rsidRPr="00A42601" w:rsidRDefault="00A42601" w:rsidP="00A426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601">
        <w:rPr>
          <w:rFonts w:ascii="Times New Roman" w:hAnsi="Times New Roman" w:cs="Times New Roman"/>
        </w:rPr>
        <w:t>I - INEP - Instituto Nacional de Estudos e Pesquisas Educacionais</w:t>
      </w:r>
      <w:r>
        <w:rPr>
          <w:rFonts w:ascii="Times New Roman" w:hAnsi="Times New Roman" w:cs="Times New Roman"/>
        </w:rPr>
        <w:t xml:space="preserve"> </w:t>
      </w:r>
      <w:r w:rsidRPr="00A42601">
        <w:rPr>
          <w:rFonts w:ascii="Times New Roman" w:hAnsi="Times New Roman" w:cs="Times New Roman"/>
        </w:rPr>
        <w:t>Anísio Teixeira:</w:t>
      </w:r>
    </w:p>
    <w:p w:rsidR="00A42601" w:rsidRPr="00A42601" w:rsidRDefault="00A42601" w:rsidP="00A426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601">
        <w:rPr>
          <w:rFonts w:ascii="Times New Roman" w:hAnsi="Times New Roman" w:cs="Times New Roman"/>
        </w:rPr>
        <w:t>a) Gabriela Freitas de Almeida - titular;</w:t>
      </w:r>
    </w:p>
    <w:p w:rsidR="00A42601" w:rsidRPr="00A42601" w:rsidRDefault="00A42601" w:rsidP="00A426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601">
        <w:rPr>
          <w:rFonts w:ascii="Times New Roman" w:hAnsi="Times New Roman" w:cs="Times New Roman"/>
        </w:rPr>
        <w:t>b) Viviane Fernandes Faria Pinto - suplente.</w:t>
      </w:r>
    </w:p>
    <w:p w:rsidR="00A42601" w:rsidRPr="00A42601" w:rsidRDefault="00A42601" w:rsidP="00A426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601">
        <w:rPr>
          <w:rFonts w:ascii="Times New Roman" w:hAnsi="Times New Roman" w:cs="Times New Roman"/>
        </w:rPr>
        <w:t>II - SEB - Secretaria de Educação Básica do Ministério da</w:t>
      </w:r>
      <w:r>
        <w:rPr>
          <w:rFonts w:ascii="Times New Roman" w:hAnsi="Times New Roman" w:cs="Times New Roman"/>
        </w:rPr>
        <w:t xml:space="preserve"> </w:t>
      </w:r>
      <w:r w:rsidRPr="00A42601">
        <w:rPr>
          <w:rFonts w:ascii="Times New Roman" w:hAnsi="Times New Roman" w:cs="Times New Roman"/>
        </w:rPr>
        <w:t>Educação:</w:t>
      </w:r>
    </w:p>
    <w:p w:rsidR="00A42601" w:rsidRPr="00A42601" w:rsidRDefault="00A42601" w:rsidP="00A426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601">
        <w:rPr>
          <w:rFonts w:ascii="Times New Roman" w:hAnsi="Times New Roman" w:cs="Times New Roman"/>
        </w:rPr>
        <w:t xml:space="preserve">a) Jaqueline </w:t>
      </w:r>
      <w:proofErr w:type="spellStart"/>
      <w:r w:rsidRPr="00A42601">
        <w:rPr>
          <w:rFonts w:ascii="Times New Roman" w:hAnsi="Times New Roman" w:cs="Times New Roman"/>
        </w:rPr>
        <w:t>Moll</w:t>
      </w:r>
      <w:proofErr w:type="spellEnd"/>
      <w:r w:rsidRPr="00A42601">
        <w:rPr>
          <w:rFonts w:ascii="Times New Roman" w:hAnsi="Times New Roman" w:cs="Times New Roman"/>
        </w:rPr>
        <w:t xml:space="preserve"> - titular;</w:t>
      </w:r>
    </w:p>
    <w:p w:rsidR="00A42601" w:rsidRPr="00A42601" w:rsidRDefault="00A42601" w:rsidP="00A426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601">
        <w:rPr>
          <w:rFonts w:ascii="Times New Roman" w:hAnsi="Times New Roman" w:cs="Times New Roman"/>
        </w:rPr>
        <w:t>b) Rita de Cássia Freitas Coelho.</w:t>
      </w:r>
    </w:p>
    <w:p w:rsidR="00A42601" w:rsidRPr="00A42601" w:rsidRDefault="00A42601" w:rsidP="00A426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601">
        <w:rPr>
          <w:rFonts w:ascii="Times New Roman" w:hAnsi="Times New Roman" w:cs="Times New Roman"/>
        </w:rPr>
        <w:t>III - FNDE - Fundo Nacional de Desenvolvimento da Educação:</w:t>
      </w:r>
    </w:p>
    <w:p w:rsidR="00A42601" w:rsidRPr="00A42601" w:rsidRDefault="00A42601" w:rsidP="00A426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601">
        <w:rPr>
          <w:rFonts w:ascii="Times New Roman" w:hAnsi="Times New Roman" w:cs="Times New Roman"/>
        </w:rPr>
        <w:t>a) Jesse Rodrigues Ferreira - titular;</w:t>
      </w:r>
    </w:p>
    <w:p w:rsidR="00A42601" w:rsidRPr="00A42601" w:rsidRDefault="00A42601" w:rsidP="00A426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601">
        <w:rPr>
          <w:rFonts w:ascii="Times New Roman" w:hAnsi="Times New Roman" w:cs="Times New Roman"/>
        </w:rPr>
        <w:t xml:space="preserve">b) Leonardo </w:t>
      </w:r>
      <w:proofErr w:type="spellStart"/>
      <w:r w:rsidRPr="00A42601">
        <w:rPr>
          <w:rFonts w:ascii="Times New Roman" w:hAnsi="Times New Roman" w:cs="Times New Roman"/>
        </w:rPr>
        <w:t>Claver</w:t>
      </w:r>
      <w:proofErr w:type="spellEnd"/>
      <w:r w:rsidRPr="00A42601">
        <w:rPr>
          <w:rFonts w:ascii="Times New Roman" w:hAnsi="Times New Roman" w:cs="Times New Roman"/>
        </w:rPr>
        <w:t xml:space="preserve"> Amorim - suplente.</w:t>
      </w:r>
    </w:p>
    <w:p w:rsidR="00A42601" w:rsidRPr="00A42601" w:rsidRDefault="00A42601" w:rsidP="00A426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601">
        <w:rPr>
          <w:rFonts w:ascii="Times New Roman" w:hAnsi="Times New Roman" w:cs="Times New Roman"/>
        </w:rPr>
        <w:t>IV - CNTE - Confederação Nacional dos Trabalhadores em</w:t>
      </w:r>
      <w:r>
        <w:rPr>
          <w:rFonts w:ascii="Times New Roman" w:hAnsi="Times New Roman" w:cs="Times New Roman"/>
        </w:rPr>
        <w:t xml:space="preserve"> </w:t>
      </w:r>
      <w:r w:rsidRPr="00A42601">
        <w:rPr>
          <w:rFonts w:ascii="Times New Roman" w:hAnsi="Times New Roman" w:cs="Times New Roman"/>
        </w:rPr>
        <w:t>Educação:</w:t>
      </w:r>
    </w:p>
    <w:p w:rsidR="00A42601" w:rsidRPr="00A42601" w:rsidRDefault="00A42601" w:rsidP="00A426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601">
        <w:rPr>
          <w:rFonts w:ascii="Times New Roman" w:hAnsi="Times New Roman" w:cs="Times New Roman"/>
        </w:rPr>
        <w:t>a) Heleno Araújo Filho - titular;</w:t>
      </w:r>
    </w:p>
    <w:p w:rsidR="00A42601" w:rsidRPr="00A42601" w:rsidRDefault="00A42601" w:rsidP="00A426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601">
        <w:rPr>
          <w:rFonts w:ascii="Times New Roman" w:hAnsi="Times New Roman" w:cs="Times New Roman"/>
        </w:rPr>
        <w:t>b) Joel de Almeida Santos - suplente.</w:t>
      </w:r>
    </w:p>
    <w:p w:rsidR="00A42601" w:rsidRPr="00A42601" w:rsidRDefault="00A42601" w:rsidP="00A426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601">
        <w:rPr>
          <w:rFonts w:ascii="Times New Roman" w:hAnsi="Times New Roman" w:cs="Times New Roman"/>
        </w:rPr>
        <w:t>V - ANPED - Associação Nacional de Pós-Graduação e</w:t>
      </w:r>
      <w:r>
        <w:rPr>
          <w:rFonts w:ascii="Times New Roman" w:hAnsi="Times New Roman" w:cs="Times New Roman"/>
        </w:rPr>
        <w:t xml:space="preserve"> </w:t>
      </w:r>
      <w:r w:rsidRPr="00A42601">
        <w:rPr>
          <w:rFonts w:ascii="Times New Roman" w:hAnsi="Times New Roman" w:cs="Times New Roman"/>
        </w:rPr>
        <w:t>Pesquisa em Educação:</w:t>
      </w:r>
    </w:p>
    <w:p w:rsidR="00A42601" w:rsidRPr="00A42601" w:rsidRDefault="00A42601" w:rsidP="00A426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601">
        <w:rPr>
          <w:rFonts w:ascii="Times New Roman" w:hAnsi="Times New Roman" w:cs="Times New Roman"/>
        </w:rPr>
        <w:t>a) Maria Letícia Nascimento - titular;</w:t>
      </w:r>
    </w:p>
    <w:p w:rsidR="00A42601" w:rsidRPr="00A42601" w:rsidRDefault="00A42601" w:rsidP="00A426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601">
        <w:rPr>
          <w:rFonts w:ascii="Times New Roman" w:hAnsi="Times New Roman" w:cs="Times New Roman"/>
        </w:rPr>
        <w:t>b) Dalila Andrade Oliveira - suplente.</w:t>
      </w:r>
    </w:p>
    <w:p w:rsidR="00A42601" w:rsidRPr="00A42601" w:rsidRDefault="00A42601" w:rsidP="00A426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601">
        <w:rPr>
          <w:rFonts w:ascii="Times New Roman" w:hAnsi="Times New Roman" w:cs="Times New Roman"/>
        </w:rPr>
        <w:t xml:space="preserve">VI - MIEIB - Movimento </w:t>
      </w:r>
      <w:proofErr w:type="spellStart"/>
      <w:r w:rsidRPr="00A42601">
        <w:rPr>
          <w:rFonts w:ascii="Times New Roman" w:hAnsi="Times New Roman" w:cs="Times New Roman"/>
        </w:rPr>
        <w:t>Interforuns</w:t>
      </w:r>
      <w:proofErr w:type="spellEnd"/>
      <w:r w:rsidRPr="00A42601">
        <w:rPr>
          <w:rFonts w:ascii="Times New Roman" w:hAnsi="Times New Roman" w:cs="Times New Roman"/>
        </w:rPr>
        <w:t xml:space="preserve"> de Educação Infantil</w:t>
      </w:r>
      <w:r>
        <w:rPr>
          <w:rFonts w:ascii="Times New Roman" w:hAnsi="Times New Roman" w:cs="Times New Roman"/>
        </w:rPr>
        <w:t xml:space="preserve"> </w:t>
      </w:r>
      <w:r w:rsidRPr="00A42601">
        <w:rPr>
          <w:rFonts w:ascii="Times New Roman" w:hAnsi="Times New Roman" w:cs="Times New Roman"/>
        </w:rPr>
        <w:t>do Brasil:</w:t>
      </w:r>
    </w:p>
    <w:p w:rsidR="00A42601" w:rsidRPr="00A42601" w:rsidRDefault="00A42601" w:rsidP="00A426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601">
        <w:rPr>
          <w:rFonts w:ascii="Times New Roman" w:hAnsi="Times New Roman" w:cs="Times New Roman"/>
        </w:rPr>
        <w:t>a) Marlene Oliveira dos Santos - titular;</w:t>
      </w:r>
    </w:p>
    <w:p w:rsidR="00A42601" w:rsidRPr="00A42601" w:rsidRDefault="00A42601" w:rsidP="00A426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601">
        <w:rPr>
          <w:rFonts w:ascii="Times New Roman" w:hAnsi="Times New Roman" w:cs="Times New Roman"/>
        </w:rPr>
        <w:t>b) Maria Luiza Rodrigues Flores - suplente.</w:t>
      </w:r>
    </w:p>
    <w:p w:rsidR="00A42601" w:rsidRPr="00A42601" w:rsidRDefault="00A42601" w:rsidP="00A426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601">
        <w:rPr>
          <w:rFonts w:ascii="Times New Roman" w:hAnsi="Times New Roman" w:cs="Times New Roman"/>
        </w:rPr>
        <w:t>VII - RNPI - Rede Nacional da Primeira Infância:</w:t>
      </w:r>
    </w:p>
    <w:p w:rsidR="00A42601" w:rsidRPr="00A42601" w:rsidRDefault="00A42601" w:rsidP="00A426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601">
        <w:rPr>
          <w:rFonts w:ascii="Times New Roman" w:hAnsi="Times New Roman" w:cs="Times New Roman"/>
        </w:rPr>
        <w:t>a) Maria Thereza Marcilio - titular;</w:t>
      </w:r>
    </w:p>
    <w:p w:rsidR="00A42601" w:rsidRPr="00A42601" w:rsidRDefault="00A42601" w:rsidP="00A426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601">
        <w:rPr>
          <w:rFonts w:ascii="Times New Roman" w:hAnsi="Times New Roman" w:cs="Times New Roman"/>
        </w:rPr>
        <w:t xml:space="preserve">b) Vital </w:t>
      </w:r>
      <w:proofErr w:type="spellStart"/>
      <w:r w:rsidRPr="00A42601">
        <w:rPr>
          <w:rFonts w:ascii="Times New Roman" w:hAnsi="Times New Roman" w:cs="Times New Roman"/>
        </w:rPr>
        <w:t>Didonet</w:t>
      </w:r>
      <w:proofErr w:type="spellEnd"/>
      <w:r w:rsidRPr="00A42601">
        <w:rPr>
          <w:rFonts w:ascii="Times New Roman" w:hAnsi="Times New Roman" w:cs="Times New Roman"/>
        </w:rPr>
        <w:t xml:space="preserve"> - suplente.</w:t>
      </w:r>
    </w:p>
    <w:p w:rsidR="00A42601" w:rsidRPr="00A42601" w:rsidRDefault="00A42601" w:rsidP="00A426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601">
        <w:rPr>
          <w:rFonts w:ascii="Times New Roman" w:hAnsi="Times New Roman" w:cs="Times New Roman"/>
        </w:rPr>
        <w:t>VIII - UNDIME - União dos Secretários Municipais de Educação:</w:t>
      </w:r>
    </w:p>
    <w:p w:rsidR="00A42601" w:rsidRPr="00A42601" w:rsidRDefault="00A42601" w:rsidP="00A426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601">
        <w:rPr>
          <w:rFonts w:ascii="Times New Roman" w:hAnsi="Times New Roman" w:cs="Times New Roman"/>
        </w:rPr>
        <w:t xml:space="preserve">a) Maria Cecília </w:t>
      </w:r>
      <w:proofErr w:type="spellStart"/>
      <w:r w:rsidRPr="00A42601">
        <w:rPr>
          <w:rFonts w:ascii="Times New Roman" w:hAnsi="Times New Roman" w:cs="Times New Roman"/>
        </w:rPr>
        <w:t>Amendola</w:t>
      </w:r>
      <w:proofErr w:type="spellEnd"/>
      <w:r w:rsidRPr="00A42601">
        <w:rPr>
          <w:rFonts w:ascii="Times New Roman" w:hAnsi="Times New Roman" w:cs="Times New Roman"/>
        </w:rPr>
        <w:t xml:space="preserve"> da Mota - titular;</w:t>
      </w:r>
    </w:p>
    <w:p w:rsidR="00A42601" w:rsidRPr="00A42601" w:rsidRDefault="00A42601" w:rsidP="00A426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601">
        <w:rPr>
          <w:rFonts w:ascii="Times New Roman" w:hAnsi="Times New Roman" w:cs="Times New Roman"/>
        </w:rPr>
        <w:t>b) Cláudia Maria da Cruz - suplente.</w:t>
      </w:r>
    </w:p>
    <w:p w:rsidR="00A42601" w:rsidRPr="00A42601" w:rsidRDefault="00A42601" w:rsidP="00A426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601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A42601">
        <w:rPr>
          <w:rFonts w:ascii="Times New Roman" w:hAnsi="Times New Roman" w:cs="Times New Roman"/>
        </w:rPr>
        <w:t xml:space="preserve"> O Grupo de Trabalho deverá apresentar a proposta de</w:t>
      </w:r>
      <w:r>
        <w:rPr>
          <w:rFonts w:ascii="Times New Roman" w:hAnsi="Times New Roman" w:cs="Times New Roman"/>
        </w:rPr>
        <w:t xml:space="preserve"> </w:t>
      </w:r>
      <w:r w:rsidRPr="00A42601">
        <w:rPr>
          <w:rFonts w:ascii="Times New Roman" w:hAnsi="Times New Roman" w:cs="Times New Roman"/>
        </w:rPr>
        <w:t>avaliação no prazo de 180 dias, a contar da publicação desta Portaria.</w:t>
      </w:r>
    </w:p>
    <w:p w:rsidR="00A42601" w:rsidRPr="00A42601" w:rsidRDefault="00A42601" w:rsidP="00A426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601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A42601">
        <w:rPr>
          <w:rFonts w:ascii="Times New Roman" w:hAnsi="Times New Roman" w:cs="Times New Roman"/>
        </w:rPr>
        <w:t xml:space="preserve"> Fica revogada a Portaria n</w:t>
      </w:r>
      <w:r>
        <w:rPr>
          <w:rFonts w:ascii="Times New Roman" w:hAnsi="Times New Roman" w:cs="Times New Roman"/>
        </w:rPr>
        <w:t>º</w:t>
      </w:r>
      <w:r w:rsidRPr="00A42601">
        <w:rPr>
          <w:rFonts w:ascii="Times New Roman" w:hAnsi="Times New Roman" w:cs="Times New Roman"/>
        </w:rPr>
        <w:t xml:space="preserve"> 188, de 14 de março de</w:t>
      </w:r>
      <w:r>
        <w:rPr>
          <w:rFonts w:ascii="Times New Roman" w:hAnsi="Times New Roman" w:cs="Times New Roman"/>
        </w:rPr>
        <w:t xml:space="preserve"> </w:t>
      </w:r>
      <w:r w:rsidRPr="00A42601">
        <w:rPr>
          <w:rFonts w:ascii="Times New Roman" w:hAnsi="Times New Roman" w:cs="Times New Roman"/>
        </w:rPr>
        <w:t>2012, publicada no Diário Oficial da União de 15 de março de 2012,</w:t>
      </w:r>
      <w:r>
        <w:rPr>
          <w:rFonts w:ascii="Times New Roman" w:hAnsi="Times New Roman" w:cs="Times New Roman"/>
        </w:rPr>
        <w:t xml:space="preserve"> </w:t>
      </w:r>
      <w:r w:rsidRPr="00A42601">
        <w:rPr>
          <w:rFonts w:ascii="Times New Roman" w:hAnsi="Times New Roman" w:cs="Times New Roman"/>
        </w:rPr>
        <w:t>Seção 2, página 12.</w:t>
      </w:r>
    </w:p>
    <w:p w:rsidR="00A42601" w:rsidRPr="00A42601" w:rsidRDefault="00A42601" w:rsidP="00A4260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601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A42601">
        <w:rPr>
          <w:rFonts w:ascii="Times New Roman" w:hAnsi="Times New Roman" w:cs="Times New Roman"/>
        </w:rPr>
        <w:t xml:space="preserve"> Esta Portaria entra em vigor na data de sua publicação.</w:t>
      </w:r>
    </w:p>
    <w:p w:rsidR="00A42601" w:rsidRPr="00A42601" w:rsidRDefault="00A42601" w:rsidP="00A426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2601">
        <w:rPr>
          <w:rFonts w:ascii="Times New Roman" w:hAnsi="Times New Roman" w:cs="Times New Roman"/>
          <w:b/>
        </w:rPr>
        <w:t>ALOIZIO MERCADANTE OLIVA</w:t>
      </w:r>
    </w:p>
    <w:p w:rsidR="00A42601" w:rsidRDefault="00A42601" w:rsidP="00A426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2601" w:rsidRDefault="00A42601" w:rsidP="00A426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2A3B" w:rsidRPr="007B2A3B" w:rsidRDefault="007B2A3B" w:rsidP="007B2A3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B2A3B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72</w:t>
      </w:r>
      <w:r w:rsidRPr="007B2A3B">
        <w:rPr>
          <w:rFonts w:ascii="Times New Roman" w:hAnsi="Times New Roman" w:cs="Times New Roman"/>
          <w:b/>
          <w:i/>
        </w:rPr>
        <w:t xml:space="preserve">, de 13.04.2012, Seção 2, página </w:t>
      </w:r>
      <w:r>
        <w:rPr>
          <w:rFonts w:ascii="Times New Roman" w:hAnsi="Times New Roman" w:cs="Times New Roman"/>
          <w:b/>
          <w:i/>
        </w:rPr>
        <w:t>12</w:t>
      </w:r>
      <w:bookmarkStart w:id="0" w:name="_GoBack"/>
      <w:bookmarkEnd w:id="0"/>
      <w:r w:rsidRPr="007B2A3B">
        <w:rPr>
          <w:rFonts w:ascii="Times New Roman" w:hAnsi="Times New Roman" w:cs="Times New Roman"/>
          <w:b/>
          <w:i/>
        </w:rPr>
        <w:t>)</w:t>
      </w:r>
    </w:p>
    <w:p w:rsidR="00A42601" w:rsidRPr="00A42601" w:rsidRDefault="00A42601" w:rsidP="00A42601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A42601" w:rsidRPr="00A42601" w:rsidSect="00A42601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01" w:rsidRDefault="00A42601" w:rsidP="00A42601">
      <w:pPr>
        <w:spacing w:after="0" w:line="240" w:lineRule="auto"/>
      </w:pPr>
      <w:r>
        <w:separator/>
      </w:r>
    </w:p>
  </w:endnote>
  <w:endnote w:type="continuationSeparator" w:id="0">
    <w:p w:rsidR="00A42601" w:rsidRDefault="00A42601" w:rsidP="00A4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300526"/>
      <w:docPartObj>
        <w:docPartGallery w:val="Page Numbers (Bottom of Page)"/>
        <w:docPartUnique/>
      </w:docPartObj>
    </w:sdtPr>
    <w:sdtContent>
      <w:p w:rsidR="00A42601" w:rsidRDefault="00A4260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A3B">
          <w:rPr>
            <w:noProof/>
          </w:rPr>
          <w:t>2</w:t>
        </w:r>
        <w:r>
          <w:fldChar w:fldCharType="end"/>
        </w:r>
      </w:p>
    </w:sdtContent>
  </w:sdt>
  <w:p w:rsidR="00A42601" w:rsidRDefault="00A426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01" w:rsidRDefault="00A42601" w:rsidP="00A42601">
      <w:pPr>
        <w:spacing w:after="0" w:line="240" w:lineRule="auto"/>
      </w:pPr>
      <w:r>
        <w:separator/>
      </w:r>
    </w:p>
  </w:footnote>
  <w:footnote w:type="continuationSeparator" w:id="0">
    <w:p w:rsidR="00A42601" w:rsidRDefault="00A42601" w:rsidP="00A42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01"/>
    <w:rsid w:val="003607FD"/>
    <w:rsid w:val="007B2A3B"/>
    <w:rsid w:val="00A42601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2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601"/>
  </w:style>
  <w:style w:type="paragraph" w:styleId="Rodap">
    <w:name w:val="footer"/>
    <w:basedOn w:val="Normal"/>
    <w:link w:val="RodapChar"/>
    <w:uiPriority w:val="99"/>
    <w:unhideWhenUsed/>
    <w:rsid w:val="00A42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2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601"/>
  </w:style>
  <w:style w:type="paragraph" w:styleId="Rodap">
    <w:name w:val="footer"/>
    <w:basedOn w:val="Normal"/>
    <w:link w:val="RodapChar"/>
    <w:uiPriority w:val="99"/>
    <w:unhideWhenUsed/>
    <w:rsid w:val="00A42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677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2012-04-13T11:12:00Z</dcterms:created>
  <dcterms:modified xsi:type="dcterms:W3CDTF">2012-04-13T11:25:00Z</dcterms:modified>
</cp:coreProperties>
</file>