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40" w:rsidRPr="00120976" w:rsidRDefault="00120976" w:rsidP="001209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0976">
        <w:rPr>
          <w:rFonts w:ascii="Times New Roman" w:hAnsi="Times New Roman" w:cs="Times New Roman"/>
          <w:b/>
        </w:rPr>
        <w:t>MINISTÉRIO DA EDUCAÇÃO</w:t>
      </w:r>
    </w:p>
    <w:p w:rsidR="007A6940" w:rsidRPr="00120976" w:rsidRDefault="007A6940" w:rsidP="001209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0976">
        <w:rPr>
          <w:rFonts w:ascii="Times New Roman" w:hAnsi="Times New Roman" w:cs="Times New Roman"/>
          <w:b/>
        </w:rPr>
        <w:t>GABINETE DO MINISTRO</w:t>
      </w:r>
    </w:p>
    <w:p w:rsidR="007A6940" w:rsidRPr="00120976" w:rsidRDefault="007A6940" w:rsidP="001209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0976">
        <w:rPr>
          <w:rFonts w:ascii="Times New Roman" w:hAnsi="Times New Roman" w:cs="Times New Roman"/>
          <w:b/>
        </w:rPr>
        <w:t>PORTARIA NORMATIVA N</w:t>
      </w:r>
      <w:r w:rsidR="00120976">
        <w:rPr>
          <w:rFonts w:ascii="Times New Roman" w:hAnsi="Times New Roman" w:cs="Times New Roman"/>
          <w:b/>
        </w:rPr>
        <w:t>º</w:t>
      </w:r>
      <w:r w:rsidRPr="00120976">
        <w:rPr>
          <w:rFonts w:ascii="Times New Roman" w:hAnsi="Times New Roman" w:cs="Times New Roman"/>
          <w:b/>
        </w:rPr>
        <w:t xml:space="preserve"> 10, DE 28 DE MARÇO DE </w:t>
      </w:r>
      <w:proofErr w:type="gramStart"/>
      <w:r w:rsidRPr="00120976">
        <w:rPr>
          <w:rFonts w:ascii="Times New Roman" w:hAnsi="Times New Roman" w:cs="Times New Roman"/>
          <w:b/>
        </w:rPr>
        <w:t>2014</w:t>
      </w:r>
      <w:proofErr w:type="gramEnd"/>
    </w:p>
    <w:p w:rsidR="00120976" w:rsidRDefault="00120976" w:rsidP="00120976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7A6940" w:rsidRDefault="007A6940" w:rsidP="00120976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7A6940">
        <w:rPr>
          <w:rFonts w:ascii="Times New Roman" w:hAnsi="Times New Roman" w:cs="Times New Roman"/>
        </w:rPr>
        <w:t>Altera a Portaria Normativa MEC n</w:t>
      </w:r>
      <w:r w:rsidR="00120976">
        <w:rPr>
          <w:rFonts w:ascii="Times New Roman" w:hAnsi="Times New Roman" w:cs="Times New Roman"/>
        </w:rPr>
        <w:t>º</w:t>
      </w:r>
      <w:r w:rsidRPr="007A6940">
        <w:rPr>
          <w:rFonts w:ascii="Times New Roman" w:hAnsi="Times New Roman" w:cs="Times New Roman"/>
        </w:rPr>
        <w:t xml:space="preserve"> 982,</w:t>
      </w:r>
      <w:r w:rsidR="00120976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 xml:space="preserve">de </w:t>
      </w:r>
      <w:proofErr w:type="gramStart"/>
      <w:r w:rsidRPr="007A6940">
        <w:rPr>
          <w:rFonts w:ascii="Times New Roman" w:hAnsi="Times New Roman" w:cs="Times New Roman"/>
        </w:rPr>
        <w:t>3</w:t>
      </w:r>
      <w:proofErr w:type="gramEnd"/>
      <w:r w:rsidRPr="007A6940">
        <w:rPr>
          <w:rFonts w:ascii="Times New Roman" w:hAnsi="Times New Roman" w:cs="Times New Roman"/>
        </w:rPr>
        <w:t xml:space="preserve"> de outubro de 2013.</w:t>
      </w:r>
    </w:p>
    <w:p w:rsidR="00120976" w:rsidRPr="007A6940" w:rsidRDefault="00120976" w:rsidP="00120976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7A6940" w:rsidRPr="007A6940" w:rsidRDefault="007A6940" w:rsidP="001209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6940">
        <w:rPr>
          <w:rFonts w:ascii="Times New Roman" w:hAnsi="Times New Roman" w:cs="Times New Roman"/>
        </w:rPr>
        <w:t>O MINISTRO DE ESTADO DA EDUCAÇÃO, no uso das</w:t>
      </w:r>
      <w:r w:rsidR="00120976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>atribuições que lhe confere o art. 87, parágrafo único, inciso II, da</w:t>
      </w:r>
      <w:r w:rsidR="00120976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>Constituição, considerando a Lei n</w:t>
      </w:r>
      <w:r w:rsidR="00120976">
        <w:rPr>
          <w:rFonts w:ascii="Times New Roman" w:hAnsi="Times New Roman" w:cs="Times New Roman"/>
        </w:rPr>
        <w:t>º</w:t>
      </w:r>
      <w:r w:rsidRPr="007A6940">
        <w:rPr>
          <w:rFonts w:ascii="Times New Roman" w:hAnsi="Times New Roman" w:cs="Times New Roman"/>
        </w:rPr>
        <w:t xml:space="preserve"> 9.394, de 20 de dezembro de</w:t>
      </w:r>
      <w:r w:rsidR="00120976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>1996, e tendo em vista a autonomia administrativa das Instituições</w:t>
      </w:r>
      <w:r w:rsidR="00120976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>Federais de Ensino - IFES e diante da necessidade de rever os critérios</w:t>
      </w:r>
      <w:r w:rsidR="00120976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>exigidos para a progressão funcional na carreira docente, no</w:t>
      </w:r>
      <w:r w:rsidR="00120976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>âmbito das IFES, estabelecidos na Portaria Normativa MEC n</w:t>
      </w:r>
      <w:r w:rsidR="00120976">
        <w:rPr>
          <w:rFonts w:ascii="Times New Roman" w:hAnsi="Times New Roman" w:cs="Times New Roman"/>
        </w:rPr>
        <w:t>º</w:t>
      </w:r>
      <w:r w:rsidRPr="007A6940">
        <w:rPr>
          <w:rFonts w:ascii="Times New Roman" w:hAnsi="Times New Roman" w:cs="Times New Roman"/>
        </w:rPr>
        <w:t xml:space="preserve"> 982,</w:t>
      </w:r>
      <w:r w:rsidR="00120976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 xml:space="preserve">de </w:t>
      </w:r>
      <w:proofErr w:type="gramStart"/>
      <w:r w:rsidRPr="007A6940">
        <w:rPr>
          <w:rFonts w:ascii="Times New Roman" w:hAnsi="Times New Roman" w:cs="Times New Roman"/>
        </w:rPr>
        <w:t>3</w:t>
      </w:r>
      <w:proofErr w:type="gramEnd"/>
      <w:r w:rsidRPr="007A6940">
        <w:rPr>
          <w:rFonts w:ascii="Times New Roman" w:hAnsi="Times New Roman" w:cs="Times New Roman"/>
        </w:rPr>
        <w:t xml:space="preserve"> de outubro de 2013, resolve:</w:t>
      </w:r>
    </w:p>
    <w:p w:rsidR="007A6940" w:rsidRPr="007A6940" w:rsidRDefault="007A6940" w:rsidP="001209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6940">
        <w:rPr>
          <w:rFonts w:ascii="Times New Roman" w:hAnsi="Times New Roman" w:cs="Times New Roman"/>
        </w:rPr>
        <w:t>Art. 1</w:t>
      </w:r>
      <w:r w:rsidR="00120976">
        <w:rPr>
          <w:rFonts w:ascii="Times New Roman" w:hAnsi="Times New Roman" w:cs="Times New Roman"/>
        </w:rPr>
        <w:t>º</w:t>
      </w:r>
      <w:r w:rsidRPr="007A6940">
        <w:rPr>
          <w:rFonts w:ascii="Times New Roman" w:hAnsi="Times New Roman" w:cs="Times New Roman"/>
        </w:rPr>
        <w:t xml:space="preserve"> A Portaria Normativa MEC n</w:t>
      </w:r>
      <w:r w:rsidR="00120976">
        <w:rPr>
          <w:rFonts w:ascii="Times New Roman" w:hAnsi="Times New Roman" w:cs="Times New Roman"/>
        </w:rPr>
        <w:t>º</w:t>
      </w:r>
      <w:r w:rsidRPr="007A6940">
        <w:rPr>
          <w:rFonts w:ascii="Times New Roman" w:hAnsi="Times New Roman" w:cs="Times New Roman"/>
        </w:rPr>
        <w:t xml:space="preserve"> 982, de 2013, passa a</w:t>
      </w:r>
      <w:r w:rsidR="00120976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>vigorar com a seguinte redação:</w:t>
      </w:r>
    </w:p>
    <w:p w:rsidR="007A6940" w:rsidRPr="007A6940" w:rsidRDefault="007A6940" w:rsidP="001209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6940">
        <w:rPr>
          <w:rFonts w:ascii="Times New Roman" w:hAnsi="Times New Roman" w:cs="Times New Roman"/>
        </w:rPr>
        <w:t xml:space="preserve">"Art. </w:t>
      </w:r>
      <w:proofErr w:type="gramStart"/>
      <w:r w:rsidRPr="007A6940">
        <w:rPr>
          <w:rFonts w:ascii="Times New Roman" w:hAnsi="Times New Roman" w:cs="Times New Roman"/>
        </w:rPr>
        <w:t>5</w:t>
      </w:r>
      <w:r w:rsidR="00120976">
        <w:rPr>
          <w:rFonts w:ascii="Times New Roman" w:hAnsi="Times New Roman" w:cs="Times New Roman"/>
        </w:rPr>
        <w:t>º</w:t>
      </w:r>
      <w:r w:rsidRPr="007A6940">
        <w:rPr>
          <w:rFonts w:ascii="Times New Roman" w:hAnsi="Times New Roman" w:cs="Times New Roman"/>
        </w:rPr>
        <w:t xml:space="preserve"> ...</w:t>
      </w:r>
      <w:proofErr w:type="gramEnd"/>
      <w:r w:rsidRPr="007A6940">
        <w:rPr>
          <w:rFonts w:ascii="Times New Roman" w:hAnsi="Times New Roman" w:cs="Times New Roman"/>
        </w:rPr>
        <w:t>................................................................................</w:t>
      </w:r>
    </w:p>
    <w:p w:rsidR="007A6940" w:rsidRPr="007A6940" w:rsidRDefault="007A6940" w:rsidP="001209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6940">
        <w:rPr>
          <w:rFonts w:ascii="Times New Roman" w:hAnsi="Times New Roman" w:cs="Times New Roman"/>
        </w:rPr>
        <w:t>I - Atividades de ensino e orientação nos níveis de graduação</w:t>
      </w:r>
      <w:r w:rsidR="00120976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>e/ou mestrado e/ou doutorado e/ou pós-doutorado". (N.R.</w:t>
      </w:r>
      <w:proofErr w:type="gramStart"/>
      <w:r w:rsidRPr="007A6940">
        <w:rPr>
          <w:rFonts w:ascii="Times New Roman" w:hAnsi="Times New Roman" w:cs="Times New Roman"/>
        </w:rPr>
        <w:t>)</w:t>
      </w:r>
      <w:proofErr w:type="gramEnd"/>
    </w:p>
    <w:p w:rsidR="007A6940" w:rsidRPr="007A6940" w:rsidRDefault="007A6940" w:rsidP="001209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6940">
        <w:rPr>
          <w:rFonts w:ascii="Times New Roman" w:hAnsi="Times New Roman" w:cs="Times New Roman"/>
        </w:rPr>
        <w:t>Art. 2</w:t>
      </w:r>
      <w:r w:rsidR="00120976">
        <w:rPr>
          <w:rFonts w:ascii="Times New Roman" w:hAnsi="Times New Roman" w:cs="Times New Roman"/>
        </w:rPr>
        <w:t>º</w:t>
      </w:r>
      <w:r w:rsidRPr="007A6940">
        <w:rPr>
          <w:rFonts w:ascii="Times New Roman" w:hAnsi="Times New Roman" w:cs="Times New Roman"/>
        </w:rPr>
        <w:t xml:space="preserve"> Esta Portaria entra em vigor na data de sua publicação.</w:t>
      </w:r>
    </w:p>
    <w:p w:rsidR="007A6940" w:rsidRDefault="007A6940" w:rsidP="001209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0976">
        <w:rPr>
          <w:rFonts w:ascii="Times New Roman" w:hAnsi="Times New Roman" w:cs="Times New Roman"/>
          <w:b/>
        </w:rPr>
        <w:t>JOSÉ HENRIQUE PAIM FERNANDES</w:t>
      </w:r>
    </w:p>
    <w:p w:rsidR="00120976" w:rsidRDefault="00120976" w:rsidP="001209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0976" w:rsidRPr="008A194C" w:rsidRDefault="008A194C" w:rsidP="0012097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A194C">
        <w:rPr>
          <w:rFonts w:ascii="Times New Roman" w:hAnsi="Times New Roman" w:cs="Times New Roman"/>
          <w:b/>
          <w:i/>
        </w:rPr>
        <w:t xml:space="preserve">(Publicação no DOU n.º 61, de 31.03.2014, Seção 1, página </w:t>
      </w:r>
      <w:proofErr w:type="gramStart"/>
      <w:r w:rsidRPr="008A194C">
        <w:rPr>
          <w:rFonts w:ascii="Times New Roman" w:hAnsi="Times New Roman" w:cs="Times New Roman"/>
          <w:b/>
          <w:i/>
        </w:rPr>
        <w:t>14)</w:t>
      </w:r>
      <w:proofErr w:type="gramEnd"/>
    </w:p>
    <w:p w:rsidR="00120976" w:rsidRDefault="00120976" w:rsidP="001209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0976" w:rsidRPr="00120976" w:rsidRDefault="00120976" w:rsidP="001209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0976">
        <w:rPr>
          <w:rFonts w:ascii="Times New Roman" w:hAnsi="Times New Roman" w:cs="Times New Roman"/>
          <w:b/>
        </w:rPr>
        <w:t>MINISTÉRIO DA EDUCAÇÃO</w:t>
      </w:r>
    </w:p>
    <w:p w:rsidR="00120976" w:rsidRPr="00120976" w:rsidRDefault="00120976" w:rsidP="001209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0976">
        <w:rPr>
          <w:rFonts w:ascii="Times New Roman" w:hAnsi="Times New Roman" w:cs="Times New Roman"/>
          <w:b/>
        </w:rPr>
        <w:t>GABINETE DO MINISTRO</w:t>
      </w:r>
    </w:p>
    <w:p w:rsidR="007A6940" w:rsidRPr="00120976" w:rsidRDefault="007A6940" w:rsidP="001209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0976">
        <w:rPr>
          <w:rFonts w:ascii="Times New Roman" w:hAnsi="Times New Roman" w:cs="Times New Roman"/>
          <w:b/>
        </w:rPr>
        <w:t>PORTARIA N</w:t>
      </w:r>
      <w:r w:rsidR="00120976">
        <w:rPr>
          <w:rFonts w:ascii="Times New Roman" w:hAnsi="Times New Roman" w:cs="Times New Roman"/>
          <w:b/>
        </w:rPr>
        <w:t>º</w:t>
      </w:r>
      <w:r w:rsidRPr="00120976">
        <w:rPr>
          <w:rFonts w:ascii="Times New Roman" w:hAnsi="Times New Roman" w:cs="Times New Roman"/>
          <w:b/>
        </w:rPr>
        <w:t xml:space="preserve"> 293, DE 28 DE MARÇO DE </w:t>
      </w:r>
      <w:proofErr w:type="gramStart"/>
      <w:r w:rsidRPr="00120976">
        <w:rPr>
          <w:rFonts w:ascii="Times New Roman" w:hAnsi="Times New Roman" w:cs="Times New Roman"/>
          <w:b/>
        </w:rPr>
        <w:t>2014</w:t>
      </w:r>
      <w:proofErr w:type="gramEnd"/>
    </w:p>
    <w:p w:rsidR="00120976" w:rsidRDefault="00120976" w:rsidP="00120976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7A6940" w:rsidRDefault="007A6940" w:rsidP="00120976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7A6940">
        <w:rPr>
          <w:rFonts w:ascii="Times New Roman" w:hAnsi="Times New Roman" w:cs="Times New Roman"/>
        </w:rPr>
        <w:t>Prorroga o prazo de inscrições de relatos</w:t>
      </w:r>
      <w:r w:rsidR="00120976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>para a Mostra Nacional de Conselho Escolar:</w:t>
      </w:r>
      <w:r w:rsidR="00120976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>queremos um bom Conselho, instituída</w:t>
      </w:r>
      <w:r w:rsidR="00120976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>pela Portaria MEC n</w:t>
      </w:r>
      <w:r w:rsidR="00120976">
        <w:rPr>
          <w:rFonts w:ascii="Times New Roman" w:hAnsi="Times New Roman" w:cs="Times New Roman"/>
        </w:rPr>
        <w:t>º</w:t>
      </w:r>
      <w:r w:rsidRPr="007A6940">
        <w:rPr>
          <w:rFonts w:ascii="Times New Roman" w:hAnsi="Times New Roman" w:cs="Times New Roman"/>
        </w:rPr>
        <w:t xml:space="preserve"> 30, de 16 de</w:t>
      </w:r>
      <w:r w:rsidR="00120976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>janeiro de 2014.</w:t>
      </w:r>
    </w:p>
    <w:p w:rsidR="00120976" w:rsidRPr="007A6940" w:rsidRDefault="00120976" w:rsidP="00120976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7A6940" w:rsidRPr="007A6940" w:rsidRDefault="007A6940" w:rsidP="001209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6940">
        <w:rPr>
          <w:rFonts w:ascii="Times New Roman" w:hAnsi="Times New Roman" w:cs="Times New Roman"/>
        </w:rPr>
        <w:t>O MINISTRO DE ESTADO DA EDUCAÇÃO, no uso das</w:t>
      </w:r>
      <w:r w:rsidR="00120976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>atribuições que lhe confere o art. 87, parágrafo único, inciso II, da</w:t>
      </w:r>
      <w:r w:rsidR="00120976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>Constituição, resolve:</w:t>
      </w:r>
    </w:p>
    <w:p w:rsidR="001D7825" w:rsidRPr="007A6940" w:rsidRDefault="007A6940" w:rsidP="001209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6940">
        <w:rPr>
          <w:rFonts w:ascii="Times New Roman" w:hAnsi="Times New Roman" w:cs="Times New Roman"/>
        </w:rPr>
        <w:t>Art. 1</w:t>
      </w:r>
      <w:r w:rsidR="00120976">
        <w:rPr>
          <w:rFonts w:ascii="Times New Roman" w:hAnsi="Times New Roman" w:cs="Times New Roman"/>
        </w:rPr>
        <w:t>º</w:t>
      </w:r>
      <w:r w:rsidRPr="007A6940">
        <w:rPr>
          <w:rFonts w:ascii="Times New Roman" w:hAnsi="Times New Roman" w:cs="Times New Roman"/>
        </w:rPr>
        <w:t xml:space="preserve"> Fica prorrogado o prazo de envio das experiências</w:t>
      </w:r>
      <w:r w:rsidR="00120976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>para a Mostra Nacional de Conselho Escolar: queremos um bom</w:t>
      </w:r>
      <w:r w:rsidR="00120976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>conselho até às 23 horas e 59 minutos do dia 15 de agosto próximo.</w:t>
      </w:r>
    </w:p>
    <w:p w:rsidR="007A6940" w:rsidRPr="007A6940" w:rsidRDefault="007A6940" w:rsidP="0012097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6940">
        <w:rPr>
          <w:rFonts w:ascii="Times New Roman" w:hAnsi="Times New Roman" w:cs="Times New Roman"/>
        </w:rPr>
        <w:t>Art. 2</w:t>
      </w:r>
      <w:r w:rsidR="0075789B">
        <w:rPr>
          <w:rFonts w:ascii="Times New Roman" w:hAnsi="Times New Roman" w:cs="Times New Roman"/>
        </w:rPr>
        <w:t>º</w:t>
      </w:r>
      <w:r w:rsidRPr="007A6940">
        <w:rPr>
          <w:rFonts w:ascii="Times New Roman" w:hAnsi="Times New Roman" w:cs="Times New Roman"/>
        </w:rPr>
        <w:t xml:space="preserve"> Esta Portaria entra em vigor na data de sua publicação</w:t>
      </w:r>
      <w:r w:rsidR="00120976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>e seus efeitos contarão a partir do dia 18 de março do</w:t>
      </w:r>
      <w:r w:rsidR="00120976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>corrente ano.</w:t>
      </w:r>
    </w:p>
    <w:p w:rsidR="007A6940" w:rsidRDefault="007A6940" w:rsidP="001209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0976">
        <w:rPr>
          <w:rFonts w:ascii="Times New Roman" w:hAnsi="Times New Roman" w:cs="Times New Roman"/>
          <w:b/>
        </w:rPr>
        <w:t>JOSÉ HENRIQUE PAIM FERNANDES</w:t>
      </w:r>
    </w:p>
    <w:p w:rsidR="00120976" w:rsidRDefault="00120976" w:rsidP="001209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789B" w:rsidRDefault="0075789B" w:rsidP="001209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194C" w:rsidRPr="008A194C" w:rsidRDefault="008A194C" w:rsidP="008A194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A194C">
        <w:rPr>
          <w:rFonts w:ascii="Times New Roman" w:hAnsi="Times New Roman" w:cs="Times New Roman"/>
          <w:b/>
          <w:i/>
        </w:rPr>
        <w:t xml:space="preserve">(Publicação no DOU n.º 61, de 31.03.2014, Seção 1, página </w:t>
      </w:r>
      <w:proofErr w:type="gramStart"/>
      <w:r w:rsidRPr="008A194C">
        <w:rPr>
          <w:rFonts w:ascii="Times New Roman" w:hAnsi="Times New Roman" w:cs="Times New Roman"/>
          <w:b/>
          <w:i/>
        </w:rPr>
        <w:t>14)</w:t>
      </w:r>
      <w:proofErr w:type="gramEnd"/>
    </w:p>
    <w:p w:rsidR="00120976" w:rsidRDefault="00120976" w:rsidP="001209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789B" w:rsidRDefault="0075789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20976" w:rsidRPr="00120976" w:rsidRDefault="00120976" w:rsidP="001209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0976">
        <w:rPr>
          <w:rFonts w:ascii="Times New Roman" w:hAnsi="Times New Roman" w:cs="Times New Roman"/>
          <w:b/>
        </w:rPr>
        <w:t>MINISTÉRIO DA EDUCAÇÃO</w:t>
      </w:r>
    </w:p>
    <w:p w:rsidR="00120976" w:rsidRPr="00120976" w:rsidRDefault="00120976" w:rsidP="001209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0976">
        <w:rPr>
          <w:rFonts w:ascii="Times New Roman" w:hAnsi="Times New Roman" w:cs="Times New Roman"/>
          <w:b/>
        </w:rPr>
        <w:t>GABINETE DO MINISTRO</w:t>
      </w:r>
    </w:p>
    <w:p w:rsidR="007A6940" w:rsidRPr="00120976" w:rsidRDefault="007A6940" w:rsidP="001209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0976">
        <w:rPr>
          <w:rFonts w:ascii="Times New Roman" w:hAnsi="Times New Roman" w:cs="Times New Roman"/>
          <w:b/>
        </w:rPr>
        <w:t>DESPACHO DO MINISTRO</w:t>
      </w:r>
    </w:p>
    <w:p w:rsidR="007A6940" w:rsidRPr="00120976" w:rsidRDefault="007A6940" w:rsidP="001209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0976">
        <w:rPr>
          <w:rFonts w:ascii="Times New Roman" w:hAnsi="Times New Roman" w:cs="Times New Roman"/>
          <w:b/>
        </w:rPr>
        <w:t>Em 28 de março de 2014</w:t>
      </w:r>
    </w:p>
    <w:p w:rsidR="007A6940" w:rsidRPr="007A6940" w:rsidRDefault="007A6940" w:rsidP="007A69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6940">
        <w:rPr>
          <w:rFonts w:ascii="Times New Roman" w:hAnsi="Times New Roman" w:cs="Times New Roman"/>
        </w:rPr>
        <w:t>Processo n</w:t>
      </w:r>
      <w:r w:rsidR="0075789B">
        <w:rPr>
          <w:rFonts w:ascii="Times New Roman" w:hAnsi="Times New Roman" w:cs="Times New Roman"/>
        </w:rPr>
        <w:t>º</w:t>
      </w:r>
      <w:r w:rsidRPr="007A6940">
        <w:rPr>
          <w:rFonts w:ascii="Times New Roman" w:hAnsi="Times New Roman" w:cs="Times New Roman"/>
        </w:rPr>
        <w:t>: 23000.005885/2013-61</w:t>
      </w:r>
    </w:p>
    <w:p w:rsidR="007A6940" w:rsidRPr="007A6940" w:rsidRDefault="007A6940" w:rsidP="007A69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6940">
        <w:rPr>
          <w:rFonts w:ascii="Times New Roman" w:hAnsi="Times New Roman" w:cs="Times New Roman"/>
        </w:rPr>
        <w:t>Interessada: União das Escolas Superiores de Jaboatão - UNESJ</w:t>
      </w:r>
    </w:p>
    <w:p w:rsidR="007A6940" w:rsidRPr="007A6940" w:rsidRDefault="007A6940" w:rsidP="007A69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6940">
        <w:rPr>
          <w:rFonts w:ascii="Times New Roman" w:hAnsi="Times New Roman" w:cs="Times New Roman"/>
        </w:rPr>
        <w:t>Assunto: Recurso em face de decisão que desvinculou a entidade do</w:t>
      </w:r>
      <w:r w:rsidR="0075789B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 xml:space="preserve">Programa Universidade para Todos - </w:t>
      </w:r>
      <w:proofErr w:type="spellStart"/>
      <w:r w:rsidRPr="007A6940">
        <w:rPr>
          <w:rFonts w:ascii="Times New Roman" w:hAnsi="Times New Roman" w:cs="Times New Roman"/>
        </w:rPr>
        <w:t>Prouni</w:t>
      </w:r>
      <w:proofErr w:type="spellEnd"/>
      <w:r w:rsidRPr="007A6940">
        <w:rPr>
          <w:rFonts w:ascii="Times New Roman" w:hAnsi="Times New Roman" w:cs="Times New Roman"/>
        </w:rPr>
        <w:t>.</w:t>
      </w:r>
    </w:p>
    <w:p w:rsidR="007A6940" w:rsidRPr="007A6940" w:rsidRDefault="007A6940" w:rsidP="008A19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6940">
        <w:rPr>
          <w:rFonts w:ascii="Times New Roman" w:hAnsi="Times New Roman" w:cs="Times New Roman"/>
        </w:rPr>
        <w:t>D</w:t>
      </w:r>
      <w:bookmarkStart w:id="0" w:name="_GoBack"/>
      <w:bookmarkEnd w:id="0"/>
      <w:r w:rsidRPr="007A6940">
        <w:rPr>
          <w:rFonts w:ascii="Times New Roman" w:hAnsi="Times New Roman" w:cs="Times New Roman"/>
        </w:rPr>
        <w:t>ECISÃO: Vistos os autos do processo em referência, e com fulcro</w:t>
      </w:r>
      <w:r w:rsidR="0075789B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>no Parecer n</w:t>
      </w:r>
      <w:r w:rsidR="008A194C">
        <w:rPr>
          <w:rFonts w:ascii="Times New Roman" w:hAnsi="Times New Roman" w:cs="Times New Roman"/>
        </w:rPr>
        <w:t>º</w:t>
      </w:r>
      <w:r w:rsidRPr="007A6940">
        <w:rPr>
          <w:rFonts w:ascii="Times New Roman" w:hAnsi="Times New Roman" w:cs="Times New Roman"/>
        </w:rPr>
        <w:t xml:space="preserve"> 213/2014/CONJUR-MEC/CGU/AGU, cujos fundamentos</w:t>
      </w:r>
      <w:r w:rsidR="0075789B">
        <w:rPr>
          <w:rFonts w:ascii="Times New Roman" w:hAnsi="Times New Roman" w:cs="Times New Roman"/>
        </w:rPr>
        <w:t xml:space="preserve"> </w:t>
      </w:r>
      <w:proofErr w:type="gramStart"/>
      <w:r w:rsidRPr="007A6940">
        <w:rPr>
          <w:rFonts w:ascii="Times New Roman" w:hAnsi="Times New Roman" w:cs="Times New Roman"/>
        </w:rPr>
        <w:t>adoto</w:t>
      </w:r>
      <w:proofErr w:type="gramEnd"/>
      <w:r w:rsidRPr="007A6940">
        <w:rPr>
          <w:rFonts w:ascii="Times New Roman" w:hAnsi="Times New Roman" w:cs="Times New Roman"/>
        </w:rPr>
        <w:t>, nos termos do art. 50, § 1</w:t>
      </w:r>
      <w:r w:rsidR="008A194C">
        <w:rPr>
          <w:rFonts w:ascii="Times New Roman" w:hAnsi="Times New Roman" w:cs="Times New Roman"/>
        </w:rPr>
        <w:t>º</w:t>
      </w:r>
      <w:r w:rsidRPr="007A6940">
        <w:rPr>
          <w:rFonts w:ascii="Times New Roman" w:hAnsi="Times New Roman" w:cs="Times New Roman"/>
        </w:rPr>
        <w:t xml:space="preserve"> da Lei n</w:t>
      </w:r>
      <w:r w:rsidR="008A194C">
        <w:rPr>
          <w:rFonts w:ascii="Times New Roman" w:hAnsi="Times New Roman" w:cs="Times New Roman"/>
        </w:rPr>
        <w:t>º</w:t>
      </w:r>
      <w:r w:rsidRPr="007A6940">
        <w:rPr>
          <w:rFonts w:ascii="Times New Roman" w:hAnsi="Times New Roman" w:cs="Times New Roman"/>
        </w:rPr>
        <w:t xml:space="preserve"> 9.784, de 29 de</w:t>
      </w:r>
      <w:r w:rsidR="0075789B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>janeiro de 1999, conheço do recurso interposto pela entidade, mas lhe</w:t>
      </w:r>
      <w:r w:rsidR="0075789B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>nego provimento, mantendo a Decisão n</w:t>
      </w:r>
      <w:r w:rsidR="008A194C">
        <w:rPr>
          <w:rFonts w:ascii="Times New Roman" w:hAnsi="Times New Roman" w:cs="Times New Roman"/>
        </w:rPr>
        <w:t>º</w:t>
      </w:r>
      <w:r w:rsidRPr="007A6940">
        <w:rPr>
          <w:rFonts w:ascii="Times New Roman" w:hAnsi="Times New Roman" w:cs="Times New Roman"/>
        </w:rPr>
        <w:t xml:space="preserve"> 1/2013-SESu/MEC, de 17</w:t>
      </w:r>
      <w:r w:rsidR="0075789B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>de maio de 2013, publicada no Diário Oficial da União de 20 de maio</w:t>
      </w:r>
      <w:r w:rsidR="0075789B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>de 2013.</w:t>
      </w:r>
    </w:p>
    <w:p w:rsidR="007A6940" w:rsidRDefault="007A6940" w:rsidP="007578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789B">
        <w:rPr>
          <w:rFonts w:ascii="Times New Roman" w:hAnsi="Times New Roman" w:cs="Times New Roman"/>
          <w:b/>
        </w:rPr>
        <w:t>JOSÉ HENRIQUE PAIM FERNANDES</w:t>
      </w:r>
    </w:p>
    <w:p w:rsidR="0075789B" w:rsidRDefault="0075789B" w:rsidP="007578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194C" w:rsidRPr="008A194C" w:rsidRDefault="008A194C" w:rsidP="008A194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A194C">
        <w:rPr>
          <w:rFonts w:ascii="Times New Roman" w:hAnsi="Times New Roman" w:cs="Times New Roman"/>
          <w:b/>
          <w:i/>
        </w:rPr>
        <w:t xml:space="preserve">(Publicação no DOU n.º 61, de 31.03.2014, Seção 1, página </w:t>
      </w:r>
      <w:proofErr w:type="gramStart"/>
      <w:r w:rsidRPr="008A194C">
        <w:rPr>
          <w:rFonts w:ascii="Times New Roman" w:hAnsi="Times New Roman" w:cs="Times New Roman"/>
          <w:b/>
          <w:i/>
        </w:rPr>
        <w:t>14)</w:t>
      </w:r>
      <w:proofErr w:type="gramEnd"/>
    </w:p>
    <w:p w:rsidR="0075789B" w:rsidRDefault="0075789B" w:rsidP="007578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789B" w:rsidRPr="00120976" w:rsidRDefault="0075789B" w:rsidP="007578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0976">
        <w:rPr>
          <w:rFonts w:ascii="Times New Roman" w:hAnsi="Times New Roman" w:cs="Times New Roman"/>
          <w:b/>
        </w:rPr>
        <w:t>MINISTÉRIO DA EDUCAÇÃO</w:t>
      </w:r>
    </w:p>
    <w:p w:rsidR="007A6940" w:rsidRPr="0075789B" w:rsidRDefault="007A6940" w:rsidP="007578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789B">
        <w:rPr>
          <w:rFonts w:ascii="Times New Roman" w:hAnsi="Times New Roman" w:cs="Times New Roman"/>
          <w:b/>
        </w:rPr>
        <w:t>SECRETARIA DE REGULAÇÃO E SUPERVISÃO</w:t>
      </w:r>
      <w:r w:rsidR="0075789B">
        <w:rPr>
          <w:rFonts w:ascii="Times New Roman" w:hAnsi="Times New Roman" w:cs="Times New Roman"/>
          <w:b/>
        </w:rPr>
        <w:t xml:space="preserve"> </w:t>
      </w:r>
      <w:r w:rsidRPr="0075789B">
        <w:rPr>
          <w:rFonts w:ascii="Times New Roman" w:hAnsi="Times New Roman" w:cs="Times New Roman"/>
          <w:b/>
        </w:rPr>
        <w:t>DA EDUCAÇÃO SUPERIOR</w:t>
      </w:r>
    </w:p>
    <w:p w:rsidR="007A6940" w:rsidRPr="0075789B" w:rsidRDefault="007A6940" w:rsidP="007578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789B">
        <w:rPr>
          <w:rFonts w:ascii="Times New Roman" w:hAnsi="Times New Roman" w:cs="Times New Roman"/>
          <w:b/>
        </w:rPr>
        <w:t xml:space="preserve">PORTARIA Nº 216, DE 28 DE MARÇO DE </w:t>
      </w:r>
      <w:proofErr w:type="gramStart"/>
      <w:r w:rsidRPr="0075789B">
        <w:rPr>
          <w:rFonts w:ascii="Times New Roman" w:hAnsi="Times New Roman" w:cs="Times New Roman"/>
          <w:b/>
        </w:rPr>
        <w:t>2014</w:t>
      </w:r>
      <w:proofErr w:type="gramEnd"/>
    </w:p>
    <w:p w:rsidR="007A6940" w:rsidRPr="007A6940" w:rsidRDefault="007A6940" w:rsidP="007578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6940">
        <w:rPr>
          <w:rFonts w:ascii="Times New Roman" w:hAnsi="Times New Roman" w:cs="Times New Roman"/>
        </w:rPr>
        <w:t>O SECRETÁRIO DE REGULAÇÃO E SUPERVISÃO DA</w:t>
      </w:r>
      <w:r w:rsidR="0075789B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>EDUCAÇÃO SUPERIOR, no uso da atribuição que lhe confere o</w:t>
      </w:r>
      <w:r w:rsidR="0075789B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 xml:space="preserve">Decreto nº 7.690, de </w:t>
      </w:r>
      <w:proofErr w:type="gramStart"/>
      <w:r w:rsidRPr="007A6940">
        <w:rPr>
          <w:rFonts w:ascii="Times New Roman" w:hAnsi="Times New Roman" w:cs="Times New Roman"/>
        </w:rPr>
        <w:t>2</w:t>
      </w:r>
      <w:proofErr w:type="gramEnd"/>
      <w:r w:rsidRPr="007A6940">
        <w:rPr>
          <w:rFonts w:ascii="Times New Roman" w:hAnsi="Times New Roman" w:cs="Times New Roman"/>
        </w:rPr>
        <w:t xml:space="preserve"> de março de 2012, alterado pelo Decreto n°</w:t>
      </w:r>
      <w:r w:rsidR="0075789B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>8.066, de 7 de agosto de 2013, tendo em vista o Decreto nº 5.773, de</w:t>
      </w:r>
      <w:r w:rsidR="0075789B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>9 de maio de 2006, e suas alterações, a Portaria Normativa nº 40, de</w:t>
      </w:r>
      <w:r w:rsidR="0075789B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>12 de dezembro de 2007, republicada em 29 de dezembro de 2010,</w:t>
      </w:r>
      <w:r w:rsidR="0075789B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>do Ministério da Educação, e considerando a Nota Técnica n°</w:t>
      </w:r>
      <w:r w:rsidR="0075789B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>932/2012 - DIREG/SERES/MEC, constante do Expediente MEC n°</w:t>
      </w:r>
      <w:r w:rsidR="0075789B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>078731.2012-11, resolve:</w:t>
      </w:r>
    </w:p>
    <w:p w:rsidR="007A6940" w:rsidRPr="007A6940" w:rsidRDefault="007A6940" w:rsidP="007578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6940">
        <w:rPr>
          <w:rFonts w:ascii="Times New Roman" w:hAnsi="Times New Roman" w:cs="Times New Roman"/>
        </w:rPr>
        <w:t>Art. 1º Ficam reconhecidos os cursos superiores de graduação</w:t>
      </w:r>
      <w:r w:rsidR="0075789B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>constantes da tabela do Anexo desta Portaria, ministrados</w:t>
      </w:r>
      <w:r w:rsidR="0075789B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>pelas Instituições de Educação Superior citadas, nos termos do disposto</w:t>
      </w:r>
      <w:r w:rsidR="0075789B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 xml:space="preserve">no artigo 10, §7º, do Decreto nº 5.773, de </w:t>
      </w:r>
      <w:proofErr w:type="gramStart"/>
      <w:r w:rsidRPr="007A6940">
        <w:rPr>
          <w:rFonts w:ascii="Times New Roman" w:hAnsi="Times New Roman" w:cs="Times New Roman"/>
        </w:rPr>
        <w:t>9</w:t>
      </w:r>
      <w:proofErr w:type="gramEnd"/>
      <w:r w:rsidRPr="007A6940">
        <w:rPr>
          <w:rFonts w:ascii="Times New Roman" w:hAnsi="Times New Roman" w:cs="Times New Roman"/>
        </w:rPr>
        <w:t xml:space="preserve"> de maio de 2006,</w:t>
      </w:r>
      <w:r w:rsidR="0075789B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>alterado pelo Decreto nº 6.303, de 12 de dezembro de 2007.</w:t>
      </w:r>
      <w:r w:rsidR="0075789B">
        <w:rPr>
          <w:rFonts w:ascii="Times New Roman" w:hAnsi="Times New Roman" w:cs="Times New Roman"/>
        </w:rPr>
        <w:t xml:space="preserve"> </w:t>
      </w:r>
    </w:p>
    <w:p w:rsidR="007A6940" w:rsidRPr="007A6940" w:rsidRDefault="007A6940" w:rsidP="007578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6940">
        <w:rPr>
          <w:rFonts w:ascii="Times New Roman" w:hAnsi="Times New Roman" w:cs="Times New Roman"/>
        </w:rPr>
        <w:t>Art. 2° A Instituição de Educação Superior poderá, no prazo</w:t>
      </w:r>
      <w:r w:rsidR="0075789B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>de 60 (sessenta) dias contados da presente publicação, embargar as</w:t>
      </w:r>
      <w:r w:rsidR="0075789B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>informações referentes ao número de vagas, endereço de oferta, denominação</w:t>
      </w:r>
      <w:r w:rsidR="0075789B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>e grau do curso.</w:t>
      </w:r>
    </w:p>
    <w:p w:rsidR="007A6940" w:rsidRPr="007A6940" w:rsidRDefault="007A6940" w:rsidP="007578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6940">
        <w:rPr>
          <w:rFonts w:ascii="Times New Roman" w:hAnsi="Times New Roman" w:cs="Times New Roman"/>
        </w:rPr>
        <w:t>§ 1° O embargo citado no caput deverá ser realizado pela</w:t>
      </w:r>
      <w:r w:rsidR="0075789B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 xml:space="preserve">Instituição no ambiente do sistema </w:t>
      </w:r>
      <w:proofErr w:type="spellStart"/>
      <w:r w:rsidRPr="007A6940">
        <w:rPr>
          <w:rFonts w:ascii="Times New Roman" w:hAnsi="Times New Roman" w:cs="Times New Roman"/>
        </w:rPr>
        <w:t>e-MEC</w:t>
      </w:r>
      <w:proofErr w:type="spellEnd"/>
      <w:r w:rsidRPr="007A6940">
        <w:rPr>
          <w:rFonts w:ascii="Times New Roman" w:hAnsi="Times New Roman" w:cs="Times New Roman"/>
        </w:rPr>
        <w:t>, momento em que deverá</w:t>
      </w:r>
      <w:r w:rsidR="0075789B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>ser apresentada justificativa que respalde a atualização cadastral solicitada.</w:t>
      </w:r>
    </w:p>
    <w:p w:rsidR="007A6940" w:rsidRPr="007A6940" w:rsidRDefault="007A6940" w:rsidP="007578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6940">
        <w:rPr>
          <w:rFonts w:ascii="Times New Roman" w:hAnsi="Times New Roman" w:cs="Times New Roman"/>
        </w:rPr>
        <w:t>§ 2° A Instituição poderá fazer uso da funcionalidade mencionada</w:t>
      </w:r>
      <w:r w:rsidR="0075789B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>no caput para confirmar as informações referentes aos cursos</w:t>
      </w:r>
      <w:r w:rsidR="0075789B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>reconhecidos por esta Portaria.</w:t>
      </w:r>
    </w:p>
    <w:p w:rsidR="007A6940" w:rsidRPr="007A6940" w:rsidRDefault="007A6940" w:rsidP="007578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6940">
        <w:rPr>
          <w:rFonts w:ascii="Times New Roman" w:hAnsi="Times New Roman" w:cs="Times New Roman"/>
        </w:rPr>
        <w:t>§ 3º A não manifestação da Instituição no prazo mencionado</w:t>
      </w:r>
      <w:r w:rsidR="0075789B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>no caput implica a validação automática dos dados cadastrais dos</w:t>
      </w:r>
      <w:r w:rsidR="0075789B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>cursos reconhecidos por esta Portaria.</w:t>
      </w:r>
    </w:p>
    <w:p w:rsidR="007A6940" w:rsidRPr="007A6940" w:rsidRDefault="007A6940" w:rsidP="007578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6940">
        <w:rPr>
          <w:rFonts w:ascii="Times New Roman" w:hAnsi="Times New Roman" w:cs="Times New Roman"/>
        </w:rPr>
        <w:t>§ 4º O embargo citado no caput tem por finalidade promover</w:t>
      </w:r>
      <w:r w:rsidR="0075789B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 xml:space="preserve">atualização dos dados do Cadastro </w:t>
      </w:r>
      <w:proofErr w:type="spellStart"/>
      <w:r w:rsidRPr="007A6940">
        <w:rPr>
          <w:rFonts w:ascii="Times New Roman" w:hAnsi="Times New Roman" w:cs="Times New Roman"/>
        </w:rPr>
        <w:t>e-MEC</w:t>
      </w:r>
      <w:proofErr w:type="spellEnd"/>
      <w:r w:rsidRPr="007A6940">
        <w:rPr>
          <w:rFonts w:ascii="Times New Roman" w:hAnsi="Times New Roman" w:cs="Times New Roman"/>
        </w:rPr>
        <w:t xml:space="preserve"> de Cursos e Instituições de</w:t>
      </w:r>
      <w:r w:rsidR="0075789B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>Educação Superior, não se confundindo com recurso administrativo</w:t>
      </w:r>
      <w:r w:rsidR="0075789B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>eventualmente interposto contra as decisões exaradas pela presente</w:t>
      </w:r>
      <w:r w:rsidR="0075789B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>Portaria.</w:t>
      </w:r>
    </w:p>
    <w:p w:rsidR="007A6940" w:rsidRPr="007A6940" w:rsidRDefault="007A6940" w:rsidP="007578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6940">
        <w:rPr>
          <w:rFonts w:ascii="Times New Roman" w:hAnsi="Times New Roman" w:cs="Times New Roman"/>
        </w:rPr>
        <w:t>Art. 3° O reconhecimento dos cursos constantes do Anexo</w:t>
      </w:r>
      <w:r w:rsidR="0075789B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>desta Portaria é válido para todos os fins de direito.</w:t>
      </w:r>
    </w:p>
    <w:p w:rsidR="007A6940" w:rsidRPr="007A6940" w:rsidRDefault="007A6940" w:rsidP="007578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6940">
        <w:rPr>
          <w:rFonts w:ascii="Times New Roman" w:hAnsi="Times New Roman" w:cs="Times New Roman"/>
        </w:rPr>
        <w:t>Art. 4º Esta Portaria entra em vigor na data de sua publicação.</w:t>
      </w:r>
    </w:p>
    <w:p w:rsidR="007A6940" w:rsidRDefault="007A6940" w:rsidP="007578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789B">
        <w:rPr>
          <w:rFonts w:ascii="Times New Roman" w:hAnsi="Times New Roman" w:cs="Times New Roman"/>
          <w:b/>
        </w:rPr>
        <w:t>JORGE RODRIGO ARAÚJO MESSIAS</w:t>
      </w:r>
    </w:p>
    <w:p w:rsidR="0075789B" w:rsidRPr="0075789B" w:rsidRDefault="0075789B" w:rsidP="007578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A6940" w:rsidRPr="0075789B" w:rsidRDefault="007A6940" w:rsidP="007578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789B">
        <w:rPr>
          <w:rFonts w:ascii="Times New Roman" w:hAnsi="Times New Roman" w:cs="Times New Roman"/>
          <w:b/>
        </w:rPr>
        <w:t>ANEXO (Reconhecimento de Cursos)</w:t>
      </w:r>
    </w:p>
    <w:p w:rsidR="007A6940" w:rsidRDefault="007A6940" w:rsidP="007A69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789B" w:rsidRPr="008A194C" w:rsidRDefault="008A194C" w:rsidP="007A694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A194C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8A194C" w:rsidRDefault="008A194C" w:rsidP="007A69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194C" w:rsidRPr="008A194C" w:rsidRDefault="008A194C" w:rsidP="008A194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A194C">
        <w:rPr>
          <w:rFonts w:ascii="Times New Roman" w:hAnsi="Times New Roman" w:cs="Times New Roman"/>
          <w:b/>
          <w:i/>
        </w:rPr>
        <w:t>(Publicação no DOU n.º 61, de 31.03.2014, Seção 1, página 14</w:t>
      </w:r>
      <w:r>
        <w:rPr>
          <w:rFonts w:ascii="Times New Roman" w:hAnsi="Times New Roman" w:cs="Times New Roman"/>
          <w:b/>
          <w:i/>
        </w:rPr>
        <w:t>/15</w:t>
      </w:r>
      <w:proofErr w:type="gramStart"/>
      <w:r w:rsidRPr="008A194C">
        <w:rPr>
          <w:rFonts w:ascii="Times New Roman" w:hAnsi="Times New Roman" w:cs="Times New Roman"/>
          <w:b/>
          <w:i/>
        </w:rPr>
        <w:t>)</w:t>
      </w:r>
      <w:proofErr w:type="gramEnd"/>
    </w:p>
    <w:p w:rsidR="0075789B" w:rsidRDefault="0075789B" w:rsidP="0075789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5789B" w:rsidRDefault="007578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5789B" w:rsidRPr="00120976" w:rsidRDefault="0075789B" w:rsidP="007578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0976">
        <w:rPr>
          <w:rFonts w:ascii="Times New Roman" w:hAnsi="Times New Roman" w:cs="Times New Roman"/>
          <w:b/>
        </w:rPr>
        <w:t>MINISTÉRIO DA EDUCAÇÃO</w:t>
      </w:r>
    </w:p>
    <w:p w:rsidR="0075789B" w:rsidRPr="0075789B" w:rsidRDefault="0075789B" w:rsidP="007578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789B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75789B">
        <w:rPr>
          <w:rFonts w:ascii="Times New Roman" w:hAnsi="Times New Roman" w:cs="Times New Roman"/>
          <w:b/>
        </w:rPr>
        <w:t>DA EDUCAÇÃO SUPERIOR</w:t>
      </w:r>
    </w:p>
    <w:p w:rsidR="007A6940" w:rsidRPr="0075789B" w:rsidRDefault="007A6940" w:rsidP="007578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789B">
        <w:rPr>
          <w:rFonts w:ascii="Times New Roman" w:hAnsi="Times New Roman" w:cs="Times New Roman"/>
          <w:b/>
        </w:rPr>
        <w:t xml:space="preserve">PORTARIA Nº 217, DE 28 DE MARÇO DE </w:t>
      </w:r>
      <w:proofErr w:type="gramStart"/>
      <w:r w:rsidRPr="0075789B">
        <w:rPr>
          <w:rFonts w:ascii="Times New Roman" w:hAnsi="Times New Roman" w:cs="Times New Roman"/>
          <w:b/>
        </w:rPr>
        <w:t>2014</w:t>
      </w:r>
      <w:proofErr w:type="gramEnd"/>
    </w:p>
    <w:p w:rsidR="007A6940" w:rsidRPr="007A6940" w:rsidRDefault="007A6940" w:rsidP="007578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6940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7A6940">
        <w:rPr>
          <w:rFonts w:ascii="Times New Roman" w:hAnsi="Times New Roman" w:cs="Times New Roman"/>
        </w:rPr>
        <w:t>2</w:t>
      </w:r>
      <w:proofErr w:type="gramEnd"/>
      <w:r w:rsidRPr="007A6940">
        <w:rPr>
          <w:rFonts w:ascii="Times New Roman" w:hAnsi="Times New Roman" w:cs="Times New Roman"/>
        </w:rPr>
        <w:t xml:space="preserve"> de março de 2012, alterado pelo Decreto n° 8.066, de</w:t>
      </w:r>
      <w:r w:rsidR="0075789B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>7 de agosto de 2013, tendo em vista o Decreto nº 5.773, de 9 de maio de 2006, e suas alterações, a Portaria Normativa nº 40, de 12 de dezembro de 2007, republicada em 29 de dezembro de 2010, do Ministério</w:t>
      </w:r>
      <w:r w:rsidR="0075789B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>da Educação, e considerando a Nota Técnica n° 932/2012 - DIREG/SERES/MEC, constante do Expediente MEC n° 078731.2012-11, resolve:</w:t>
      </w:r>
    </w:p>
    <w:p w:rsidR="007A6940" w:rsidRPr="007A6940" w:rsidRDefault="007A6940" w:rsidP="007578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6940">
        <w:rPr>
          <w:rFonts w:ascii="Times New Roman" w:hAnsi="Times New Roman" w:cs="Times New Roman"/>
        </w:rPr>
        <w:t>Art. 1º Ficam reconhecidos os cursos superiores de graduação constantes da tabela do Anexo desta Portaria, ministrados pelas Instituições de Educação Superior citadas, nos termos do disposto no artigo 10,</w:t>
      </w:r>
      <w:r w:rsidR="0075789B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 xml:space="preserve">§7º, do Decreto nº 5.773, de </w:t>
      </w:r>
      <w:proofErr w:type="gramStart"/>
      <w:r w:rsidRPr="007A6940">
        <w:rPr>
          <w:rFonts w:ascii="Times New Roman" w:hAnsi="Times New Roman" w:cs="Times New Roman"/>
        </w:rPr>
        <w:t>9</w:t>
      </w:r>
      <w:proofErr w:type="gramEnd"/>
      <w:r w:rsidRPr="007A6940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7A6940" w:rsidRPr="007A6940" w:rsidRDefault="007A6940" w:rsidP="007578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6940">
        <w:rPr>
          <w:rFonts w:ascii="Times New Roman" w:hAnsi="Times New Roman" w:cs="Times New Roman"/>
        </w:rPr>
        <w:t>Art. 2° A Instituição de Educação Superior poderá, no prazo de 60 (sessenta) dias contados da presente publicação, embargar as informações referentes ao número de vagas, endereço de oferta, denominação</w:t>
      </w:r>
      <w:r w:rsidR="0075789B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>e grau do curso.</w:t>
      </w:r>
    </w:p>
    <w:p w:rsidR="007A6940" w:rsidRPr="007A6940" w:rsidRDefault="007A6940" w:rsidP="007578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6940">
        <w:rPr>
          <w:rFonts w:ascii="Times New Roman" w:hAnsi="Times New Roman" w:cs="Times New Roman"/>
        </w:rPr>
        <w:t xml:space="preserve">§ 1° O embargo citado no caput deverá ser realizado pela Instituição no ambiente do sistema </w:t>
      </w:r>
      <w:proofErr w:type="spellStart"/>
      <w:r w:rsidRPr="007A6940">
        <w:rPr>
          <w:rFonts w:ascii="Times New Roman" w:hAnsi="Times New Roman" w:cs="Times New Roman"/>
        </w:rPr>
        <w:t>e-MEC</w:t>
      </w:r>
      <w:proofErr w:type="spellEnd"/>
      <w:r w:rsidRPr="007A6940">
        <w:rPr>
          <w:rFonts w:ascii="Times New Roman" w:hAnsi="Times New Roman" w:cs="Times New Roman"/>
        </w:rPr>
        <w:t>, momento em que deverá ser apresentada justificativa que respalde a atualização cadastral solicitada.</w:t>
      </w:r>
    </w:p>
    <w:p w:rsidR="007A6940" w:rsidRPr="007A6940" w:rsidRDefault="007A6940" w:rsidP="007578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6940">
        <w:rPr>
          <w:rFonts w:ascii="Times New Roman" w:hAnsi="Times New Roman" w:cs="Times New Roman"/>
        </w:rPr>
        <w:t>§ 2° A Instituição poderá fazer uso da funcionalidade mencionada no caput para confirmar as informações referentes aos cursos reconhecidos por esta Portaria.</w:t>
      </w:r>
    </w:p>
    <w:p w:rsidR="007A6940" w:rsidRPr="007A6940" w:rsidRDefault="007A6940" w:rsidP="007578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6940">
        <w:rPr>
          <w:rFonts w:ascii="Times New Roman" w:hAnsi="Times New Roman" w:cs="Times New Roman"/>
        </w:rPr>
        <w:t>§ 3º A não manifestação da Instituição no prazo mencionado no caput implica a validação automática dos dados cadastrais dos cursos reconhecidos por esta Portaria.</w:t>
      </w:r>
    </w:p>
    <w:p w:rsidR="007A6940" w:rsidRPr="007A6940" w:rsidRDefault="007A6940" w:rsidP="007578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6940">
        <w:rPr>
          <w:rFonts w:ascii="Times New Roman" w:hAnsi="Times New Roman" w:cs="Times New Roman"/>
        </w:rPr>
        <w:t xml:space="preserve">§ 4º O embargo citado no caput tem por finalidade promover atualização dos dados do Cadastro </w:t>
      </w:r>
      <w:proofErr w:type="spellStart"/>
      <w:r w:rsidRPr="007A6940">
        <w:rPr>
          <w:rFonts w:ascii="Times New Roman" w:hAnsi="Times New Roman" w:cs="Times New Roman"/>
        </w:rPr>
        <w:t>e-MEC</w:t>
      </w:r>
      <w:proofErr w:type="spellEnd"/>
      <w:r w:rsidRPr="007A6940">
        <w:rPr>
          <w:rFonts w:ascii="Times New Roman" w:hAnsi="Times New Roman" w:cs="Times New Roman"/>
        </w:rPr>
        <w:t xml:space="preserve"> de Cursos e Instituições de Educação Superior, não se confundindo com recurso administrativo</w:t>
      </w:r>
      <w:r w:rsidR="0075789B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>eventualmente interposto contra as decisões exaradas pela presente Portaria.</w:t>
      </w:r>
    </w:p>
    <w:p w:rsidR="007A6940" w:rsidRPr="007A6940" w:rsidRDefault="007A6940" w:rsidP="007578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6940">
        <w:rPr>
          <w:rFonts w:ascii="Times New Roman" w:hAnsi="Times New Roman" w:cs="Times New Roman"/>
        </w:rPr>
        <w:t>Art. 3° O reconhecimento dos cursos constantes do Anexo desta Portaria é válido para todos os fins de direito.</w:t>
      </w:r>
    </w:p>
    <w:p w:rsidR="007A6940" w:rsidRPr="007A6940" w:rsidRDefault="007A6940" w:rsidP="007578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6940">
        <w:rPr>
          <w:rFonts w:ascii="Times New Roman" w:hAnsi="Times New Roman" w:cs="Times New Roman"/>
        </w:rPr>
        <w:t>Art. 4º Esta Portaria entra em vigor na data de sua publicação.</w:t>
      </w:r>
    </w:p>
    <w:p w:rsidR="007A6940" w:rsidRDefault="007A6940" w:rsidP="007578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789B">
        <w:rPr>
          <w:rFonts w:ascii="Times New Roman" w:hAnsi="Times New Roman" w:cs="Times New Roman"/>
          <w:b/>
        </w:rPr>
        <w:t>JORGE RODRIGO ARAÚJO MESSIAS</w:t>
      </w:r>
    </w:p>
    <w:p w:rsidR="0075789B" w:rsidRPr="0075789B" w:rsidRDefault="0075789B" w:rsidP="007578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A6940" w:rsidRDefault="007A6940" w:rsidP="007578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789B">
        <w:rPr>
          <w:rFonts w:ascii="Times New Roman" w:hAnsi="Times New Roman" w:cs="Times New Roman"/>
          <w:b/>
        </w:rPr>
        <w:t>ANEXO (Reconhecimento de Cursos)</w:t>
      </w:r>
    </w:p>
    <w:p w:rsidR="0075789B" w:rsidRDefault="0075789B" w:rsidP="0075789B">
      <w:pPr>
        <w:spacing w:after="0" w:line="240" w:lineRule="auto"/>
        <w:rPr>
          <w:rFonts w:ascii="Times New Roman" w:hAnsi="Times New Roman" w:cs="Times New Roman"/>
          <w:b/>
        </w:rPr>
      </w:pPr>
    </w:p>
    <w:p w:rsidR="008A194C" w:rsidRPr="008A194C" w:rsidRDefault="008A194C" w:rsidP="008A194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A194C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75789B" w:rsidRDefault="0075789B" w:rsidP="0075789B">
      <w:pPr>
        <w:spacing w:after="0" w:line="240" w:lineRule="auto"/>
        <w:rPr>
          <w:rFonts w:ascii="Times New Roman" w:hAnsi="Times New Roman" w:cs="Times New Roman"/>
          <w:b/>
        </w:rPr>
      </w:pPr>
    </w:p>
    <w:p w:rsidR="008A194C" w:rsidRPr="008A194C" w:rsidRDefault="008A194C" w:rsidP="008A194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A194C">
        <w:rPr>
          <w:rFonts w:ascii="Times New Roman" w:hAnsi="Times New Roman" w:cs="Times New Roman"/>
          <w:b/>
          <w:i/>
        </w:rPr>
        <w:t>(Publicação no DOU n.º 61, de 31.03.2014, Seção 1, página 1</w:t>
      </w:r>
      <w:r>
        <w:rPr>
          <w:rFonts w:ascii="Times New Roman" w:hAnsi="Times New Roman" w:cs="Times New Roman"/>
          <w:b/>
          <w:i/>
        </w:rPr>
        <w:t>5/17</w:t>
      </w:r>
      <w:proofErr w:type="gramStart"/>
      <w:r w:rsidRPr="008A194C">
        <w:rPr>
          <w:rFonts w:ascii="Times New Roman" w:hAnsi="Times New Roman" w:cs="Times New Roman"/>
          <w:b/>
          <w:i/>
        </w:rPr>
        <w:t>)</w:t>
      </w:r>
      <w:proofErr w:type="gramEnd"/>
    </w:p>
    <w:p w:rsidR="007A6940" w:rsidRPr="007A6940" w:rsidRDefault="007A6940" w:rsidP="007A69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6940" w:rsidRPr="0075789B" w:rsidRDefault="007A6940" w:rsidP="007578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789B">
        <w:rPr>
          <w:rFonts w:ascii="Times New Roman" w:hAnsi="Times New Roman" w:cs="Times New Roman"/>
          <w:b/>
        </w:rPr>
        <w:t xml:space="preserve">PORTARIA Nº 218, DE 28 DE MARÇO DE </w:t>
      </w:r>
      <w:proofErr w:type="gramStart"/>
      <w:r w:rsidRPr="0075789B">
        <w:rPr>
          <w:rFonts w:ascii="Times New Roman" w:hAnsi="Times New Roman" w:cs="Times New Roman"/>
          <w:b/>
        </w:rPr>
        <w:t>2014</w:t>
      </w:r>
      <w:proofErr w:type="gramEnd"/>
    </w:p>
    <w:p w:rsidR="007A6940" w:rsidRPr="007A6940" w:rsidRDefault="007A6940" w:rsidP="007578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6940">
        <w:rPr>
          <w:rFonts w:ascii="Times New Roman" w:hAnsi="Times New Roman" w:cs="Times New Roman"/>
        </w:rPr>
        <w:t>O SECRETÁRIO DE REGULAÇÃO E SUPERVISÃO DA</w:t>
      </w:r>
      <w:r w:rsidR="0075789B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>EDUCAÇÃO SUPERIOR, no uso da atribuição que lhe confere o</w:t>
      </w:r>
      <w:r w:rsidR="0075789B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 xml:space="preserve">Decreto nº 7.690, de </w:t>
      </w:r>
      <w:proofErr w:type="gramStart"/>
      <w:r w:rsidRPr="007A6940">
        <w:rPr>
          <w:rFonts w:ascii="Times New Roman" w:hAnsi="Times New Roman" w:cs="Times New Roman"/>
        </w:rPr>
        <w:t>2</w:t>
      </w:r>
      <w:proofErr w:type="gramEnd"/>
      <w:r w:rsidRPr="007A6940">
        <w:rPr>
          <w:rFonts w:ascii="Times New Roman" w:hAnsi="Times New Roman" w:cs="Times New Roman"/>
        </w:rPr>
        <w:t xml:space="preserve"> de março de 2012, alterado pelo Decreto nº</w:t>
      </w:r>
      <w:r w:rsidR="0075789B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>8.066, de 7 de agosto de 2013, tendo em vista o Decreto nº 5.773, de</w:t>
      </w:r>
      <w:r w:rsidR="0075789B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>9 de maio de 2006, e suas alterações, e considerando o constante do</w:t>
      </w:r>
      <w:r w:rsidR="0075789B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>processo nº 23000.002901/2014-45, resolve:</w:t>
      </w:r>
    </w:p>
    <w:p w:rsidR="007A6940" w:rsidRPr="007A6940" w:rsidRDefault="007A6940" w:rsidP="007578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6940">
        <w:rPr>
          <w:rFonts w:ascii="Times New Roman" w:hAnsi="Times New Roman" w:cs="Times New Roman"/>
        </w:rPr>
        <w:t>Art. 1º Fica declarada a caducidade da Portaria nº 211, de 03</w:t>
      </w:r>
      <w:r w:rsidR="0075789B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>de agosto de 2009, publicada no Diário Oficial da União de</w:t>
      </w:r>
      <w:r w:rsidR="0075789B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>05/08/2009, que autorizou a Faculdade Politécnica de Uberlândia,</w:t>
      </w:r>
      <w:r w:rsidR="0075789B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>mantida pelo Instituto Politécnico de Ensino Ltda., localizada no</w:t>
      </w:r>
      <w:r w:rsidR="0075789B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>Município de Uberlândia, Estado de Minas Gerais, a ofertar o curso</w:t>
      </w:r>
      <w:r w:rsidR="0075789B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>de graduação em Gestão da Produção Industrial (122852), tecnológico.</w:t>
      </w:r>
      <w:r w:rsidR="0075789B">
        <w:rPr>
          <w:rFonts w:ascii="Times New Roman" w:hAnsi="Times New Roman" w:cs="Times New Roman"/>
        </w:rPr>
        <w:t xml:space="preserve"> </w:t>
      </w:r>
    </w:p>
    <w:p w:rsidR="007A6940" w:rsidRPr="007A6940" w:rsidRDefault="007A6940" w:rsidP="007578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6940">
        <w:rPr>
          <w:rFonts w:ascii="Times New Roman" w:hAnsi="Times New Roman" w:cs="Times New Roman"/>
        </w:rPr>
        <w:t>Art. 2º A instituição somente poderá protocolar novo pedido</w:t>
      </w:r>
      <w:r w:rsidR="0075789B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 xml:space="preserve">de autorização para este curso </w:t>
      </w:r>
      <w:proofErr w:type="gramStart"/>
      <w:r w:rsidRPr="007A6940">
        <w:rPr>
          <w:rFonts w:ascii="Times New Roman" w:hAnsi="Times New Roman" w:cs="Times New Roman"/>
        </w:rPr>
        <w:t>após</w:t>
      </w:r>
      <w:proofErr w:type="gramEnd"/>
      <w:r w:rsidRPr="007A6940">
        <w:rPr>
          <w:rFonts w:ascii="Times New Roman" w:hAnsi="Times New Roman" w:cs="Times New Roman"/>
        </w:rPr>
        <w:t xml:space="preserve"> decorridos 2 (dois) anos da</w:t>
      </w:r>
      <w:r w:rsidR="0075789B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>publicação deste ato.</w:t>
      </w:r>
    </w:p>
    <w:p w:rsidR="007A6940" w:rsidRPr="007A6940" w:rsidRDefault="007A6940" w:rsidP="007578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6940">
        <w:rPr>
          <w:rFonts w:ascii="Times New Roman" w:hAnsi="Times New Roman" w:cs="Times New Roman"/>
        </w:rPr>
        <w:t>Art. 3º Esta Portaria entra em vigor na data de sua publicação.</w:t>
      </w:r>
    </w:p>
    <w:p w:rsidR="007A6940" w:rsidRDefault="007A6940" w:rsidP="007578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789B">
        <w:rPr>
          <w:rFonts w:ascii="Times New Roman" w:hAnsi="Times New Roman" w:cs="Times New Roman"/>
          <w:b/>
        </w:rPr>
        <w:t>JORGE RODRIGO ARAÚJO MESSIAS</w:t>
      </w:r>
    </w:p>
    <w:p w:rsidR="008A194C" w:rsidRDefault="008A194C" w:rsidP="007578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194C" w:rsidRPr="008A194C" w:rsidRDefault="008A194C" w:rsidP="008A194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A194C">
        <w:rPr>
          <w:rFonts w:ascii="Times New Roman" w:hAnsi="Times New Roman" w:cs="Times New Roman"/>
          <w:b/>
          <w:i/>
        </w:rPr>
        <w:t xml:space="preserve">(Publicação no DOU n.º 61, de 31.03.2014, Seção 1, página </w:t>
      </w:r>
      <w:proofErr w:type="gramStart"/>
      <w:r w:rsidRPr="008A194C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7</w:t>
      </w:r>
      <w:r w:rsidRPr="008A194C">
        <w:rPr>
          <w:rFonts w:ascii="Times New Roman" w:hAnsi="Times New Roman" w:cs="Times New Roman"/>
          <w:b/>
          <w:i/>
        </w:rPr>
        <w:t>)</w:t>
      </w:r>
      <w:proofErr w:type="gramEnd"/>
    </w:p>
    <w:p w:rsidR="008A194C" w:rsidRDefault="008A194C" w:rsidP="008A194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5789B" w:rsidRDefault="0075789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5789B" w:rsidRPr="00120976" w:rsidRDefault="0075789B" w:rsidP="007578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0976">
        <w:rPr>
          <w:rFonts w:ascii="Times New Roman" w:hAnsi="Times New Roman" w:cs="Times New Roman"/>
          <w:b/>
        </w:rPr>
        <w:t>MINISTÉRIO DA EDUCAÇÃO</w:t>
      </w:r>
    </w:p>
    <w:p w:rsidR="0075789B" w:rsidRPr="0075789B" w:rsidRDefault="0075789B" w:rsidP="007578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789B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75789B">
        <w:rPr>
          <w:rFonts w:ascii="Times New Roman" w:hAnsi="Times New Roman" w:cs="Times New Roman"/>
          <w:b/>
        </w:rPr>
        <w:t>DA EDUCAÇÃO SUPERIOR</w:t>
      </w:r>
    </w:p>
    <w:p w:rsidR="007A6940" w:rsidRPr="0075789B" w:rsidRDefault="007A6940" w:rsidP="007578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789B">
        <w:rPr>
          <w:rFonts w:ascii="Times New Roman" w:hAnsi="Times New Roman" w:cs="Times New Roman"/>
          <w:b/>
        </w:rPr>
        <w:t>RETIFICAÇÕES</w:t>
      </w:r>
    </w:p>
    <w:p w:rsidR="007A6940" w:rsidRPr="007A6940" w:rsidRDefault="007A6940" w:rsidP="007578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6940">
        <w:rPr>
          <w:rFonts w:ascii="Times New Roman" w:hAnsi="Times New Roman" w:cs="Times New Roman"/>
        </w:rPr>
        <w:t>No Diário Oficial da União nº 249, de 27 de dezembro de</w:t>
      </w:r>
      <w:r w:rsidR="0075789B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>2012, Seção 1, página 58, na linha 1.504, do anexo da Portaria</w:t>
      </w:r>
      <w:r w:rsidR="0075789B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>SERES nº 286, de 21 de dezembro de 2012, onde se lê: "Letras</w:t>
      </w:r>
      <w:r w:rsidR="0075789B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>(Licenciatura)", leia-se: "Letras - Português e Inglês (Licenciatura)",</w:t>
      </w:r>
      <w:r w:rsidR="0075789B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>conforme Parecer nº 120/2014/CGFPR/DIREG/SERES/MEC, de</w:t>
      </w:r>
      <w:r w:rsidR="0075789B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 xml:space="preserve">28/03/2014. (Registro </w:t>
      </w:r>
      <w:proofErr w:type="spellStart"/>
      <w:r w:rsidRPr="007A6940">
        <w:rPr>
          <w:rFonts w:ascii="Times New Roman" w:hAnsi="Times New Roman" w:cs="Times New Roman"/>
        </w:rPr>
        <w:t>e-MEC</w:t>
      </w:r>
      <w:proofErr w:type="spellEnd"/>
      <w:r w:rsidRPr="007A6940">
        <w:rPr>
          <w:rFonts w:ascii="Times New Roman" w:hAnsi="Times New Roman" w:cs="Times New Roman"/>
        </w:rPr>
        <w:t xml:space="preserve"> nº 201212131).</w:t>
      </w:r>
    </w:p>
    <w:p w:rsidR="0075789B" w:rsidRDefault="0075789B" w:rsidP="007578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A6940" w:rsidRDefault="007A6940" w:rsidP="007578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6940">
        <w:rPr>
          <w:rFonts w:ascii="Times New Roman" w:hAnsi="Times New Roman" w:cs="Times New Roman"/>
        </w:rPr>
        <w:t>No Diário Oficial da União nº 57, de 25 de março de 2014,</w:t>
      </w:r>
      <w:r w:rsidR="0075789B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>Seção 1, página 9, na ementa do Despacho do Secretário nº 69, em 24</w:t>
      </w:r>
      <w:r w:rsidR="0075789B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>de março de 2014, onde se lê: "credenciamento", leia-se "recredenciamento".</w:t>
      </w:r>
      <w:r w:rsidR="0075789B">
        <w:rPr>
          <w:rFonts w:ascii="Times New Roman" w:hAnsi="Times New Roman" w:cs="Times New Roman"/>
        </w:rPr>
        <w:t xml:space="preserve"> </w:t>
      </w:r>
    </w:p>
    <w:p w:rsidR="0075789B" w:rsidRDefault="0075789B" w:rsidP="007A69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194C" w:rsidRPr="008A194C" w:rsidRDefault="008A194C" w:rsidP="008A194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A194C">
        <w:rPr>
          <w:rFonts w:ascii="Times New Roman" w:hAnsi="Times New Roman" w:cs="Times New Roman"/>
          <w:b/>
          <w:i/>
        </w:rPr>
        <w:t xml:space="preserve">(Publicação no DOU n.º 61, de 31.03.2014, Seção 1, página </w:t>
      </w:r>
      <w:proofErr w:type="gramStart"/>
      <w:r w:rsidRPr="008A194C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7</w:t>
      </w:r>
      <w:r w:rsidRPr="008A194C">
        <w:rPr>
          <w:rFonts w:ascii="Times New Roman" w:hAnsi="Times New Roman" w:cs="Times New Roman"/>
          <w:b/>
          <w:i/>
        </w:rPr>
        <w:t>)</w:t>
      </w:r>
      <w:proofErr w:type="gramEnd"/>
    </w:p>
    <w:p w:rsidR="0075789B" w:rsidRPr="007A6940" w:rsidRDefault="0075789B" w:rsidP="007A69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789B" w:rsidRPr="00120976" w:rsidRDefault="0075789B" w:rsidP="007578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0976">
        <w:rPr>
          <w:rFonts w:ascii="Times New Roman" w:hAnsi="Times New Roman" w:cs="Times New Roman"/>
          <w:b/>
        </w:rPr>
        <w:t>MINISTÉRIO DA EDUCAÇÃO</w:t>
      </w:r>
    </w:p>
    <w:p w:rsidR="0075789B" w:rsidRPr="0075789B" w:rsidRDefault="0075789B" w:rsidP="007578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789B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75789B">
        <w:rPr>
          <w:rFonts w:ascii="Times New Roman" w:hAnsi="Times New Roman" w:cs="Times New Roman"/>
          <w:b/>
        </w:rPr>
        <w:t>DA EDUCAÇÃO SUPERIOR</w:t>
      </w:r>
    </w:p>
    <w:p w:rsidR="007A6940" w:rsidRPr="008A194C" w:rsidRDefault="007A6940" w:rsidP="007578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194C">
        <w:rPr>
          <w:rFonts w:ascii="Times New Roman" w:hAnsi="Times New Roman" w:cs="Times New Roman"/>
        </w:rPr>
        <w:t>DIRETORIA DE POLÍTICA REGULATÓRIA</w:t>
      </w:r>
    </w:p>
    <w:p w:rsidR="007A6940" w:rsidRPr="0075789B" w:rsidRDefault="007A6940" w:rsidP="007578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789B">
        <w:rPr>
          <w:rFonts w:ascii="Times New Roman" w:hAnsi="Times New Roman" w:cs="Times New Roman"/>
          <w:b/>
        </w:rPr>
        <w:t xml:space="preserve">PORTARIA Nº 215, DE 28 DE MARÇO DE </w:t>
      </w:r>
      <w:proofErr w:type="gramStart"/>
      <w:r w:rsidRPr="0075789B">
        <w:rPr>
          <w:rFonts w:ascii="Times New Roman" w:hAnsi="Times New Roman" w:cs="Times New Roman"/>
          <w:b/>
        </w:rPr>
        <w:t>2014</w:t>
      </w:r>
      <w:proofErr w:type="gramEnd"/>
    </w:p>
    <w:p w:rsidR="007A6940" w:rsidRPr="007A6940" w:rsidRDefault="007A6940" w:rsidP="007578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6940">
        <w:rPr>
          <w:rFonts w:ascii="Times New Roman" w:hAnsi="Times New Roman" w:cs="Times New Roman"/>
        </w:rPr>
        <w:t>O DIRETOR DE POLÍTICA REGULATÓRIA DA SECRETARIA</w:t>
      </w:r>
      <w:r w:rsidR="008A194C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>DE REGULAÇÃO E SUPERVISÃO DA EDUCAÇÃO SUPERIOR,</w:t>
      </w:r>
      <w:r w:rsidR="008A194C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>no uso das atribuições que lhe confere a Portaria nº 385, de</w:t>
      </w:r>
      <w:r w:rsidR="008A194C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>12 de agosto de 2013, considerando o contido na Nota Técnica nº</w:t>
      </w:r>
      <w:r w:rsidR="008A194C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>156/2014-CGCEBAS/DPR/SERES/MEC, referente à Associação</w:t>
      </w:r>
      <w:r w:rsidR="008A194C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>Educadora da Infância e Juventude, CNPJ 60.518.180/0001-20, exarado</w:t>
      </w:r>
      <w:r w:rsidR="008A194C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>nos autos do processo nº 23000.001225/2013-10, resolve:</w:t>
      </w:r>
    </w:p>
    <w:p w:rsidR="007A6940" w:rsidRPr="007A6940" w:rsidRDefault="007A6940" w:rsidP="007578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6940">
        <w:rPr>
          <w:rFonts w:ascii="Times New Roman" w:hAnsi="Times New Roman" w:cs="Times New Roman"/>
        </w:rPr>
        <w:t>Art. 1º Fica instaurado processo administrativo de Supervisão</w:t>
      </w:r>
      <w:r w:rsidR="008A194C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>do Certificado de Entidade Beneficente de Assistência Social -</w:t>
      </w:r>
      <w:r w:rsidR="008A194C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>Supervisão CEBAS, expedido para a Associação Educadora da Infância</w:t>
      </w:r>
      <w:r w:rsidR="008A194C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>e Juventude, CNPJ 60.518.180/0001-20, relativo ao período de</w:t>
      </w:r>
      <w:r w:rsidR="008A194C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>01/01/1995 a 31/12/1997, referente ao processo nº</w:t>
      </w:r>
      <w:r w:rsidR="008A194C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>28996.021527/1994-00, para promover a apuração de indícios de irregularidade</w:t>
      </w:r>
      <w:r w:rsidR="008A194C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>no cumprimento da Lei de Certificação.</w:t>
      </w:r>
    </w:p>
    <w:p w:rsidR="008A194C" w:rsidRDefault="007A6940" w:rsidP="007578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6940">
        <w:rPr>
          <w:rFonts w:ascii="Times New Roman" w:hAnsi="Times New Roman" w:cs="Times New Roman"/>
        </w:rPr>
        <w:t>Art. 2º Fica determinado que os procedimentos de supervisão</w:t>
      </w:r>
      <w:r w:rsidR="008A194C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>tenham caráter sigiloso até a conclusão final da supervisão e do</w:t>
      </w:r>
      <w:r w:rsidR="008A194C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>procedimento de apuração da Delegacia da Receita Federal do Brasil.</w:t>
      </w:r>
      <w:r w:rsidR="008A194C">
        <w:rPr>
          <w:rFonts w:ascii="Times New Roman" w:hAnsi="Times New Roman" w:cs="Times New Roman"/>
        </w:rPr>
        <w:t xml:space="preserve"> </w:t>
      </w:r>
    </w:p>
    <w:p w:rsidR="007A6940" w:rsidRPr="007A6940" w:rsidRDefault="007A6940" w:rsidP="007578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6940">
        <w:rPr>
          <w:rFonts w:ascii="Times New Roman" w:hAnsi="Times New Roman" w:cs="Times New Roman"/>
        </w:rPr>
        <w:t>Art. 3º Cientifique-se a Secretaria da Receita Federal do</w:t>
      </w:r>
      <w:r w:rsidR="008A194C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>Brasil dos atos administrativos em curso.</w:t>
      </w:r>
    </w:p>
    <w:p w:rsidR="007A6940" w:rsidRPr="007A6940" w:rsidRDefault="007A6940" w:rsidP="007578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6940">
        <w:rPr>
          <w:rFonts w:ascii="Times New Roman" w:hAnsi="Times New Roman" w:cs="Times New Roman"/>
        </w:rPr>
        <w:t>Art. 4º Notifique-se a instituição para apresentação de defesa,</w:t>
      </w:r>
      <w:r w:rsidR="008A194C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>no prazo de 30 (trinta) dias contados do recebimento, com base</w:t>
      </w:r>
      <w:r w:rsidR="008A194C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>no inciso I, do art. 28 da Lei n° 12.101, de 27 de novembro de</w:t>
      </w:r>
      <w:r w:rsidR="008A194C">
        <w:rPr>
          <w:rFonts w:ascii="Times New Roman" w:hAnsi="Times New Roman" w:cs="Times New Roman"/>
        </w:rPr>
        <w:t xml:space="preserve"> </w:t>
      </w:r>
      <w:r w:rsidRPr="007A6940">
        <w:rPr>
          <w:rFonts w:ascii="Times New Roman" w:hAnsi="Times New Roman" w:cs="Times New Roman"/>
        </w:rPr>
        <w:t>2009.</w:t>
      </w:r>
    </w:p>
    <w:p w:rsidR="007A6940" w:rsidRPr="007A6940" w:rsidRDefault="007A6940" w:rsidP="007578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6940">
        <w:rPr>
          <w:rFonts w:ascii="Times New Roman" w:hAnsi="Times New Roman" w:cs="Times New Roman"/>
        </w:rPr>
        <w:t>Art. 5º Esta Portaria entra em vigor na data de sua publicação.</w:t>
      </w:r>
    </w:p>
    <w:p w:rsidR="007A6940" w:rsidRPr="0075789B" w:rsidRDefault="007A6940" w:rsidP="007578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789B">
        <w:rPr>
          <w:rFonts w:ascii="Times New Roman" w:hAnsi="Times New Roman" w:cs="Times New Roman"/>
          <w:b/>
        </w:rPr>
        <w:t>ADALBERTO DO RÊGO MACIEL NETO</w:t>
      </w:r>
    </w:p>
    <w:p w:rsidR="007A6940" w:rsidRDefault="007A6940" w:rsidP="007A69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194C" w:rsidRDefault="008A194C" w:rsidP="007A69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194C" w:rsidRPr="008A194C" w:rsidRDefault="008A194C" w:rsidP="008A194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A194C">
        <w:rPr>
          <w:rFonts w:ascii="Times New Roman" w:hAnsi="Times New Roman" w:cs="Times New Roman"/>
          <w:b/>
          <w:i/>
        </w:rPr>
        <w:t xml:space="preserve">(Publicação no DOU n.º 61, de 31.03.2014, Seção 1, página </w:t>
      </w:r>
      <w:proofErr w:type="gramStart"/>
      <w:r w:rsidRPr="008A194C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7</w:t>
      </w:r>
      <w:r w:rsidRPr="008A194C">
        <w:rPr>
          <w:rFonts w:ascii="Times New Roman" w:hAnsi="Times New Roman" w:cs="Times New Roman"/>
          <w:b/>
          <w:i/>
        </w:rPr>
        <w:t>)</w:t>
      </w:r>
      <w:proofErr w:type="gramEnd"/>
    </w:p>
    <w:p w:rsidR="008A194C" w:rsidRPr="007A6940" w:rsidRDefault="008A194C" w:rsidP="008A194C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8A194C" w:rsidRPr="007A6940" w:rsidSect="007A6940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940" w:rsidRDefault="007A6940" w:rsidP="007A6940">
      <w:pPr>
        <w:spacing w:after="0" w:line="240" w:lineRule="auto"/>
      </w:pPr>
      <w:r>
        <w:separator/>
      </w:r>
    </w:p>
  </w:endnote>
  <w:endnote w:type="continuationSeparator" w:id="0">
    <w:p w:rsidR="007A6940" w:rsidRDefault="007A6940" w:rsidP="007A6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7568708"/>
      <w:docPartObj>
        <w:docPartGallery w:val="Page Numbers (Bottom of Page)"/>
        <w:docPartUnique/>
      </w:docPartObj>
    </w:sdtPr>
    <w:sdtContent>
      <w:p w:rsidR="007A6940" w:rsidRDefault="007A694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94C">
          <w:rPr>
            <w:noProof/>
          </w:rPr>
          <w:t>4</w:t>
        </w:r>
        <w:r>
          <w:fldChar w:fldCharType="end"/>
        </w:r>
      </w:p>
    </w:sdtContent>
  </w:sdt>
  <w:p w:rsidR="007A6940" w:rsidRDefault="007A69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940" w:rsidRDefault="007A6940" w:rsidP="007A6940">
      <w:pPr>
        <w:spacing w:after="0" w:line="240" w:lineRule="auto"/>
      </w:pPr>
      <w:r>
        <w:separator/>
      </w:r>
    </w:p>
  </w:footnote>
  <w:footnote w:type="continuationSeparator" w:id="0">
    <w:p w:rsidR="007A6940" w:rsidRDefault="007A6940" w:rsidP="007A69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940"/>
    <w:rsid w:val="00120976"/>
    <w:rsid w:val="001D7825"/>
    <w:rsid w:val="0075789B"/>
    <w:rsid w:val="007A6940"/>
    <w:rsid w:val="008A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6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6940"/>
  </w:style>
  <w:style w:type="paragraph" w:styleId="Rodap">
    <w:name w:val="footer"/>
    <w:basedOn w:val="Normal"/>
    <w:link w:val="RodapChar"/>
    <w:uiPriority w:val="99"/>
    <w:unhideWhenUsed/>
    <w:rsid w:val="007A6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6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6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6940"/>
  </w:style>
  <w:style w:type="paragraph" w:styleId="Rodap">
    <w:name w:val="footer"/>
    <w:basedOn w:val="Normal"/>
    <w:link w:val="RodapChar"/>
    <w:uiPriority w:val="99"/>
    <w:unhideWhenUsed/>
    <w:rsid w:val="007A6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6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238FF-F367-45D8-B10F-B53F5448B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1685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RAULINO</dc:creator>
  <cp:lastModifiedBy>DELL RAULINO</cp:lastModifiedBy>
  <cp:revision>3</cp:revision>
  <dcterms:created xsi:type="dcterms:W3CDTF">2014-03-31T09:30:00Z</dcterms:created>
  <dcterms:modified xsi:type="dcterms:W3CDTF">2014-03-31T10:01:00Z</dcterms:modified>
</cp:coreProperties>
</file>