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F7" w:rsidRPr="00E14C8E" w:rsidRDefault="00EA76BC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ATOS DO PODER LEGISLATIVO</w:t>
      </w:r>
    </w:p>
    <w:p w:rsidR="00E010F7" w:rsidRPr="00E14C8E" w:rsidRDefault="00E010F7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LEI N</w:t>
      </w:r>
      <w:r w:rsidR="00EE6E2C" w:rsidRPr="00E14C8E">
        <w:rPr>
          <w:rFonts w:ascii="Times New Roman" w:hAnsi="Times New Roman" w:cs="Times New Roman"/>
          <w:b/>
        </w:rPr>
        <w:t>º</w:t>
      </w:r>
      <w:r w:rsidRPr="00E14C8E">
        <w:rPr>
          <w:rFonts w:ascii="Times New Roman" w:hAnsi="Times New Roman" w:cs="Times New Roman"/>
          <w:b/>
        </w:rPr>
        <w:t xml:space="preserve"> 12.960, DE 27 DE MARÇO D</w:t>
      </w:r>
      <w:bookmarkStart w:id="0" w:name="_GoBack"/>
      <w:bookmarkEnd w:id="0"/>
      <w:r w:rsidRPr="00E14C8E">
        <w:rPr>
          <w:rFonts w:ascii="Times New Roman" w:hAnsi="Times New Roman" w:cs="Times New Roman"/>
          <w:b/>
        </w:rPr>
        <w:t xml:space="preserve">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A76BC" w:rsidRPr="00E14C8E" w:rsidRDefault="00EA76BC" w:rsidP="00EA76B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010F7" w:rsidRPr="00E14C8E" w:rsidRDefault="00E010F7" w:rsidP="00EA76B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Altera a Lei n</w:t>
      </w:r>
      <w:r w:rsidR="00EA76BC" w:rsidRPr="00E14C8E">
        <w:rPr>
          <w:rFonts w:ascii="Times New Roman" w:hAnsi="Times New Roman" w:cs="Times New Roman"/>
        </w:rPr>
        <w:t>º</w:t>
      </w:r>
      <w:r w:rsidRPr="00E14C8E">
        <w:rPr>
          <w:rFonts w:ascii="Times New Roman" w:hAnsi="Times New Roman" w:cs="Times New Roman"/>
        </w:rPr>
        <w:t xml:space="preserve"> 9.394, de 20 de dezembro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de 1996, que estabelece as diretrizes e bases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da educação nacional, para fazer constar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a exigência de manifestação de órgão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normativo do sistema de ensino para o fechamento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de escolas do campo, indígenas 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quilombolas.</w:t>
      </w:r>
    </w:p>
    <w:p w:rsidR="00EA76BC" w:rsidRPr="00E14C8E" w:rsidRDefault="00EA76BC" w:rsidP="00EA76B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</w:t>
      </w:r>
      <w:proofErr w:type="gramStart"/>
      <w:r w:rsidRPr="00E14C8E">
        <w:rPr>
          <w:rFonts w:ascii="Times New Roman" w:hAnsi="Times New Roman" w:cs="Times New Roman"/>
          <w:b/>
        </w:rPr>
        <w:t xml:space="preserve"> </w:t>
      </w:r>
      <w:r w:rsidR="00EA76BC" w:rsidRPr="00E14C8E">
        <w:rPr>
          <w:rFonts w:ascii="Times New Roman" w:hAnsi="Times New Roman" w:cs="Times New Roman"/>
          <w:b/>
        </w:rPr>
        <w:t xml:space="preserve"> </w:t>
      </w:r>
      <w:proofErr w:type="gramEnd"/>
      <w:r w:rsidRPr="00E14C8E">
        <w:rPr>
          <w:rFonts w:ascii="Times New Roman" w:hAnsi="Times New Roman" w:cs="Times New Roman"/>
          <w:b/>
        </w:rPr>
        <w:t>P R E S I D E N T A</w:t>
      </w:r>
      <w:r w:rsidR="00EA76BC" w:rsidRPr="00E14C8E">
        <w:rPr>
          <w:rFonts w:ascii="Times New Roman" w:hAnsi="Times New Roman" w:cs="Times New Roman"/>
          <w:b/>
        </w:rPr>
        <w:t xml:space="preserve"> </w:t>
      </w:r>
      <w:r w:rsidRPr="00E14C8E">
        <w:rPr>
          <w:rFonts w:ascii="Times New Roman" w:hAnsi="Times New Roman" w:cs="Times New Roman"/>
          <w:b/>
        </w:rPr>
        <w:t xml:space="preserve"> DA </w:t>
      </w:r>
      <w:r w:rsidR="00EA76BC" w:rsidRPr="00E14C8E">
        <w:rPr>
          <w:rFonts w:ascii="Times New Roman" w:hAnsi="Times New Roman" w:cs="Times New Roman"/>
          <w:b/>
        </w:rPr>
        <w:t xml:space="preserve"> </w:t>
      </w:r>
      <w:r w:rsidRPr="00E14C8E">
        <w:rPr>
          <w:rFonts w:ascii="Times New Roman" w:hAnsi="Times New Roman" w:cs="Times New Roman"/>
          <w:b/>
        </w:rPr>
        <w:t>R E P Ú B L I C A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Faço saber que o Congresso Nacional decreta e eu sanciono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a seguinte Lei:</w:t>
      </w:r>
    </w:p>
    <w:p w:rsidR="009638B3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</w:t>
      </w:r>
      <w:r w:rsidR="00EA76BC" w:rsidRPr="00E14C8E">
        <w:rPr>
          <w:rFonts w:ascii="Times New Roman" w:hAnsi="Times New Roman" w:cs="Times New Roman"/>
        </w:rPr>
        <w:t>º</w:t>
      </w:r>
      <w:r w:rsidRPr="00E14C8E">
        <w:rPr>
          <w:rFonts w:ascii="Times New Roman" w:hAnsi="Times New Roman" w:cs="Times New Roman"/>
        </w:rPr>
        <w:t xml:space="preserve"> O art. 28 da Lei n</w:t>
      </w:r>
      <w:r w:rsidR="00EA76BC" w:rsidRPr="00E14C8E">
        <w:rPr>
          <w:rFonts w:ascii="Times New Roman" w:hAnsi="Times New Roman" w:cs="Times New Roman"/>
        </w:rPr>
        <w:t>º</w:t>
      </w:r>
      <w:r w:rsidRPr="00E14C8E">
        <w:rPr>
          <w:rFonts w:ascii="Times New Roman" w:hAnsi="Times New Roman" w:cs="Times New Roman"/>
        </w:rPr>
        <w:t xml:space="preserve"> 9.394, de 20 de dezembro de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1996, passa a vigorar acrescido do seguinte parágrafo único: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"Art. 28</w:t>
      </w:r>
      <w:proofErr w:type="gramStart"/>
      <w:r w:rsidRPr="00E14C8E">
        <w:rPr>
          <w:rFonts w:ascii="Times New Roman" w:hAnsi="Times New Roman" w:cs="Times New Roman"/>
        </w:rPr>
        <w:t>. ...</w:t>
      </w:r>
      <w:proofErr w:type="gramEnd"/>
      <w:r w:rsidRPr="00E14C8E">
        <w:rPr>
          <w:rFonts w:ascii="Times New Roman" w:hAnsi="Times New Roman" w:cs="Times New Roman"/>
        </w:rPr>
        <w:t>................................................................................</w:t>
      </w:r>
    </w:p>
    <w:p w:rsidR="00E010F7" w:rsidRPr="00E14C8E" w:rsidRDefault="00E010F7" w:rsidP="00E14C8E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Parágrafo único. O fechamento de escolas do campo, indígenas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 quilombolas será precedido de manifestação do órgão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normativo do respectivo sistema de ensino, que considerará a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justificativa apresentada pela Secretaria de Educação, a análise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do diagnóstico do impacto da ação e a manifestação da comunidade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escolar." (NR</w:t>
      </w:r>
      <w:proofErr w:type="gramStart"/>
      <w:r w:rsidRPr="00E14C8E">
        <w:rPr>
          <w:rFonts w:ascii="Times New Roman" w:hAnsi="Times New Roman" w:cs="Times New Roman"/>
        </w:rPr>
        <w:t>)</w:t>
      </w:r>
      <w:proofErr w:type="gramEnd"/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</w:t>
      </w:r>
      <w:r w:rsidR="00976506" w:rsidRPr="00E14C8E">
        <w:rPr>
          <w:rFonts w:ascii="Times New Roman" w:hAnsi="Times New Roman" w:cs="Times New Roman"/>
        </w:rPr>
        <w:t>º</w:t>
      </w:r>
      <w:r w:rsidRPr="00E14C8E">
        <w:rPr>
          <w:rFonts w:ascii="Times New Roman" w:hAnsi="Times New Roman" w:cs="Times New Roman"/>
        </w:rPr>
        <w:t xml:space="preserve"> Esta Lei entra em vigor na data de sua publicação.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Brasília, 27 de março de 2014; 193</w:t>
      </w:r>
      <w:r w:rsidR="00EA76BC" w:rsidRPr="00E14C8E">
        <w:rPr>
          <w:rFonts w:ascii="Times New Roman" w:hAnsi="Times New Roman" w:cs="Times New Roman"/>
        </w:rPr>
        <w:t>º</w:t>
      </w:r>
      <w:r w:rsidRPr="00E14C8E">
        <w:rPr>
          <w:rFonts w:ascii="Times New Roman" w:hAnsi="Times New Roman" w:cs="Times New Roman"/>
        </w:rPr>
        <w:t xml:space="preserve"> da Independência e 126</w:t>
      </w:r>
      <w:r w:rsidR="00EA76BC" w:rsidRPr="00E14C8E">
        <w:rPr>
          <w:rFonts w:ascii="Times New Roman" w:hAnsi="Times New Roman" w:cs="Times New Roman"/>
        </w:rPr>
        <w:t xml:space="preserve">º </w:t>
      </w:r>
      <w:r w:rsidRPr="00E14C8E">
        <w:rPr>
          <w:rFonts w:ascii="Times New Roman" w:hAnsi="Times New Roman" w:cs="Times New Roman"/>
        </w:rPr>
        <w:t xml:space="preserve">da </w:t>
      </w:r>
      <w:proofErr w:type="gramStart"/>
      <w:r w:rsidRPr="00E14C8E">
        <w:rPr>
          <w:rFonts w:ascii="Times New Roman" w:hAnsi="Times New Roman" w:cs="Times New Roman"/>
        </w:rPr>
        <w:t>República</w:t>
      </w:r>
      <w:proofErr w:type="gramEnd"/>
    </w:p>
    <w:p w:rsidR="00E010F7" w:rsidRPr="00E14C8E" w:rsidRDefault="00E010F7" w:rsidP="00EA76B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DILMA ROUSSEFF</w:t>
      </w:r>
    </w:p>
    <w:p w:rsidR="00E010F7" w:rsidRPr="00E14C8E" w:rsidRDefault="00E010F7" w:rsidP="00EA76B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José Eduardo Cardozo</w:t>
      </w:r>
    </w:p>
    <w:p w:rsidR="00E010F7" w:rsidRPr="00E14C8E" w:rsidRDefault="00E010F7" w:rsidP="00EA76B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José Henrique Paim Fernandes</w:t>
      </w:r>
    </w:p>
    <w:p w:rsidR="00E010F7" w:rsidRPr="00E14C8E" w:rsidRDefault="00E010F7" w:rsidP="00EA76B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lastRenderedPageBreak/>
        <w:t xml:space="preserve">Sergio Braune </w:t>
      </w:r>
      <w:proofErr w:type="spellStart"/>
      <w:r w:rsidRPr="00E14C8E">
        <w:rPr>
          <w:rFonts w:ascii="Times New Roman" w:hAnsi="Times New Roman" w:cs="Times New Roman"/>
          <w:b/>
          <w:i/>
        </w:rPr>
        <w:t>Solon</w:t>
      </w:r>
      <w:proofErr w:type="spellEnd"/>
      <w:r w:rsidRPr="00E14C8E">
        <w:rPr>
          <w:rFonts w:ascii="Times New Roman" w:hAnsi="Times New Roman" w:cs="Times New Roman"/>
          <w:b/>
          <w:i/>
        </w:rPr>
        <w:t xml:space="preserve"> de Pontes</w:t>
      </w:r>
    </w:p>
    <w:p w:rsidR="00E010F7" w:rsidRPr="00E14C8E" w:rsidRDefault="00E010F7" w:rsidP="00EA76B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Miguel Rossetto</w:t>
      </w:r>
    </w:p>
    <w:p w:rsidR="00E010F7" w:rsidRPr="00E14C8E" w:rsidRDefault="00E010F7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6BC" w:rsidRPr="00E14C8E" w:rsidRDefault="00976506" w:rsidP="00EA76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01)</w:t>
      </w:r>
      <w:proofErr w:type="gramEnd"/>
    </w:p>
    <w:p w:rsidR="00E010F7" w:rsidRPr="00E14C8E" w:rsidRDefault="00E010F7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6BC" w:rsidRPr="00E14C8E" w:rsidRDefault="00EA76BC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MINISTÉRIO DA EDUCAÇÃO</w:t>
      </w:r>
    </w:p>
    <w:p w:rsidR="00E010F7" w:rsidRPr="00E14C8E" w:rsidRDefault="00E010F7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SECRETARIA DE REGULAÇÃO E SUPERVISÃO DA EDUCAÇÃO SUPERIOR</w:t>
      </w:r>
    </w:p>
    <w:p w:rsidR="00E010F7" w:rsidRPr="00E14C8E" w:rsidRDefault="00E010F7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194,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Desenvolvimento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do Rio Grande do Sul - FADERGS, com sede no Município de Porto Alegre, Estado do Rio Grande do Sul, mantida pela FADERGS - Faculdade de Desenvolvimento do Rio Grande do Sul S.A., conforme planilha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anexa.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EA76BC" w:rsidRPr="00E14C8E" w:rsidRDefault="00EA76BC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EA76BC" w:rsidRPr="00E14C8E" w:rsidRDefault="00EA76BC" w:rsidP="00EA76BC">
      <w:pPr>
        <w:spacing w:after="0" w:line="240" w:lineRule="auto"/>
        <w:rPr>
          <w:rFonts w:ascii="Times New Roman" w:hAnsi="Times New Roman" w:cs="Times New Roman"/>
          <w:b/>
        </w:rPr>
      </w:pPr>
    </w:p>
    <w:p w:rsidR="00EA76BC" w:rsidRPr="00E14C8E" w:rsidRDefault="00D16EC3" w:rsidP="00EA76B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A76BC" w:rsidRPr="00E14C8E" w:rsidRDefault="00EA76BC" w:rsidP="00EA76BC">
      <w:pPr>
        <w:spacing w:after="0" w:line="240" w:lineRule="auto"/>
        <w:rPr>
          <w:rFonts w:ascii="Times New Roman" w:hAnsi="Times New Roman" w:cs="Times New Roman"/>
          <w:b/>
        </w:rPr>
      </w:pPr>
    </w:p>
    <w:p w:rsidR="00976506" w:rsidRPr="00E14C8E" w:rsidRDefault="00976506" w:rsidP="009765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38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EA76BC" w:rsidRPr="00E14C8E" w:rsidRDefault="00EA76BC" w:rsidP="00EA76BC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E010F7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195,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Decisão - FADEC,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 sede no Município de Florianópolis, Estado de Santa Catarina, mantida pela Faculdade da Cidade de Florianópolis FACIF LTDA, conforme planilha anexa.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EA76BC" w:rsidRPr="00E14C8E" w:rsidRDefault="00EA76BC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EA76BC" w:rsidRPr="00E14C8E" w:rsidRDefault="00EA76BC" w:rsidP="00EA76BC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A76BC" w:rsidRPr="00E14C8E" w:rsidRDefault="00EA76BC" w:rsidP="00EA76BC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976506" w:rsidP="00EA76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38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EA76BC" w:rsidRPr="00E14C8E" w:rsidRDefault="00EA76BC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F7" w:rsidRPr="00E14C8E" w:rsidRDefault="00E010F7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196,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Universidade Estácio de Sá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 xml:space="preserve">- UNESA, com sede no Município de São Gonçalo (campus fora de sede), </w:t>
      </w:r>
      <w:proofErr w:type="gramStart"/>
      <w:r w:rsidRPr="00E14C8E">
        <w:rPr>
          <w:rFonts w:ascii="Times New Roman" w:hAnsi="Times New Roman" w:cs="Times New Roman"/>
        </w:rPr>
        <w:t>Estado do Rio de Janeiro, mantida</w:t>
      </w:r>
      <w:proofErr w:type="gramEnd"/>
      <w:r w:rsidRPr="00E14C8E">
        <w:rPr>
          <w:rFonts w:ascii="Times New Roman" w:hAnsi="Times New Roman" w:cs="Times New Roman"/>
        </w:rPr>
        <w:t xml:space="preserve"> pela Sociedade de Ensino Superior Estácio de Sá LTDA, conforme planilha anexa.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EA7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EA76BC" w:rsidRPr="00E14C8E" w:rsidRDefault="00EA76BC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EA76BC" w:rsidRPr="00E14C8E" w:rsidRDefault="00EA76BC" w:rsidP="00EA76BC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A76BC" w:rsidRPr="00E14C8E" w:rsidRDefault="00EA76BC" w:rsidP="00EA76BC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976506" w:rsidP="00EA76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r w:rsidRPr="00E14C8E">
        <w:rPr>
          <w:rFonts w:ascii="Times New Roman" w:hAnsi="Times New Roman" w:cs="Times New Roman"/>
          <w:b/>
          <w:i/>
        </w:rPr>
        <w:t>38/39</w:t>
      </w:r>
      <w:proofErr w:type="gramStart"/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EA76BC" w:rsidRPr="00E14C8E" w:rsidRDefault="00EA76BC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F7" w:rsidRPr="00E14C8E" w:rsidRDefault="00E010F7" w:rsidP="00EA7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197,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A76B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Tecnologia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 xml:space="preserve">TECBRASIL - </w:t>
      </w:r>
      <w:proofErr w:type="gramStart"/>
      <w:r w:rsidRPr="00E14C8E">
        <w:rPr>
          <w:rFonts w:ascii="Times New Roman" w:hAnsi="Times New Roman" w:cs="Times New Roman"/>
        </w:rPr>
        <w:t>UNIDADE NOVO</w:t>
      </w:r>
      <w:proofErr w:type="gramEnd"/>
      <w:r w:rsidRPr="00E14C8E">
        <w:rPr>
          <w:rFonts w:ascii="Times New Roman" w:hAnsi="Times New Roman" w:cs="Times New Roman"/>
        </w:rPr>
        <w:t xml:space="preserve"> HAMBURGO - </w:t>
      </w:r>
      <w:proofErr w:type="spellStart"/>
      <w:r w:rsidRPr="00E14C8E">
        <w:rPr>
          <w:rFonts w:ascii="Times New Roman" w:hAnsi="Times New Roman" w:cs="Times New Roman"/>
        </w:rPr>
        <w:t>Ftec</w:t>
      </w:r>
      <w:proofErr w:type="spellEnd"/>
      <w:r w:rsidRPr="00E14C8E">
        <w:rPr>
          <w:rFonts w:ascii="Times New Roman" w:hAnsi="Times New Roman" w:cs="Times New Roman"/>
        </w:rPr>
        <w:t xml:space="preserve"> Novo Hamburgo, com sede no Município de Novo Hamburgo, Estado do Rio Grande do Sul, mantida pelo Centro Superior de Tecnologia TECBRASIL LTDA,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conforme planilha anexa.</w:t>
      </w:r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823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8232B8" w:rsidRPr="00E14C8E" w:rsidRDefault="008232B8" w:rsidP="00823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823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8232B8" w:rsidRPr="00E14C8E" w:rsidRDefault="008232B8" w:rsidP="008232B8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232B8" w:rsidRPr="00E14C8E" w:rsidRDefault="008232B8" w:rsidP="008232B8">
      <w:pPr>
        <w:spacing w:after="0" w:line="240" w:lineRule="auto"/>
        <w:rPr>
          <w:rFonts w:ascii="Times New Roman" w:hAnsi="Times New Roman" w:cs="Times New Roman"/>
          <w:b/>
        </w:rPr>
      </w:pPr>
    </w:p>
    <w:p w:rsidR="00976506" w:rsidRPr="00E14C8E" w:rsidRDefault="00976506" w:rsidP="009765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39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8232B8" w:rsidRPr="00E14C8E" w:rsidRDefault="008232B8" w:rsidP="008232B8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E010F7" w:rsidP="00823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198,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Ciências da Vida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- FCV, com sede no Município de Sete Lagoas, Estado de Minas Gerais, mantida pelo Centro de Estudos III Millenium LTDA, conforme planilha anexa.</w:t>
      </w:r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823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8232B8" w:rsidRPr="00E14C8E" w:rsidRDefault="008232B8" w:rsidP="00823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823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8232B8" w:rsidRPr="00E14C8E" w:rsidRDefault="008232B8" w:rsidP="008232B8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232B8" w:rsidRPr="00E14C8E" w:rsidRDefault="008232B8" w:rsidP="008232B8">
      <w:pPr>
        <w:spacing w:after="0" w:line="240" w:lineRule="auto"/>
        <w:rPr>
          <w:rFonts w:ascii="Times New Roman" w:hAnsi="Times New Roman" w:cs="Times New Roman"/>
          <w:b/>
        </w:rPr>
      </w:pPr>
    </w:p>
    <w:p w:rsidR="00976506" w:rsidRPr="00E14C8E" w:rsidRDefault="00976506" w:rsidP="009765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39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8232B8" w:rsidRPr="00E14C8E" w:rsidRDefault="008232B8" w:rsidP="008232B8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E010F7" w:rsidP="00823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PORTARIA Nº 199 DE 27 DE MARÇO DE 2014</w:t>
      </w:r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Tecnologia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Francisco Morato - FFRAMO, com sede no Município de Francisco Morato, Estado de São Paulo, mantida pelo Instituto de Ensino Superior Moinho Velho LTDA - ME, conforme planilha anexa.</w:t>
      </w:r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8232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823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8232B8" w:rsidRPr="00E14C8E" w:rsidRDefault="008232B8" w:rsidP="00823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823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8232B8" w:rsidRPr="00E14C8E" w:rsidRDefault="008232B8" w:rsidP="008232B8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232B8" w:rsidRPr="00E14C8E" w:rsidRDefault="008232B8" w:rsidP="008232B8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976506" w:rsidP="008232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39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8232B8" w:rsidRPr="00E14C8E" w:rsidRDefault="008232B8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F7" w:rsidRPr="00E14C8E" w:rsidRDefault="00E010F7" w:rsidP="00823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200,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Empresarial de</w:t>
      </w:r>
      <w:r w:rsidR="008232B8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Chapecó - FAEM, com sede no Município de Chapecó, Estado de Santa Catarina, mantida pela UCEFF - Unidade Central de Educação FAEM FACULDADE LTDA - EPP, conforme planilha anexa.</w:t>
      </w:r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C56776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C56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C56776" w:rsidRPr="00E14C8E" w:rsidRDefault="00C56776" w:rsidP="00C56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C56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C56776" w:rsidRPr="00E14C8E" w:rsidRDefault="00C56776" w:rsidP="00C56776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56776" w:rsidRPr="00E14C8E" w:rsidRDefault="00C56776" w:rsidP="00C56776">
      <w:pPr>
        <w:spacing w:after="0" w:line="240" w:lineRule="auto"/>
        <w:rPr>
          <w:rFonts w:ascii="Times New Roman" w:hAnsi="Times New Roman" w:cs="Times New Roman"/>
          <w:b/>
        </w:rPr>
      </w:pPr>
    </w:p>
    <w:p w:rsidR="00976506" w:rsidRPr="00E14C8E" w:rsidRDefault="00976506" w:rsidP="009765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40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C56776" w:rsidRPr="00E14C8E" w:rsidRDefault="00C56776" w:rsidP="00C56776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E010F7" w:rsidP="00C56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201,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C56776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C56776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C56776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Mauá de Brasília</w:t>
      </w:r>
      <w:r w:rsidR="00C56776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 xml:space="preserve">- MAUADF, com sede no Distrito Federal, mantida </w:t>
      </w:r>
      <w:proofErr w:type="gramStart"/>
      <w:r w:rsidRPr="00E14C8E">
        <w:rPr>
          <w:rFonts w:ascii="Times New Roman" w:hAnsi="Times New Roman" w:cs="Times New Roman"/>
        </w:rPr>
        <w:t>pela Instituto</w:t>
      </w:r>
      <w:proofErr w:type="gramEnd"/>
      <w:r w:rsidRPr="00E14C8E">
        <w:rPr>
          <w:rFonts w:ascii="Times New Roman" w:hAnsi="Times New Roman" w:cs="Times New Roman"/>
        </w:rPr>
        <w:t xml:space="preserve"> Mauá de Pesquisa e Educação - ME, conforme planilha anexa.</w:t>
      </w:r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C56776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C56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C56776" w:rsidRPr="00E14C8E" w:rsidRDefault="00C56776" w:rsidP="00C56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C56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C56776" w:rsidRPr="00E14C8E" w:rsidRDefault="00C56776" w:rsidP="00C56776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56776" w:rsidRPr="00E14C8E" w:rsidRDefault="00C56776" w:rsidP="00C56776">
      <w:pPr>
        <w:spacing w:after="0" w:line="240" w:lineRule="auto"/>
        <w:rPr>
          <w:rFonts w:ascii="Times New Roman" w:hAnsi="Times New Roman" w:cs="Times New Roman"/>
          <w:b/>
        </w:rPr>
      </w:pPr>
    </w:p>
    <w:p w:rsidR="00976506" w:rsidRPr="00E14C8E" w:rsidRDefault="00976506" w:rsidP="009765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40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C56776" w:rsidRPr="00E14C8E" w:rsidRDefault="00C56776" w:rsidP="00C56776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E010F7" w:rsidP="00C56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202,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C56776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C56776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C56776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Michelangelo -</w:t>
      </w:r>
      <w:r w:rsidR="00C56776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 xml:space="preserve">MICHELANGELO, com sede no Distrito Federal, mantida pela Associação </w:t>
      </w:r>
      <w:proofErr w:type="spellStart"/>
      <w:r w:rsidRPr="00E14C8E">
        <w:rPr>
          <w:rFonts w:ascii="Times New Roman" w:hAnsi="Times New Roman" w:cs="Times New Roman"/>
        </w:rPr>
        <w:t>Rivail</w:t>
      </w:r>
      <w:proofErr w:type="spellEnd"/>
      <w:r w:rsidRPr="00E14C8E">
        <w:rPr>
          <w:rFonts w:ascii="Times New Roman" w:hAnsi="Times New Roman" w:cs="Times New Roman"/>
        </w:rPr>
        <w:t>, conforme planilha anexa.</w:t>
      </w:r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C56776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C567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C56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C56776" w:rsidRPr="00E14C8E" w:rsidRDefault="00C56776" w:rsidP="00C56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C56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C56776" w:rsidRPr="00E14C8E" w:rsidRDefault="00C56776" w:rsidP="00C56776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56776" w:rsidRPr="00E14C8E" w:rsidRDefault="00C56776" w:rsidP="00C56776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976506" w:rsidP="00C567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40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C56776" w:rsidRPr="00E14C8E" w:rsidRDefault="00C56776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F7" w:rsidRPr="00E14C8E" w:rsidRDefault="00E010F7" w:rsidP="00C567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203,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pelas Faculdades Integradas Ipiranga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- FAINTIPI, com sede no Município de Belém, Estado do Pará, mantidas pela Associação para o Desenvolvimento Educacional do Pará - ADEPA, conforme planilha anexa.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8B2D9A" w:rsidRPr="00E14C8E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976506" w:rsidRPr="00E14C8E" w:rsidRDefault="00976506" w:rsidP="009765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41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8B2D9A" w:rsidRPr="00E14C8E" w:rsidRDefault="008B2D9A">
      <w:pPr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br w:type="page"/>
      </w:r>
    </w:p>
    <w:p w:rsidR="008B2D9A" w:rsidRPr="00E14C8E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MINISTÉRIO DA EDUCAÇÃO</w:t>
      </w:r>
    </w:p>
    <w:p w:rsidR="008B2D9A" w:rsidRPr="00E14C8E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SECRETARIA DE REGULAÇÃO E SUPERVISÃO DA EDUCAÇÃO SUPERIOR</w:t>
      </w: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204,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Tecnologia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Alagoas - FAT/AL, com sede no Município de Maceió, Estado das Alagoas, mantida pela FAPEC - Fundação Alagoana de Pesquisa, Educação e Cultura, conforme planilha anexa.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8B2D9A" w:rsidRPr="00E14C8E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976506" w:rsidP="008B2D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41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8B2D9A" w:rsidRPr="00E14C8E" w:rsidRDefault="008B2D9A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205,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Tecnologia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FUNDETEC - FATEF, com sede no Município de São Paulo, Estado de São Paulo, mantida pela FUNDETEC - Fundação para o Desenvolvimento da Tecnologia, Educação e Comunicação, conforme planilha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anexa.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8B2D9A" w:rsidRPr="00E14C8E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976506" w:rsidP="008B2D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r w:rsidRPr="00E14C8E">
        <w:rPr>
          <w:rFonts w:ascii="Times New Roman" w:hAnsi="Times New Roman" w:cs="Times New Roman"/>
          <w:b/>
          <w:i/>
        </w:rPr>
        <w:t>41/42</w:t>
      </w:r>
      <w:proofErr w:type="gramStart"/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8B2D9A" w:rsidRPr="00E14C8E" w:rsidRDefault="008B2D9A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206,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Universidade Federal de Itajubá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- UNIFEI, com sede no Município de Itabira (campus fora de sede), Estado de Minas Gerais, mantida pela Universidade Federal de Itajubá, conforme planilha anexa.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8B2D9A" w:rsidRPr="00E14C8E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976506" w:rsidRPr="00E14C8E" w:rsidRDefault="00976506" w:rsidP="009765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42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207,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pelo Instituto Batista de Ensino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Superior de Alagoas - IBESA, com sede no Município de Maceió, Estado das Alagoas, mantida pela Convenção Batista Alagoana, conforme planilha anexa.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8B2D9A" w:rsidRPr="00E14C8E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976506" w:rsidP="008B2D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42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8B2D9A" w:rsidRPr="00E14C8E" w:rsidRDefault="008B2D9A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208,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 8.066,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pelas Instituições de Educação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Superior constantes da tabela do Anexo desta Portaria.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Estudos e Pesquisas Educacionais Anísio Teixeira- INEP, para análise e expedição do(s) próximo(s) ato(s) regulatório(s) do(s) curso(s).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4º Esta Portaria entra em vigor na data de sua publicação.</w:t>
      </w: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8B2D9A" w:rsidRPr="00E14C8E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976506" w:rsidP="008B2D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43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8B2D9A" w:rsidRPr="00E14C8E" w:rsidRDefault="008B2D9A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209,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n° 8.066,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e a Portaria Normativa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n° 1, de 25 de janeiro de 2013, e suas alterações, do Ministério da Educação, resolve: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E14C8E">
        <w:rPr>
          <w:rFonts w:ascii="Times New Roman" w:hAnsi="Times New Roman" w:cs="Times New Roman"/>
        </w:rPr>
        <w:t>9</w:t>
      </w:r>
      <w:proofErr w:type="gramEnd"/>
      <w:r w:rsidRPr="00E14C8E">
        <w:rPr>
          <w:rFonts w:ascii="Times New Roman" w:hAnsi="Times New Roman" w:cs="Times New Roman"/>
        </w:rPr>
        <w:t xml:space="preserve">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maio de 2006, alterado pelo Decreto nº 6.303, de 12 de dezembro de 2007.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Esta Portaria entra em vigor na data de sua publicação.</w:t>
      </w: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8B2D9A" w:rsidRPr="00E14C8E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 (Autorização de Cursos)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976506" w:rsidP="008B2D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r w:rsidRPr="00E14C8E">
        <w:rPr>
          <w:rFonts w:ascii="Times New Roman" w:hAnsi="Times New Roman" w:cs="Times New Roman"/>
          <w:b/>
          <w:i/>
        </w:rPr>
        <w:t>43/44</w:t>
      </w:r>
      <w:proofErr w:type="gramStart"/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976506" w:rsidRPr="00E14C8E" w:rsidRDefault="00976506" w:rsidP="00976506">
      <w:pPr>
        <w:spacing w:after="0" w:line="240" w:lineRule="auto"/>
        <w:rPr>
          <w:rFonts w:ascii="Times New Roman" w:hAnsi="Times New Roman" w:cs="Times New Roman"/>
        </w:rPr>
      </w:pPr>
    </w:p>
    <w:p w:rsidR="008B2D9A" w:rsidRPr="00E14C8E" w:rsidRDefault="008B2D9A">
      <w:pPr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br w:type="page"/>
      </w:r>
    </w:p>
    <w:p w:rsidR="008B2D9A" w:rsidRPr="00E14C8E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MINISTÉRIO DA EDUCAÇÃO</w:t>
      </w:r>
    </w:p>
    <w:p w:rsidR="008B2D9A" w:rsidRPr="00E14C8E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SECRETARIA DE REGULAÇÃO E SUPERVISÃO DA EDUCAÇÃO SUPERIOR</w:t>
      </w: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210,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n° 8.066,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e a Portaria Normativa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n° 1, de 25 de janeiro de 2013, e suas alterações, do Ministério da Educação, resolve: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E14C8E">
        <w:rPr>
          <w:rFonts w:ascii="Times New Roman" w:hAnsi="Times New Roman" w:cs="Times New Roman"/>
        </w:rPr>
        <w:t>9</w:t>
      </w:r>
      <w:proofErr w:type="gramEnd"/>
      <w:r w:rsidRPr="00E14C8E">
        <w:rPr>
          <w:rFonts w:ascii="Times New Roman" w:hAnsi="Times New Roman" w:cs="Times New Roman"/>
        </w:rPr>
        <w:t xml:space="preserve">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maio de 2006, alterado pelo Decreto nº 6.303, de 12 de dezembro de 2007.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Esta Portaria entra em vigor na data de sua publicação.</w:t>
      </w: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8B2D9A" w:rsidRPr="00E14C8E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 (Autorização de Cursos)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976506" w:rsidP="008B2D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r w:rsidRPr="00E14C8E">
        <w:rPr>
          <w:rFonts w:ascii="Times New Roman" w:hAnsi="Times New Roman" w:cs="Times New Roman"/>
          <w:b/>
          <w:i/>
        </w:rPr>
        <w:t>44/45</w:t>
      </w:r>
      <w:proofErr w:type="gramStart"/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8B2D9A" w:rsidRPr="00E14C8E" w:rsidRDefault="008B2D9A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211,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n° 8.066,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e a Portaria Normativa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n° 1, de 25 de janeiro de 2013, e suas alterações, do Ministério da Educação, resolve: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E14C8E">
        <w:rPr>
          <w:rFonts w:ascii="Times New Roman" w:hAnsi="Times New Roman" w:cs="Times New Roman"/>
        </w:rPr>
        <w:t>9</w:t>
      </w:r>
      <w:proofErr w:type="gramEnd"/>
      <w:r w:rsidRPr="00E14C8E">
        <w:rPr>
          <w:rFonts w:ascii="Times New Roman" w:hAnsi="Times New Roman" w:cs="Times New Roman"/>
        </w:rPr>
        <w:t xml:space="preserve"> de</w:t>
      </w:r>
      <w:r w:rsidR="008B2D9A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maio de 2006, alterado pelo Decreto nº 6.303, de 12 de dezembro de 2007.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E010F7" w:rsidRPr="00E14C8E" w:rsidRDefault="00E010F7" w:rsidP="008B2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Esta Portaria entra em vigor na data de sua publicação.</w:t>
      </w: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8B2D9A" w:rsidRPr="00E14C8E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8B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 (Autorização de Cursos)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B2D9A" w:rsidRPr="00E14C8E" w:rsidRDefault="008B2D9A" w:rsidP="008B2D9A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976506" w:rsidP="008B2D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45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8B2D9A" w:rsidRPr="00E14C8E" w:rsidRDefault="008B2D9A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F7" w:rsidRPr="00E14C8E" w:rsidRDefault="00E010F7" w:rsidP="00EE6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212,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EE6E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n° 8.066, de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e a Portaria Normativa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n° 1, de 25 de janeiro de 2013, e suas alterações, do Ministério da Educação, resolve:</w:t>
      </w:r>
    </w:p>
    <w:p w:rsidR="00E010F7" w:rsidRPr="00E14C8E" w:rsidRDefault="00E010F7" w:rsidP="00EE6E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E14C8E">
        <w:rPr>
          <w:rFonts w:ascii="Times New Roman" w:hAnsi="Times New Roman" w:cs="Times New Roman"/>
        </w:rPr>
        <w:t>9</w:t>
      </w:r>
      <w:proofErr w:type="gramEnd"/>
      <w:r w:rsidRPr="00E14C8E">
        <w:rPr>
          <w:rFonts w:ascii="Times New Roman" w:hAnsi="Times New Roman" w:cs="Times New Roman"/>
        </w:rPr>
        <w:t xml:space="preserve"> de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maio de 2006, alterado pelo Decreto nº 6.303, de 12 de dezembro de 2007.</w:t>
      </w:r>
    </w:p>
    <w:p w:rsidR="00E010F7" w:rsidRPr="00E14C8E" w:rsidRDefault="00E010F7" w:rsidP="00EE6E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E010F7" w:rsidRPr="00E14C8E" w:rsidRDefault="00E010F7" w:rsidP="00EE6E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Esta Portaria entra em vigor na data de sua publicação.</w:t>
      </w:r>
    </w:p>
    <w:p w:rsidR="00E010F7" w:rsidRPr="00E14C8E" w:rsidRDefault="00E010F7" w:rsidP="00EE6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EE6E2C" w:rsidRPr="00E14C8E" w:rsidRDefault="00EE6E2C" w:rsidP="00EE6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EE6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 (Autorização de Cursos)</w:t>
      </w:r>
    </w:p>
    <w:p w:rsidR="00EE6E2C" w:rsidRPr="00E14C8E" w:rsidRDefault="00EE6E2C" w:rsidP="00EE6E2C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E6E2C" w:rsidRPr="00E14C8E" w:rsidRDefault="00EE6E2C" w:rsidP="00EE6E2C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976506" w:rsidP="00EE6E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r w:rsidRPr="00E14C8E">
        <w:rPr>
          <w:rFonts w:ascii="Times New Roman" w:hAnsi="Times New Roman" w:cs="Times New Roman"/>
          <w:b/>
          <w:i/>
        </w:rPr>
        <w:t>45/46</w:t>
      </w:r>
      <w:proofErr w:type="gramStart"/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EE6E2C" w:rsidRPr="00E14C8E" w:rsidRDefault="00EE6E2C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F7" w:rsidRPr="00E14C8E" w:rsidRDefault="00E010F7" w:rsidP="00EE6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213,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EE6E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n° 8.066, de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e a Portaria Normativa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n° 1, de 25 de janeiro de 2013, e suas alterações, do Ministério da Educação, resolve:</w:t>
      </w:r>
    </w:p>
    <w:p w:rsidR="00E010F7" w:rsidRPr="00E14C8E" w:rsidRDefault="00E010F7" w:rsidP="00EE6E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E14C8E">
        <w:rPr>
          <w:rFonts w:ascii="Times New Roman" w:hAnsi="Times New Roman" w:cs="Times New Roman"/>
        </w:rPr>
        <w:t>9</w:t>
      </w:r>
      <w:proofErr w:type="gramEnd"/>
      <w:r w:rsidRPr="00E14C8E">
        <w:rPr>
          <w:rFonts w:ascii="Times New Roman" w:hAnsi="Times New Roman" w:cs="Times New Roman"/>
        </w:rPr>
        <w:t xml:space="preserve"> de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maio de 2006, alterado pelo Decreto nº 6.303, de 12 de dezembro de 2007.</w:t>
      </w:r>
    </w:p>
    <w:p w:rsidR="00E010F7" w:rsidRPr="00E14C8E" w:rsidRDefault="00E010F7" w:rsidP="00EE6E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E010F7" w:rsidRPr="00E14C8E" w:rsidRDefault="00E010F7" w:rsidP="00EE6E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2º Esta Portaria entra em vigor na data de sua publicação.</w:t>
      </w:r>
    </w:p>
    <w:p w:rsidR="00E010F7" w:rsidRPr="00E14C8E" w:rsidRDefault="00E010F7" w:rsidP="00EE6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EE6E2C" w:rsidRPr="00E14C8E" w:rsidRDefault="00EE6E2C" w:rsidP="00EE6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F7" w:rsidRPr="00E14C8E" w:rsidRDefault="00E010F7" w:rsidP="00EE6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ANEXO (Autorização de Cursos)</w:t>
      </w:r>
    </w:p>
    <w:p w:rsidR="00EE6E2C" w:rsidRPr="00E14C8E" w:rsidRDefault="00EE6E2C" w:rsidP="00EE6E2C">
      <w:pPr>
        <w:spacing w:after="0" w:line="240" w:lineRule="auto"/>
        <w:rPr>
          <w:rFonts w:ascii="Times New Roman" w:hAnsi="Times New Roman" w:cs="Times New Roman"/>
          <w:b/>
        </w:rPr>
      </w:pPr>
    </w:p>
    <w:p w:rsidR="00D16EC3" w:rsidRPr="00E14C8E" w:rsidRDefault="00D16EC3" w:rsidP="00D16E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4C8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E6E2C" w:rsidRPr="00E14C8E" w:rsidRDefault="00EE6E2C" w:rsidP="00EE6E2C">
      <w:pPr>
        <w:spacing w:after="0" w:line="240" w:lineRule="auto"/>
        <w:rPr>
          <w:rFonts w:ascii="Times New Roman" w:hAnsi="Times New Roman" w:cs="Times New Roman"/>
          <w:b/>
        </w:rPr>
      </w:pPr>
    </w:p>
    <w:p w:rsidR="00E010F7" w:rsidRPr="00E14C8E" w:rsidRDefault="00976506" w:rsidP="00EE6E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r w:rsidRPr="00E14C8E">
        <w:rPr>
          <w:rFonts w:ascii="Times New Roman" w:hAnsi="Times New Roman" w:cs="Times New Roman"/>
          <w:b/>
          <w:i/>
        </w:rPr>
        <w:t>46/47</w:t>
      </w:r>
      <w:proofErr w:type="gramStart"/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EE6E2C" w:rsidRPr="00E14C8E" w:rsidRDefault="00EE6E2C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F7" w:rsidRPr="00E14C8E" w:rsidRDefault="00E010F7" w:rsidP="00EE6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 xml:space="preserve">PORTARIA Nº 214, DE 27 DE MARÇO DE </w:t>
      </w:r>
      <w:proofErr w:type="gramStart"/>
      <w:r w:rsidRPr="00E14C8E">
        <w:rPr>
          <w:rFonts w:ascii="Times New Roman" w:hAnsi="Times New Roman" w:cs="Times New Roman"/>
          <w:b/>
        </w:rPr>
        <w:t>2014</w:t>
      </w:r>
      <w:proofErr w:type="gramEnd"/>
    </w:p>
    <w:p w:rsidR="00E010F7" w:rsidRPr="00E14C8E" w:rsidRDefault="00E010F7" w:rsidP="00EE6E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O SECRETÁRIO DE REGULAÇÃO E SUPERVISÃO DA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EDUCAÇÃO SUPERIOR, no uso da atribuição que lhe confere o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 xml:space="preserve">Decreto nº 7.690, de </w:t>
      </w:r>
      <w:proofErr w:type="gramStart"/>
      <w:r w:rsidRPr="00E14C8E">
        <w:rPr>
          <w:rFonts w:ascii="Times New Roman" w:hAnsi="Times New Roman" w:cs="Times New Roman"/>
        </w:rPr>
        <w:t>2</w:t>
      </w:r>
      <w:proofErr w:type="gramEnd"/>
      <w:r w:rsidRPr="00E14C8E">
        <w:rPr>
          <w:rFonts w:ascii="Times New Roman" w:hAnsi="Times New Roman" w:cs="Times New Roman"/>
        </w:rPr>
        <w:t xml:space="preserve"> de março de 2012, alterado pelo Decreto nº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8.066, de 7 de agosto de 2013, tendo em vista o Decreto nº 5.773, de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9 de maio de 2006, e suas alterações, a Portaria Normativa nº 40, de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12 de dezembro de 2007, republicada em 29 de dezembro de 2010, a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Portaria Normativa nº 18, de 1º de agosto de 2013, alterada pela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Portaria nº 41, de 20 de janeiro de 2014, do Ministério da Educação,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 considerando o processo nº 23000.001046/2014-55 e a Nota Técnica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nº 243/2014/DPR/GAB/SERES/MEC, resolve:</w:t>
      </w:r>
    </w:p>
    <w:p w:rsidR="00E010F7" w:rsidRPr="00E14C8E" w:rsidRDefault="00E010F7" w:rsidP="00EE6E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1° Fica deferido, no âmbito da política de transferência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assistida, o pedido de aumento de 170 (cento e setenta) vagas do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curso de graduação em Medicina, bacharelado, ministrado pela Universidade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Estácio de Sá, localizada no Município do Rio de Janeiro,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Estado do Rio de Janeiro, mantida pela Sociedade de Ensino Superior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Estácio de Sá LTDA, para o funcionamento em novo endereço: Campus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João Uchôa, situado à Rua Bispo, nº 83, bairro de Rio Comprido,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Município do Rio de Janeiro.</w:t>
      </w:r>
    </w:p>
    <w:p w:rsidR="00E010F7" w:rsidRPr="00E14C8E" w:rsidRDefault="00E010F7" w:rsidP="00EE6E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§ 1º O número total anual de vagas para o curso referido no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caput passa, excepcionalmente, a ser 410 (quatrocentos e dez).</w:t>
      </w:r>
    </w:p>
    <w:p w:rsidR="00E010F7" w:rsidRPr="00E14C8E" w:rsidRDefault="00E010F7" w:rsidP="00EE6E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 xml:space="preserve">§ 2º Transcorridos </w:t>
      </w:r>
      <w:proofErr w:type="gramStart"/>
      <w:r w:rsidRPr="00E14C8E">
        <w:rPr>
          <w:rFonts w:ascii="Times New Roman" w:hAnsi="Times New Roman" w:cs="Times New Roman"/>
        </w:rPr>
        <w:t>6</w:t>
      </w:r>
      <w:proofErr w:type="gramEnd"/>
      <w:r w:rsidRPr="00E14C8E">
        <w:rPr>
          <w:rFonts w:ascii="Times New Roman" w:hAnsi="Times New Roman" w:cs="Times New Roman"/>
        </w:rPr>
        <w:t xml:space="preserve"> (seis) meses da publicação desta Portaria,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o número total anual de vagas para o curso referido no caput</w:t>
      </w:r>
      <w:r w:rsidR="00EE6E2C" w:rsidRPr="00E14C8E">
        <w:rPr>
          <w:rFonts w:ascii="Times New Roman" w:hAnsi="Times New Roman" w:cs="Times New Roman"/>
        </w:rPr>
        <w:t xml:space="preserve"> </w:t>
      </w:r>
      <w:r w:rsidRPr="00E14C8E">
        <w:rPr>
          <w:rFonts w:ascii="Times New Roman" w:hAnsi="Times New Roman" w:cs="Times New Roman"/>
        </w:rPr>
        <w:t>passará a ser 240 (duzentos e quarenta).</w:t>
      </w:r>
    </w:p>
    <w:p w:rsidR="00E010F7" w:rsidRPr="00E14C8E" w:rsidRDefault="00E010F7" w:rsidP="00EE6E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</w:rPr>
        <w:t>Art. 2° Esta Portaria entra em vigor na data de sua publicação.</w:t>
      </w:r>
    </w:p>
    <w:p w:rsidR="00E010F7" w:rsidRPr="00E14C8E" w:rsidRDefault="00E010F7" w:rsidP="00EE6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8E">
        <w:rPr>
          <w:rFonts w:ascii="Times New Roman" w:hAnsi="Times New Roman" w:cs="Times New Roman"/>
          <w:b/>
        </w:rPr>
        <w:t>JORGE RODRIGO ARAÚJO MESSIAS</w:t>
      </w:r>
    </w:p>
    <w:p w:rsidR="00EE6E2C" w:rsidRPr="00E14C8E" w:rsidRDefault="00EE6E2C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F7" w:rsidRPr="00E14C8E" w:rsidRDefault="00976506" w:rsidP="00EE6E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C8E">
        <w:rPr>
          <w:rFonts w:ascii="Times New Roman" w:hAnsi="Times New Roman" w:cs="Times New Roman"/>
          <w:b/>
          <w:i/>
        </w:rPr>
        <w:t xml:space="preserve">(Publicação no DOU n.º 60, de 28.03.2014, Seção 1, página </w:t>
      </w:r>
      <w:proofErr w:type="gramStart"/>
      <w:r w:rsidRPr="00E14C8E">
        <w:rPr>
          <w:rFonts w:ascii="Times New Roman" w:hAnsi="Times New Roman" w:cs="Times New Roman"/>
          <w:b/>
          <w:i/>
        </w:rPr>
        <w:t>47</w:t>
      </w:r>
      <w:r w:rsidRPr="00E14C8E">
        <w:rPr>
          <w:rFonts w:ascii="Times New Roman" w:hAnsi="Times New Roman" w:cs="Times New Roman"/>
          <w:b/>
          <w:i/>
        </w:rPr>
        <w:t>)</w:t>
      </w:r>
      <w:proofErr w:type="gramEnd"/>
    </w:p>
    <w:p w:rsidR="00E010F7" w:rsidRPr="00E14C8E" w:rsidRDefault="00E010F7" w:rsidP="00E010F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010F7" w:rsidRPr="00E14C8E" w:rsidSect="00E010F7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06" w:rsidRDefault="00976506" w:rsidP="00976506">
      <w:pPr>
        <w:spacing w:after="0" w:line="240" w:lineRule="auto"/>
      </w:pPr>
      <w:r>
        <w:separator/>
      </w:r>
    </w:p>
  </w:endnote>
  <w:endnote w:type="continuationSeparator" w:id="0">
    <w:p w:rsidR="00976506" w:rsidRDefault="00976506" w:rsidP="0097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752731"/>
      <w:docPartObj>
        <w:docPartGallery w:val="Page Numbers (Bottom of Page)"/>
        <w:docPartUnique/>
      </w:docPartObj>
    </w:sdtPr>
    <w:sdtContent>
      <w:p w:rsidR="00976506" w:rsidRDefault="009765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8E">
          <w:rPr>
            <w:noProof/>
          </w:rPr>
          <w:t>1</w:t>
        </w:r>
        <w:r>
          <w:fldChar w:fldCharType="end"/>
        </w:r>
      </w:p>
    </w:sdtContent>
  </w:sdt>
  <w:p w:rsidR="00976506" w:rsidRDefault="009765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06" w:rsidRDefault="00976506" w:rsidP="00976506">
      <w:pPr>
        <w:spacing w:after="0" w:line="240" w:lineRule="auto"/>
      </w:pPr>
      <w:r>
        <w:separator/>
      </w:r>
    </w:p>
  </w:footnote>
  <w:footnote w:type="continuationSeparator" w:id="0">
    <w:p w:rsidR="00976506" w:rsidRDefault="00976506" w:rsidP="0097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F7"/>
    <w:rsid w:val="008232B8"/>
    <w:rsid w:val="008B2D9A"/>
    <w:rsid w:val="009638B3"/>
    <w:rsid w:val="00976506"/>
    <w:rsid w:val="00C56776"/>
    <w:rsid w:val="00D16EC3"/>
    <w:rsid w:val="00E010F7"/>
    <w:rsid w:val="00E14C8E"/>
    <w:rsid w:val="00EA76BC"/>
    <w:rsid w:val="00E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06"/>
  </w:style>
  <w:style w:type="paragraph" w:styleId="Rodap">
    <w:name w:val="footer"/>
    <w:basedOn w:val="Normal"/>
    <w:link w:val="RodapChar"/>
    <w:uiPriority w:val="99"/>
    <w:unhideWhenUsed/>
    <w:rsid w:val="0097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06"/>
  </w:style>
  <w:style w:type="paragraph" w:styleId="Rodap">
    <w:name w:val="footer"/>
    <w:basedOn w:val="Normal"/>
    <w:link w:val="RodapChar"/>
    <w:uiPriority w:val="99"/>
    <w:unhideWhenUsed/>
    <w:rsid w:val="0097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4C59-9CEF-47DD-9482-D6A2D597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5723</Words>
  <Characters>30907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6</cp:revision>
  <dcterms:created xsi:type="dcterms:W3CDTF">2014-03-28T09:33:00Z</dcterms:created>
  <dcterms:modified xsi:type="dcterms:W3CDTF">2014-03-28T10:24:00Z</dcterms:modified>
</cp:coreProperties>
</file>