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8" w:rsidRPr="000D003D" w:rsidRDefault="00211AD6" w:rsidP="00211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MINISTÉRIO DA EDUCAÇÃO</w:t>
      </w:r>
    </w:p>
    <w:p w:rsidR="001B0708" w:rsidRPr="000D003D" w:rsidRDefault="001B0708" w:rsidP="00211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SECRETARIA DE REGULAÇÃO E SUPERVISÃO DA EDUCAÇÃO SUPERIOR</w:t>
      </w:r>
    </w:p>
    <w:p w:rsidR="001B0708" w:rsidRPr="000D003D" w:rsidRDefault="001B0708" w:rsidP="00211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PORTARIA N</w:t>
      </w:r>
      <w:r w:rsidR="00211AD6" w:rsidRPr="000D003D">
        <w:rPr>
          <w:rFonts w:ascii="Times New Roman" w:hAnsi="Times New Roman" w:cs="Times New Roman"/>
          <w:b/>
        </w:rPr>
        <w:t>º</w:t>
      </w:r>
      <w:r w:rsidRPr="000D003D">
        <w:rPr>
          <w:rFonts w:ascii="Times New Roman" w:hAnsi="Times New Roman" w:cs="Times New Roman"/>
          <w:b/>
        </w:rPr>
        <w:t xml:space="preserve"> 275, DE 12 DE MAIO DE </w:t>
      </w:r>
      <w:proofErr w:type="gramStart"/>
      <w:r w:rsidRPr="000D003D">
        <w:rPr>
          <w:rFonts w:ascii="Times New Roman" w:hAnsi="Times New Roman" w:cs="Times New Roman"/>
          <w:b/>
        </w:rPr>
        <w:t>2014</w:t>
      </w:r>
      <w:proofErr w:type="gramEnd"/>
    </w:p>
    <w:p w:rsidR="001B0708" w:rsidRPr="000D003D" w:rsidRDefault="001B0708" w:rsidP="00211A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 xml:space="preserve">A SECRETÁRIA DE REGULAÇÃO E SUPERVISÃO DA EDUCAÇÃO SUPERIOR, SUBSTITUTA, no uso da atribuição que lhe confere o Decreto nº 7.690, de </w:t>
      </w:r>
      <w:proofErr w:type="gramStart"/>
      <w:r w:rsidRPr="000D003D">
        <w:rPr>
          <w:rFonts w:ascii="Times New Roman" w:hAnsi="Times New Roman" w:cs="Times New Roman"/>
        </w:rPr>
        <w:t>2</w:t>
      </w:r>
      <w:proofErr w:type="gramEnd"/>
      <w:r w:rsidRPr="000D003D">
        <w:rPr>
          <w:rFonts w:ascii="Times New Roman" w:hAnsi="Times New Roman" w:cs="Times New Roman"/>
        </w:rPr>
        <w:t xml:space="preserve"> de março de 2012, alterado pelo Decreto</w:t>
      </w:r>
      <w:r w:rsidR="00211AD6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n° 8.066, de 7 de agosto de 2013, tendo em vista o Decreto nº 5.773, de 9 de maio de 2006, e suas alterações, a Portaria Normativa nº 40, de 12 de dezembro de 2007, republicada em 29 de dezembro de 2010, do</w:t>
      </w:r>
      <w:r w:rsidR="00211AD6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Ministério da Educação, e a Instrução Normativa n° 4, de 31 de maio de 2013, republicada em 29 de julho de 2013, da Secretaria de Regulação e Supervisão da Educação Superior, resolve:</w:t>
      </w:r>
    </w:p>
    <w:p w:rsidR="001B0708" w:rsidRPr="000D003D" w:rsidRDefault="001B0708" w:rsidP="00211A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1º Ficam autorizados os cursos superiores de graduação, conforme planilha anexa, ministrados pelas Instituições Federais de Ensino Superior - IFES, nos termos do disposto no artigo 35, do Decreto nº</w:t>
      </w:r>
      <w:r w:rsidR="00211AD6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1B0708" w:rsidRPr="000D003D" w:rsidRDefault="001B0708" w:rsidP="00211A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1B0708" w:rsidRPr="000D003D" w:rsidRDefault="001B0708" w:rsidP="00211A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2º Esta Portaria entra em vigor na data de sua publicação.</w:t>
      </w:r>
    </w:p>
    <w:p w:rsidR="001B0708" w:rsidRPr="000D003D" w:rsidRDefault="001B0708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MARTA WENDEL ABRAMO</w:t>
      </w:r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708" w:rsidRPr="000D003D" w:rsidRDefault="001B0708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ANEXO</w:t>
      </w:r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009" w:rsidRPr="000D003D" w:rsidRDefault="001B0708" w:rsidP="00203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(Autorização de Cursos)</w:t>
      </w:r>
    </w:p>
    <w:p w:rsidR="00203CDD" w:rsidRPr="000D003D" w:rsidRDefault="00203CDD" w:rsidP="00203CDD">
      <w:pPr>
        <w:spacing w:after="0" w:line="240" w:lineRule="auto"/>
        <w:rPr>
          <w:rFonts w:ascii="Times New Roman" w:hAnsi="Times New Roman" w:cs="Times New Roman"/>
          <w:b/>
        </w:rPr>
      </w:pPr>
    </w:p>
    <w:p w:rsidR="00203CDD" w:rsidRPr="00AE3051" w:rsidRDefault="00AE3051" w:rsidP="00203CD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305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03CDD" w:rsidRPr="000D003D" w:rsidRDefault="00203CDD" w:rsidP="00203CDD">
      <w:pPr>
        <w:spacing w:after="0" w:line="240" w:lineRule="auto"/>
        <w:rPr>
          <w:rFonts w:ascii="Times New Roman" w:hAnsi="Times New Roman" w:cs="Times New Roman"/>
          <w:b/>
        </w:rPr>
      </w:pPr>
    </w:p>
    <w:p w:rsidR="00203CDD" w:rsidRPr="00714367" w:rsidRDefault="00714367" w:rsidP="00203C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367">
        <w:rPr>
          <w:rFonts w:ascii="Times New Roman" w:hAnsi="Times New Roman" w:cs="Times New Roman"/>
          <w:b/>
          <w:i/>
        </w:rPr>
        <w:t xml:space="preserve">(Publicação no DOU n.º 90, de 14.05.2014,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714367">
        <w:rPr>
          <w:rFonts w:ascii="Times New Roman" w:hAnsi="Times New Roman" w:cs="Times New Roman"/>
          <w:b/>
          <w:i/>
        </w:rPr>
        <w:t>)</w:t>
      </w:r>
      <w:proofErr w:type="gramEnd"/>
    </w:p>
    <w:p w:rsidR="00203CDD" w:rsidRPr="000D003D" w:rsidRDefault="00203CDD" w:rsidP="00203CDD">
      <w:pPr>
        <w:spacing w:after="0" w:line="240" w:lineRule="auto"/>
        <w:rPr>
          <w:rFonts w:ascii="Times New Roman" w:hAnsi="Times New Roman" w:cs="Times New Roman"/>
          <w:b/>
        </w:rPr>
      </w:pPr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MINISTÉRIO DA EDUCAÇÃO</w:t>
      </w:r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SECRETARIA DE REGULAÇÃO E SUPERVISÃO DA EDUCAÇÃO SUPERIOR</w:t>
      </w:r>
    </w:p>
    <w:p w:rsidR="001B0708" w:rsidRPr="000D003D" w:rsidRDefault="001B0708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PORTARIA N</w:t>
      </w:r>
      <w:r w:rsidR="00203CDD" w:rsidRPr="000D003D">
        <w:rPr>
          <w:rFonts w:ascii="Times New Roman" w:hAnsi="Times New Roman" w:cs="Times New Roman"/>
          <w:b/>
        </w:rPr>
        <w:t>º</w:t>
      </w:r>
      <w:r w:rsidRPr="000D003D">
        <w:rPr>
          <w:rFonts w:ascii="Times New Roman" w:hAnsi="Times New Roman" w:cs="Times New Roman"/>
          <w:b/>
        </w:rPr>
        <w:t xml:space="preserve"> 276, DE 13 DE MAIO DE </w:t>
      </w:r>
      <w:proofErr w:type="gramStart"/>
      <w:r w:rsidRPr="000D003D">
        <w:rPr>
          <w:rFonts w:ascii="Times New Roman" w:hAnsi="Times New Roman" w:cs="Times New Roman"/>
          <w:b/>
        </w:rPr>
        <w:t>2014</w:t>
      </w:r>
      <w:proofErr w:type="gramEnd"/>
    </w:p>
    <w:p w:rsidR="00203CDD" w:rsidRPr="000D003D" w:rsidRDefault="00203CDD" w:rsidP="00203CD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203CD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Dispõe sobre a abertura de processo administrativo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para aplicação de penalidade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descredenciamento do INSTITUTO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ENSINO SUPERIOR MIGUEL DE CERVANTES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- IESMC (cód. 3526) e da FACULDADE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PIEMONTE - FAP (cód.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2653). Processos de supervisão instaurados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pelo Despacho SERES/MEC nº 196,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2013.</w:t>
      </w:r>
    </w:p>
    <w:p w:rsidR="00203CDD" w:rsidRPr="000D003D" w:rsidRDefault="00203CDD" w:rsidP="00203CD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203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Processo de supervisão nº 23000.019930/2013-65 e Processo de supervisão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nº 23000.019894/2013-30.</w:t>
      </w:r>
    </w:p>
    <w:p w:rsidR="00203CDD" w:rsidRPr="000D003D" w:rsidRDefault="00203CDD" w:rsidP="00203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708" w:rsidRPr="000D003D" w:rsidRDefault="001B0708" w:rsidP="00203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 SECRETÁRIA DE REGULAÇÃO E SUPERVISÃO DA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EDUCAÇÃO SUPERIOR, SUBSTITUTA, no uso da atribuição que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lhe confere o Decreto nº 7.690, de </w:t>
      </w:r>
      <w:proofErr w:type="gramStart"/>
      <w:r w:rsidRPr="000D003D">
        <w:rPr>
          <w:rFonts w:ascii="Times New Roman" w:hAnsi="Times New Roman" w:cs="Times New Roman"/>
        </w:rPr>
        <w:t>2</w:t>
      </w:r>
      <w:proofErr w:type="gramEnd"/>
      <w:r w:rsidRPr="000D003D">
        <w:rPr>
          <w:rFonts w:ascii="Times New Roman" w:hAnsi="Times New Roman" w:cs="Times New Roman"/>
        </w:rPr>
        <w:t xml:space="preserve"> de março de 2012, alterado pelo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Decreto nº 8.066, de 7 de agosto de 2013, em atenção ao disposto nos</w:t>
      </w:r>
      <w:r w:rsidR="00203CDD" w:rsidRPr="000D003D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>. 206, inciso VII, 209, inciso II, 211, § 1º, e 214, inciso III da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Constituição Federal, art. 46 da Lei nº 9.394, de 20 de dezembro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1996, art. 2º, parágrafo único, da Lei nº 10.861, de 14 de abril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2004,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 xml:space="preserve">. </w:t>
      </w:r>
      <w:proofErr w:type="gramStart"/>
      <w:r w:rsidRPr="000D003D">
        <w:rPr>
          <w:rFonts w:ascii="Times New Roman" w:hAnsi="Times New Roman" w:cs="Times New Roman"/>
        </w:rPr>
        <w:t>5º, 45 e 50</w:t>
      </w:r>
      <w:proofErr w:type="gramEnd"/>
      <w:r w:rsidRPr="000D003D">
        <w:rPr>
          <w:rFonts w:ascii="Times New Roman" w:hAnsi="Times New Roman" w:cs="Times New Roman"/>
        </w:rPr>
        <w:t xml:space="preserve"> da Lei nº 9.784, de 29 de janeiro de 1999,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>.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1º, § 2º, 10, 11 e 45 a 57 do Decreto nº 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 2006,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Portaria Normativa MEC nº 40, e 12 de dezembro de 2007, com suas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alterações, Decreto nº 6.425, de 4 de abril de 2008, Portaria Normativa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MEC nº 1, de 25 de janeiro de 2013, Portaria MEC nº 794,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23 de agosto de 2013, e Decreto nº 8.142, de 21 de novembro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2013, e considerando as razões expostas na Nota Técnica nº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388/2014-CGSE/DISUP/SERES/MEC, resolve:</w:t>
      </w:r>
    </w:p>
    <w:p w:rsidR="001B0708" w:rsidRPr="000D003D" w:rsidRDefault="001B0708" w:rsidP="00203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1º Ficam instaurados processos administrativos para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aplicação de penalidade de descredenciamento de Instituição de Educação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Superior - IES, nos termos do art. 46, § 3º, do Decreto nº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 2006, em face do INSTITUTO DE ENSINO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SUPERIOR MIGUEL </w:t>
      </w:r>
      <w:r w:rsidRPr="000D003D">
        <w:rPr>
          <w:rFonts w:ascii="Times New Roman" w:hAnsi="Times New Roman" w:cs="Times New Roman"/>
        </w:rPr>
        <w:lastRenderedPageBreak/>
        <w:t>DE CERVANTES - IESMC (cód. 3526) e da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FACULDADE PIEMONTE - FAP (cód. 2653), com processos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supervisão instaurados pelo Despacho SERES/MEC nº 196, de 22 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novembro de 2013, publicado no Diário Oficial da União - DOU em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15 de novembro de 2013.</w:t>
      </w:r>
    </w:p>
    <w:p w:rsidR="001B0708" w:rsidRPr="000D003D" w:rsidRDefault="001B0708" w:rsidP="00203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2º Ficam mantidas as medidas cautelares incidentais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aplicadas pelo Despacho SERES/MEC nº 196, de 2013, em face do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INSTITUTO DE ENSINO SUPERIOR MIGUEL DE CERVANTES -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IESMC (cód. 3526) e da FACULDADE PIEMONTE - FAP (cód.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2653).</w:t>
      </w:r>
    </w:p>
    <w:p w:rsidR="001B0708" w:rsidRPr="000D003D" w:rsidRDefault="001B0708" w:rsidP="00203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3º Sejam notificados o INSTITUTO DE ENSINO SUPERIOR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MIGUEL DE CERVANTES - IESMC (cód. 3526) e a FACULDADE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PIEMONTE - FAP (cód. 2653) do teor desta Portaria e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intimados para apresentação de defesa, no prazo de 15 (quinze) dias</w:t>
      </w:r>
      <w:r w:rsidR="00203CDD" w:rsidRP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desta publicação.</w:t>
      </w:r>
    </w:p>
    <w:p w:rsidR="001B0708" w:rsidRPr="000D003D" w:rsidRDefault="001B0708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MARTA WENDEL ABRAMO</w:t>
      </w:r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367" w:rsidRPr="00714367" w:rsidRDefault="00714367" w:rsidP="007143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367">
        <w:rPr>
          <w:rFonts w:ascii="Times New Roman" w:hAnsi="Times New Roman" w:cs="Times New Roman"/>
          <w:b/>
          <w:i/>
        </w:rPr>
        <w:t xml:space="preserve">(Publicação no DOU n.º 90, de 14.05.2014,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714367">
        <w:rPr>
          <w:rFonts w:ascii="Times New Roman" w:hAnsi="Times New Roman" w:cs="Times New Roman"/>
          <w:b/>
          <w:i/>
        </w:rPr>
        <w:t>)</w:t>
      </w:r>
      <w:proofErr w:type="gramEnd"/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MINISTÉRIO DA EDUCAÇÃO</w:t>
      </w:r>
    </w:p>
    <w:p w:rsidR="00203CDD" w:rsidRPr="000D003D" w:rsidRDefault="00203CDD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SECRETARIA DE REGULAÇÃO E SUPERVISÃO DA EDUCAÇÃO SUPERIOR</w:t>
      </w:r>
    </w:p>
    <w:p w:rsidR="001B0708" w:rsidRPr="000D003D" w:rsidRDefault="001B0708" w:rsidP="00203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03D">
        <w:rPr>
          <w:rFonts w:ascii="Times New Roman" w:hAnsi="Times New Roman" w:cs="Times New Roman"/>
          <w:b/>
        </w:rPr>
        <w:t>PORTARIA N</w:t>
      </w:r>
      <w:r w:rsidR="000D003D">
        <w:rPr>
          <w:rFonts w:ascii="Times New Roman" w:hAnsi="Times New Roman" w:cs="Times New Roman"/>
          <w:b/>
        </w:rPr>
        <w:t>º</w:t>
      </w:r>
      <w:r w:rsidRPr="000D003D">
        <w:rPr>
          <w:rFonts w:ascii="Times New Roman" w:hAnsi="Times New Roman" w:cs="Times New Roman"/>
          <w:b/>
        </w:rPr>
        <w:t xml:space="preserve"> 277, DE 13 DE MAIO DE </w:t>
      </w:r>
      <w:proofErr w:type="gramStart"/>
      <w:r w:rsidRPr="000D003D">
        <w:rPr>
          <w:rFonts w:ascii="Times New Roman" w:hAnsi="Times New Roman" w:cs="Times New Roman"/>
          <w:b/>
        </w:rPr>
        <w:t>2014</w:t>
      </w:r>
      <w:proofErr w:type="gramEnd"/>
    </w:p>
    <w:p w:rsidR="00203CDD" w:rsidRPr="000D003D" w:rsidRDefault="00203CDD" w:rsidP="000D003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0D003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Dispõe sobre a abertura de processo administrativo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para aplicação de penalidades,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manutenção de medidas cautelares incidentais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já aplicadas e aplicação de medidas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cautelares adicionais para a Faculdade Roraimense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de Ensino Superior </w:t>
      </w:r>
      <w:r w:rsidR="000D003D">
        <w:rPr>
          <w:rFonts w:ascii="Times New Roman" w:hAnsi="Times New Roman" w:cs="Times New Roman"/>
        </w:rPr>
        <w:t>–</w:t>
      </w:r>
      <w:r w:rsidRPr="000D003D">
        <w:rPr>
          <w:rFonts w:ascii="Times New Roman" w:hAnsi="Times New Roman" w:cs="Times New Roman"/>
        </w:rPr>
        <w:t xml:space="preserve"> FARES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(cód. 2536) e para a Universidade Vale do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Rio Verde - UNINCOR (cód. 27), com processos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supervisão instaurados pelo Despacho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SERES/MEC nº 17, de 2011, e Despacho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SERES/MEC nº 236, de 2011. Apresentação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resultado insatisfatório no Índice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Geral de Cursos - IGC referente ao</w:t>
      </w:r>
      <w:r w:rsidR="000D003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ano de 2012.</w:t>
      </w:r>
    </w:p>
    <w:p w:rsidR="000D003D" w:rsidRDefault="000D003D" w:rsidP="000D003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 SECRETÁRIA DE REGULAÇÃO E SUPERVISÃO DA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EDUCAÇÃO SUPERIOR, SUBSTITUTA, no uso da atribuição que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lhe confere o Decreto nº 7.690, de </w:t>
      </w:r>
      <w:proofErr w:type="gramStart"/>
      <w:r w:rsidRPr="000D003D">
        <w:rPr>
          <w:rFonts w:ascii="Times New Roman" w:hAnsi="Times New Roman" w:cs="Times New Roman"/>
        </w:rPr>
        <w:t>2</w:t>
      </w:r>
      <w:proofErr w:type="gramEnd"/>
      <w:r w:rsidRPr="000D003D">
        <w:rPr>
          <w:rFonts w:ascii="Times New Roman" w:hAnsi="Times New Roman" w:cs="Times New Roman"/>
        </w:rPr>
        <w:t xml:space="preserve"> de março de 2012, alterado pelo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Decreto nº 8.066, de 7 de agosto de 2013, tendo em vista os instrumentos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avaliação dos cursos de graduação e as normas que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regulam o processo administrativo na Administração Pública Federal,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 com fundamento expresso nos art. 206, VII, 209, I e II e 211, § 1º,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da Constituição Federal, no art. 46 da Lei nº 9.394, de 20 de dezembro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1996, no art. 2º, 5º, 45 e 50, §1°, da Lei nº 9.784, de 29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janeiro de 1999, no art. 2º e art. 3º da Lei nº 10.861, de 14 de abril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2004, no art. 17 do Decreto nº 5.622, de 19 de dezembro de 2005,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nos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 xml:space="preserve">. 11, §3°, e 45 a 57 do Decreto nº 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2006, e na Portaria Normativa MEC nº 40, de 2007, republicada em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2010, e as considerando razões expostas na Nota Técnica nº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393/2014-CGSE/DISUP/SERES/MEC, resolve:</w:t>
      </w:r>
    </w:p>
    <w:p w:rsidR="001B0708" w:rsidRPr="000D003D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1º Ficam instaurados processos administrativos para aplicação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penalidades previstas nos art. 46, § 1º, da Lei nº 9.394, de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1996, art. 10, § 2º, da Lei nº 10.861, de 2004, art. 17 do Decreto nº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5.622, de 2005, e art. 52 do Decreto nº 5.773, de 2006, em face da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Faculdade Roraimense de Ensino Superior - FARES (cód. 2536) e da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Universidade Vale do Rio Verde - UNINCOR (cód. 27), tendo em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vista o disposto nos itens </w:t>
      </w:r>
      <w:proofErr w:type="gramStart"/>
      <w:r w:rsidRPr="000D003D">
        <w:rPr>
          <w:rFonts w:ascii="Times New Roman" w:hAnsi="Times New Roman" w:cs="Times New Roman"/>
        </w:rPr>
        <w:t>6</w:t>
      </w:r>
      <w:proofErr w:type="gramEnd"/>
      <w:r w:rsidRPr="000D003D">
        <w:rPr>
          <w:rFonts w:ascii="Times New Roman" w:hAnsi="Times New Roman" w:cs="Times New Roman"/>
        </w:rPr>
        <w:t xml:space="preserve"> e 12 do Despacho SERES/MEC nº 17, de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2011, e item 6 do Despacho SERES/MEC nº 236, de 2011, com a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manutenção dos efeitos das medidas cautelares aplicadas pelos referidos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despachos.</w:t>
      </w:r>
    </w:p>
    <w:p w:rsidR="00905014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2º Sejam aplicadas às IES referidas no Art. 1º as medidas</w:t>
      </w:r>
      <w:r w:rsidR="00905014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cautelares adicionais de:</w:t>
      </w:r>
      <w:r w:rsidR="00905014">
        <w:rPr>
          <w:rFonts w:ascii="Times New Roman" w:hAnsi="Times New Roman" w:cs="Times New Roman"/>
        </w:rPr>
        <w:t xml:space="preserve"> </w:t>
      </w:r>
    </w:p>
    <w:p w:rsidR="001B0708" w:rsidRPr="000D003D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D003D">
        <w:rPr>
          <w:rFonts w:ascii="Times New Roman" w:hAnsi="Times New Roman" w:cs="Times New Roman"/>
        </w:rPr>
        <w:t>i</w:t>
      </w:r>
      <w:proofErr w:type="gramEnd"/>
      <w:r w:rsidRPr="000D003D">
        <w:rPr>
          <w:rFonts w:ascii="Times New Roman" w:hAnsi="Times New Roman" w:cs="Times New Roman"/>
        </w:rPr>
        <w:t>.</w:t>
      </w:r>
      <w:r w:rsidR="008F69F9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VEDAÇÃO</w:t>
      </w:r>
      <w:proofErr w:type="spellEnd"/>
      <w:r w:rsidRPr="000D003D">
        <w:rPr>
          <w:rFonts w:ascii="Times New Roman" w:hAnsi="Times New Roman" w:cs="Times New Roman"/>
        </w:rPr>
        <w:t xml:space="preserve"> DE ABERTURA DE NOVOS CURSOS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pós-graduação lato sensu na modalidade de educação a distância -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EAD;</w:t>
      </w:r>
    </w:p>
    <w:p w:rsidR="001B0708" w:rsidRPr="000D003D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D003D">
        <w:rPr>
          <w:rFonts w:ascii="Times New Roman" w:hAnsi="Times New Roman" w:cs="Times New Roman"/>
        </w:rPr>
        <w:t>ii</w:t>
      </w:r>
      <w:proofErr w:type="spellEnd"/>
      <w:r w:rsidRPr="000D003D">
        <w:rPr>
          <w:rFonts w:ascii="Times New Roman" w:hAnsi="Times New Roman" w:cs="Times New Roman"/>
        </w:rPr>
        <w:t>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SUSPENSÃO DE INGRESSO em todos os cursos de graduação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EAD, durante o período de vigência da medida cautelar, por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meio de processos seletivos para admissão de alunos em vagas iniciais,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transferência e/ou de qualquer outra forma de ingresso prevista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na legislação; </w:t>
      </w:r>
      <w:proofErr w:type="gramStart"/>
      <w:r w:rsidRPr="000D003D">
        <w:rPr>
          <w:rFonts w:ascii="Times New Roman" w:hAnsi="Times New Roman" w:cs="Times New Roman"/>
        </w:rPr>
        <w:t>e</w:t>
      </w:r>
      <w:proofErr w:type="gramEnd"/>
    </w:p>
    <w:p w:rsidR="001B0708" w:rsidRPr="000D003D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D003D">
        <w:rPr>
          <w:rFonts w:ascii="Times New Roman" w:hAnsi="Times New Roman" w:cs="Times New Roman"/>
        </w:rPr>
        <w:lastRenderedPageBreak/>
        <w:t>iii</w:t>
      </w:r>
      <w:proofErr w:type="spellEnd"/>
      <w:r w:rsidRPr="000D003D">
        <w:rPr>
          <w:rFonts w:ascii="Times New Roman" w:hAnsi="Times New Roman" w:cs="Times New Roman"/>
        </w:rPr>
        <w:t>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SUSPENSÃO DE INGRESSO em todos os cursos de </w:t>
      </w:r>
      <w:r w:rsidR="008F69F9">
        <w:rPr>
          <w:rFonts w:ascii="Times New Roman" w:hAnsi="Times New Roman" w:cs="Times New Roman"/>
        </w:rPr>
        <w:t xml:space="preserve">pós-graduação </w:t>
      </w:r>
      <w:r w:rsidRPr="000D003D">
        <w:rPr>
          <w:rFonts w:ascii="Times New Roman" w:hAnsi="Times New Roman" w:cs="Times New Roman"/>
        </w:rPr>
        <w:t>lato sensu na modalidade EAD, durante o período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vigência da medida cautelar, por meio de processos seletivos para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admissão de alunos em vagas iniciais, de transferência e/ou de qualquer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outra forma de ingresso prevista na legislação.</w:t>
      </w:r>
      <w:r w:rsidR="008F69F9">
        <w:rPr>
          <w:rFonts w:ascii="Times New Roman" w:hAnsi="Times New Roman" w:cs="Times New Roman"/>
        </w:rPr>
        <w:t xml:space="preserve"> </w:t>
      </w:r>
    </w:p>
    <w:p w:rsidR="001B0708" w:rsidRPr="000D003D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3º Sejam notificadas as IES referidas no Art. 1º para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apresentação de defesa, no prazo de 15 (quinze) dias contados de seu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recebimento, nos termos do art. 51 do Decreto nº 5.773, de 2006.</w:t>
      </w:r>
    </w:p>
    <w:p w:rsidR="001B0708" w:rsidRPr="000D003D" w:rsidRDefault="001B0708" w:rsidP="009050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4º Sejam notificadas as IES referidas no Art. 1º do teor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desta Portaria, nos termos do art. 28 da Lei nº 9.784, de 1999.</w:t>
      </w:r>
      <w:r w:rsidR="008F69F9">
        <w:rPr>
          <w:rFonts w:ascii="Times New Roman" w:hAnsi="Times New Roman" w:cs="Times New Roman"/>
        </w:rPr>
        <w:t xml:space="preserve"> </w:t>
      </w:r>
    </w:p>
    <w:p w:rsidR="001B0708" w:rsidRDefault="001B0708" w:rsidP="0090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014">
        <w:rPr>
          <w:rFonts w:ascii="Times New Roman" w:hAnsi="Times New Roman" w:cs="Times New Roman"/>
          <w:b/>
        </w:rPr>
        <w:t>MARTA WENDEL ABRAMO</w:t>
      </w:r>
    </w:p>
    <w:p w:rsidR="00905014" w:rsidRDefault="00905014" w:rsidP="0090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367" w:rsidRPr="00714367" w:rsidRDefault="00714367" w:rsidP="007143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367">
        <w:rPr>
          <w:rFonts w:ascii="Times New Roman" w:hAnsi="Times New Roman" w:cs="Times New Roman"/>
          <w:b/>
          <w:i/>
        </w:rPr>
        <w:t xml:space="preserve">(Publicação no DOU n.º 90, de 14.05.2014,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714367">
        <w:rPr>
          <w:rFonts w:ascii="Times New Roman" w:hAnsi="Times New Roman" w:cs="Times New Roman"/>
          <w:b/>
          <w:i/>
        </w:rPr>
        <w:t>)</w:t>
      </w:r>
      <w:proofErr w:type="gramEnd"/>
    </w:p>
    <w:p w:rsidR="00905014" w:rsidRDefault="00905014" w:rsidP="0090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9F9" w:rsidRPr="00211AD6" w:rsidRDefault="008F69F9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t>MINISTÉRIO DA EDUCAÇÃO</w:t>
      </w:r>
    </w:p>
    <w:p w:rsidR="008F69F9" w:rsidRPr="00211AD6" w:rsidRDefault="008F69F9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t>SECRETARIA DE REGULAÇÃO E SUPERVISÃO DA EDUCAÇÃO SUPERIOR</w:t>
      </w:r>
    </w:p>
    <w:p w:rsidR="001B0708" w:rsidRPr="00905014" w:rsidRDefault="001B0708" w:rsidP="00905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014">
        <w:rPr>
          <w:rFonts w:ascii="Times New Roman" w:hAnsi="Times New Roman" w:cs="Times New Roman"/>
          <w:b/>
        </w:rPr>
        <w:t>PORTARIA N</w:t>
      </w:r>
      <w:r w:rsidR="008F69F9">
        <w:rPr>
          <w:rFonts w:ascii="Times New Roman" w:hAnsi="Times New Roman" w:cs="Times New Roman"/>
          <w:b/>
        </w:rPr>
        <w:t>º</w:t>
      </w:r>
      <w:r w:rsidRPr="00905014">
        <w:rPr>
          <w:rFonts w:ascii="Times New Roman" w:hAnsi="Times New Roman" w:cs="Times New Roman"/>
          <w:b/>
        </w:rPr>
        <w:t xml:space="preserve"> 278, DE 13 DE MAIO DE </w:t>
      </w:r>
      <w:proofErr w:type="gramStart"/>
      <w:r w:rsidRPr="00905014">
        <w:rPr>
          <w:rFonts w:ascii="Times New Roman" w:hAnsi="Times New Roman" w:cs="Times New Roman"/>
          <w:b/>
        </w:rPr>
        <w:t>2014</w:t>
      </w:r>
      <w:proofErr w:type="gramEnd"/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 SECRETÁRIA DE REGULAÇÃO E SUPERVISÃO DA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EDUCAÇÃO SUPERIOR, SUBSTITUTA, no uso da atribuição que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lhe confere o Decreto nº 7.690, de </w:t>
      </w:r>
      <w:proofErr w:type="gramStart"/>
      <w:r w:rsidRPr="000D003D">
        <w:rPr>
          <w:rFonts w:ascii="Times New Roman" w:hAnsi="Times New Roman" w:cs="Times New Roman"/>
        </w:rPr>
        <w:t>2</w:t>
      </w:r>
      <w:proofErr w:type="gramEnd"/>
      <w:r w:rsidRPr="000D003D">
        <w:rPr>
          <w:rFonts w:ascii="Times New Roman" w:hAnsi="Times New Roman" w:cs="Times New Roman"/>
        </w:rPr>
        <w:t xml:space="preserve"> de março de 2012, alterado pelo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Decreto n° 8.066, de 7 de agosto de 2013, tendo em vista o Decreto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nº 5.773, de 9 de maio de 2006, e suas alterações, a Portaria Normativa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nº 40, de 12 de dezembro de 2007, republicada em 29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dezembro de 2010, a Lei nº 12.872, de 22 de outubro de 2013, que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estabelece o Programa Mais Médicos, a Portaria Normativa nº 15,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22 de julho de 2013, a Portaria </w:t>
      </w:r>
      <w:proofErr w:type="spellStart"/>
      <w:r w:rsidRPr="000D003D">
        <w:rPr>
          <w:rFonts w:ascii="Times New Roman" w:hAnsi="Times New Roman" w:cs="Times New Roman"/>
        </w:rPr>
        <w:t>SESu</w:t>
      </w:r>
      <w:proofErr w:type="spellEnd"/>
      <w:r w:rsidRPr="000D003D">
        <w:rPr>
          <w:rFonts w:ascii="Times New Roman" w:hAnsi="Times New Roman" w:cs="Times New Roman"/>
        </w:rPr>
        <w:t>/MEC nº 7, de 5 de março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2013, a Portaria nº 553, de 1º de novembro de 2013, o Decreto nº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8.142, de 21 de novembro de 2013 e a Portaria Normativa nº 2, de 1º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fevereiro de 2013, do Ministério da Educação, resolve: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1º Fica autorizado o curso de Medicina, bacharelado,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com 60 (sessenta) vagas totais anuais, a ser ministrado pela Universidade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Federal da Integração Latino-Americana, no campus localizado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na Avenida Tancredo Neves, n° 6.731, Itaipu, no Município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Foz do Iguaçu, no Estado do Paraná, mantida pela Fundação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Universidade Federal da Integração Latino-Americana, com sede no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Município de Foz do Iguaçu, no Estado do Paraná, nos termos do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disposto no artigo 35, do Decreto nº 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 2006,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alterado pelo Decreto nº 6.303, de 12 de dezembro de 2007.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Art. 2º Esta Portaria entra em vigor na data de sua publicação.</w:t>
      </w:r>
    </w:p>
    <w:p w:rsidR="001B0708" w:rsidRDefault="001B0708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9F9">
        <w:rPr>
          <w:rFonts w:ascii="Times New Roman" w:hAnsi="Times New Roman" w:cs="Times New Roman"/>
          <w:b/>
        </w:rPr>
        <w:t>MARTA WENDEL ABRAMO</w:t>
      </w:r>
    </w:p>
    <w:p w:rsidR="008F69F9" w:rsidRDefault="008F69F9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367" w:rsidRDefault="00714367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367" w:rsidRPr="00714367" w:rsidRDefault="00714367" w:rsidP="007143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367">
        <w:rPr>
          <w:rFonts w:ascii="Times New Roman" w:hAnsi="Times New Roman" w:cs="Times New Roman"/>
          <w:b/>
          <w:i/>
        </w:rPr>
        <w:t xml:space="preserve">(Publicação no DOU n.º 90, de 14.05.2014,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714367">
        <w:rPr>
          <w:rFonts w:ascii="Times New Roman" w:hAnsi="Times New Roman" w:cs="Times New Roman"/>
          <w:b/>
          <w:i/>
        </w:rPr>
        <w:t>)</w:t>
      </w:r>
      <w:proofErr w:type="gramEnd"/>
    </w:p>
    <w:p w:rsidR="008F69F9" w:rsidRDefault="008F69F9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367" w:rsidRDefault="00714367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9F9" w:rsidRDefault="008F6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69F9" w:rsidRPr="00211AD6" w:rsidRDefault="008F69F9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lastRenderedPageBreak/>
        <w:t>MINISTÉRIO DA EDUCAÇÃO</w:t>
      </w:r>
    </w:p>
    <w:p w:rsidR="008F69F9" w:rsidRPr="00211AD6" w:rsidRDefault="008F69F9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t>SECRETARIA DE REGULAÇÃO E SUPERVISÃO DA EDUCAÇÃO SUPERIOR</w:t>
      </w:r>
    </w:p>
    <w:p w:rsidR="001B0708" w:rsidRPr="008F69F9" w:rsidRDefault="001B0708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9F9">
        <w:rPr>
          <w:rFonts w:ascii="Times New Roman" w:hAnsi="Times New Roman" w:cs="Times New Roman"/>
          <w:b/>
        </w:rPr>
        <w:t>DESPACHOS DA SECRETÁRIA</w:t>
      </w:r>
    </w:p>
    <w:p w:rsidR="001B0708" w:rsidRPr="008F69F9" w:rsidRDefault="001B0708" w:rsidP="008F6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9F9">
        <w:rPr>
          <w:rFonts w:ascii="Times New Roman" w:hAnsi="Times New Roman" w:cs="Times New Roman"/>
          <w:b/>
        </w:rPr>
        <w:t>Em 13 de maio de 2014</w:t>
      </w:r>
    </w:p>
    <w:p w:rsidR="008F69F9" w:rsidRDefault="008F69F9" w:rsidP="008F69F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Default="001B0708" w:rsidP="008F69F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Dispõe sobre instauração de processos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supervisão, aplicação de medidas cautelares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incidentais e realização de diligências diante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das Instituições de Educação Superior -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IES credenciadas, de modos diversos, para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 modalidade de educação a distância -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EAD que apresentaram resultado insatisfatório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no Índice Geral de Cursos - IGC referente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ao ano de 2012. Sugestão de realização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diligências, abertura de processos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supervisão e aplicação de medidas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cautelares incidentais, a depender da situação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da IES.</w:t>
      </w:r>
    </w:p>
    <w:p w:rsidR="008F69F9" w:rsidRPr="000D003D" w:rsidRDefault="008F69F9" w:rsidP="008F69F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N</w:t>
      </w:r>
      <w:r w:rsidR="008F69F9">
        <w:rPr>
          <w:rFonts w:ascii="Times New Roman" w:hAnsi="Times New Roman" w:cs="Times New Roman"/>
        </w:rPr>
        <w:t>º</w:t>
      </w:r>
      <w:r w:rsidRPr="000D003D">
        <w:rPr>
          <w:rFonts w:ascii="Times New Roman" w:hAnsi="Times New Roman" w:cs="Times New Roman"/>
        </w:rPr>
        <w:t xml:space="preserve"> 94 - A SECRETÁRIA DE REGULAÇÃO E SUPERVISÃO DA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EDUCAÇÃO SUPERIOR, Substituta, no uso da atribuição que lhe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confere o Decreto nº 7.690, de </w:t>
      </w:r>
      <w:proofErr w:type="gramStart"/>
      <w:r w:rsidRPr="000D003D">
        <w:rPr>
          <w:rFonts w:ascii="Times New Roman" w:hAnsi="Times New Roman" w:cs="Times New Roman"/>
        </w:rPr>
        <w:t>2</w:t>
      </w:r>
      <w:proofErr w:type="gramEnd"/>
      <w:r w:rsidRPr="000D003D">
        <w:rPr>
          <w:rFonts w:ascii="Times New Roman" w:hAnsi="Times New Roman" w:cs="Times New Roman"/>
        </w:rPr>
        <w:t xml:space="preserve"> de março de 2012, alterado pelo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Decreto nº 8.066, de 7 de agosto de 2013, tendo em vista instrumentos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avaliação dos cursos de graduação e às normas que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regulam o processo administrativo na Administração Pública Federal,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 com fundamento expresso nos art. 206, VII, 209, I e II e 211, § 1º,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da Constituição Federal, no art. 46 da Lei nº 9.394, de 20 de dezembro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1996, no art. 2º, 5º, 45 e 50, §1°, da Lei nº 9.784, de 29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janeiro de 1999, no art. 2º e art. 3º da Lei nº 10.861, de 14 de abril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2004, no art. 17 do Decreto nº 5.622, de 19 de dezembro de 2005,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nos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 xml:space="preserve">. 11, §3°, e 45 a 57 do Decreto n.º 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2006, e na Portaria Normativa MEC nº 40, de 2007, republicada em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2010, especialmente no seu art. 11, § 6º, com redação dada pela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Portaria Normativa MEC nº 10, publicada em 03 de julho de 2009, 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considerando as razões expostas na Nota Técnica nº 392/2014-CGSE/DISUP/SERES/MEC, determina que: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1.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Sejam realizadas diligências com relação às IES constantes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do ANEXO I deste Despacho, as quais estão credenciadas para 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oferta de educação </w:t>
      </w:r>
      <w:proofErr w:type="gramStart"/>
      <w:r w:rsidRPr="000D003D">
        <w:rPr>
          <w:rFonts w:ascii="Times New Roman" w:hAnsi="Times New Roman" w:cs="Times New Roman"/>
        </w:rPr>
        <w:t>a</w:t>
      </w:r>
      <w:proofErr w:type="gramEnd"/>
      <w:r w:rsidRPr="000D003D">
        <w:rPr>
          <w:rFonts w:ascii="Times New Roman" w:hAnsi="Times New Roman" w:cs="Times New Roman"/>
        </w:rPr>
        <w:t xml:space="preserve"> distância no sistema Universidade Aberta do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Brasil - UAB, e não para a oferta de educação na modalidade EAD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perante o sistema federal de ensino.</w:t>
      </w:r>
    </w:p>
    <w:p w:rsidR="008F69F9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2.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Ficam instaurados processos específicos de supervisão em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face das IES constantes dos ANEXOS II e III deste despacho.</w:t>
      </w:r>
      <w:r w:rsidR="008F69F9">
        <w:rPr>
          <w:rFonts w:ascii="Times New Roman" w:hAnsi="Times New Roman" w:cs="Times New Roman"/>
        </w:rPr>
        <w:t xml:space="preserve"> 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3.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Sejam aplicadas as seguintes medidas cautelares incidentais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de: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D003D">
        <w:rPr>
          <w:rFonts w:ascii="Times New Roman" w:hAnsi="Times New Roman" w:cs="Times New Roman"/>
        </w:rPr>
        <w:t>i</w:t>
      </w:r>
      <w:proofErr w:type="gramEnd"/>
      <w:r w:rsidRPr="000D003D">
        <w:rPr>
          <w:rFonts w:ascii="Times New Roman" w:hAnsi="Times New Roman" w:cs="Times New Roman"/>
        </w:rPr>
        <w:t>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SOBRESTAMENTO DE TODOS OS PROCESSOS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REGULAÇÃO em trâmite no </w:t>
      </w:r>
      <w:proofErr w:type="spellStart"/>
      <w:r w:rsidRPr="000D003D">
        <w:rPr>
          <w:rFonts w:ascii="Times New Roman" w:hAnsi="Times New Roman" w:cs="Times New Roman"/>
        </w:rPr>
        <w:t>e-MEC</w:t>
      </w:r>
      <w:proofErr w:type="spellEnd"/>
      <w:r w:rsidRPr="000D003D">
        <w:rPr>
          <w:rFonts w:ascii="Times New Roman" w:hAnsi="Times New Roman" w:cs="Times New Roman"/>
        </w:rPr>
        <w:t xml:space="preserve"> referentes </w:t>
      </w:r>
      <w:proofErr w:type="gramStart"/>
      <w:r w:rsidRPr="000D003D">
        <w:rPr>
          <w:rFonts w:ascii="Times New Roman" w:hAnsi="Times New Roman" w:cs="Times New Roman"/>
        </w:rPr>
        <w:t>a</w:t>
      </w:r>
      <w:proofErr w:type="gramEnd"/>
      <w:r w:rsidRPr="000D003D">
        <w:rPr>
          <w:rFonts w:ascii="Times New Roman" w:hAnsi="Times New Roman" w:cs="Times New Roman"/>
        </w:rPr>
        <w:t xml:space="preserve"> autorização, reconhecimento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 renovação de reconhecimento de cursos na modalidade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educação a distância - EAD e aditamentos ao ato de credenciamento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ou recredenciamento EAD das IES referidas nos ANEXOS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II e III;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D003D">
        <w:rPr>
          <w:rFonts w:ascii="Times New Roman" w:hAnsi="Times New Roman" w:cs="Times New Roman"/>
        </w:rPr>
        <w:t>ii</w:t>
      </w:r>
      <w:proofErr w:type="spellEnd"/>
      <w:r w:rsidRPr="000D003D">
        <w:rPr>
          <w:rFonts w:ascii="Times New Roman" w:hAnsi="Times New Roman" w:cs="Times New Roman"/>
        </w:rPr>
        <w:t>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VEDAÇÃO DA ABERTURA DE NOVOS PROCESSOS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DE REGULAÇÃO referentes </w:t>
      </w:r>
      <w:proofErr w:type="gramStart"/>
      <w:r w:rsidRPr="000D003D">
        <w:rPr>
          <w:rFonts w:ascii="Times New Roman" w:hAnsi="Times New Roman" w:cs="Times New Roman"/>
        </w:rPr>
        <w:t>a</w:t>
      </w:r>
      <w:proofErr w:type="gramEnd"/>
      <w:r w:rsidRPr="000D003D">
        <w:rPr>
          <w:rFonts w:ascii="Times New Roman" w:hAnsi="Times New Roman" w:cs="Times New Roman"/>
        </w:rPr>
        <w:t xml:space="preserve"> autorização, reconhecimento e renovação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reconhecimento de cursos na modalidade EAD e aditamentos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ao ato de credenciamento ou recredenciamento EAD das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IES referidas nos ANEXOS II e III;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D003D">
        <w:rPr>
          <w:rFonts w:ascii="Times New Roman" w:hAnsi="Times New Roman" w:cs="Times New Roman"/>
        </w:rPr>
        <w:t>iii</w:t>
      </w:r>
      <w:proofErr w:type="spellEnd"/>
      <w:r w:rsidRPr="000D003D">
        <w:rPr>
          <w:rFonts w:ascii="Times New Roman" w:hAnsi="Times New Roman" w:cs="Times New Roman"/>
        </w:rPr>
        <w:t>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VEDAÇÃO DE ABERTURA DE NOVOS CURSOS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pós-graduação lato sensu na modalidade EAD das IES referidas nos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ANEXOS II e III;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D003D">
        <w:rPr>
          <w:rFonts w:ascii="Times New Roman" w:hAnsi="Times New Roman" w:cs="Times New Roman"/>
        </w:rPr>
        <w:t>iv</w:t>
      </w:r>
      <w:proofErr w:type="spellEnd"/>
      <w:r w:rsidRPr="000D003D">
        <w:rPr>
          <w:rFonts w:ascii="Times New Roman" w:hAnsi="Times New Roman" w:cs="Times New Roman"/>
        </w:rPr>
        <w:t>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SUSPENSÃO DE INGRESSO em todos os cursos de graduação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EAD das IES referidas nos ANEXOS II e III, durante 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período de vigência da medida cautelar, por meio de processos seletivos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para admissão de alunos em vagas iniciais, de transferência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e/ou de qualquer outra forma de ingresso prevista na legislação; </w:t>
      </w:r>
      <w:proofErr w:type="gramStart"/>
      <w:r w:rsidRPr="000D003D">
        <w:rPr>
          <w:rFonts w:ascii="Times New Roman" w:hAnsi="Times New Roman" w:cs="Times New Roman"/>
        </w:rPr>
        <w:t>e</w:t>
      </w:r>
      <w:proofErr w:type="gramEnd"/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D003D">
        <w:rPr>
          <w:rFonts w:ascii="Times New Roman" w:hAnsi="Times New Roman" w:cs="Times New Roman"/>
        </w:rPr>
        <w:t>v.</w:t>
      </w:r>
      <w:proofErr w:type="gramEnd"/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SUSPENSÃO DE INGRESSO em todos os cursos de </w:t>
      </w:r>
      <w:r w:rsidR="008F69F9">
        <w:rPr>
          <w:rFonts w:ascii="Times New Roman" w:hAnsi="Times New Roman" w:cs="Times New Roman"/>
        </w:rPr>
        <w:t xml:space="preserve">pós-graduação </w:t>
      </w:r>
      <w:r w:rsidRPr="000D003D">
        <w:rPr>
          <w:rFonts w:ascii="Times New Roman" w:hAnsi="Times New Roman" w:cs="Times New Roman"/>
        </w:rPr>
        <w:t>lato sensu na modalidade EAD das IES referidas nos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ANEXOS II e III, durante o período de vigência da medida cautelar,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por meio de processos seletivos para admissão de alunos em vagas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iniciais, de transferência e/ou de qualquer outra forma de ingresso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prevista na legislação.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lastRenderedPageBreak/>
        <w:t>4.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 abertura de processo de recredenciamento EAD fica condicionada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à autorização prévia da Secretaria de Regulação e Supervisão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da Educação Superior - SERES para as IES constantes do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ANEXO II deste despacho.</w:t>
      </w:r>
    </w:p>
    <w:p w:rsidR="001B0708" w:rsidRPr="000D003D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5.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As medidas cautelares referidas no item "</w:t>
      </w:r>
      <w:proofErr w:type="spellStart"/>
      <w:r w:rsidRPr="000D003D">
        <w:rPr>
          <w:rFonts w:ascii="Times New Roman" w:hAnsi="Times New Roman" w:cs="Times New Roman"/>
        </w:rPr>
        <w:t>iii</w:t>
      </w:r>
      <w:proofErr w:type="spellEnd"/>
      <w:r w:rsidRPr="000D003D">
        <w:rPr>
          <w:rFonts w:ascii="Times New Roman" w:hAnsi="Times New Roman" w:cs="Times New Roman"/>
        </w:rPr>
        <w:t>" vigorarão até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eventual revisão </w:t>
      </w:r>
      <w:proofErr w:type="gramStart"/>
      <w:r w:rsidRPr="000D003D">
        <w:rPr>
          <w:rFonts w:ascii="Times New Roman" w:hAnsi="Times New Roman" w:cs="Times New Roman"/>
        </w:rPr>
        <w:t>pela SERES</w:t>
      </w:r>
      <w:proofErr w:type="gramEnd"/>
      <w:r w:rsidRPr="000D003D">
        <w:rPr>
          <w:rFonts w:ascii="Times New Roman" w:hAnsi="Times New Roman" w:cs="Times New Roman"/>
        </w:rPr>
        <w:t>, condicionada à conclusão das fases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preenchimento do formulário e pagamento das taxas correspondentes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 obtenção de conceito satisfatório no IGC para as IES constantes do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ANEXO II, e à obtenção de conceito satisfatório no IGC para a IES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constante do ANEXO III, sem prejuízo da aplicação de novas medidas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cautelares e, a depender do caso de não cumprimento desses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requisitos, de abertura de processo administrativo para aplicação de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penalidade.</w:t>
      </w:r>
    </w:p>
    <w:p w:rsidR="001B0708" w:rsidRDefault="001B0708" w:rsidP="008F69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6.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Sejam notificadas do teor deste Despacho as IES constantes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dos ANEXOS I, II e III, nos termos do art. 28 da Lei nº 9.784,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1999, e intimadas as IES constantes do ANEXO II para apresentação,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no prazo de 10 (dez) dias a contar desta publicação no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DOU, de arrazoado prévio solicitando autorização excepcional para</w:t>
      </w:r>
      <w:r w:rsidR="008F69F9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recredenciamento EAD fora de prazo </w:t>
      </w:r>
      <w:proofErr w:type="gramStart"/>
      <w:r w:rsidRPr="000D003D">
        <w:rPr>
          <w:rFonts w:ascii="Times New Roman" w:hAnsi="Times New Roman" w:cs="Times New Roman"/>
        </w:rPr>
        <w:t>perante a</w:t>
      </w:r>
      <w:proofErr w:type="gramEnd"/>
      <w:r w:rsidRPr="000D003D">
        <w:rPr>
          <w:rFonts w:ascii="Times New Roman" w:hAnsi="Times New Roman" w:cs="Times New Roman"/>
        </w:rPr>
        <w:t xml:space="preserve"> DISUP/SERES/MEC.</w:t>
      </w:r>
    </w:p>
    <w:p w:rsidR="008F69F9" w:rsidRPr="000D003D" w:rsidRDefault="008F69F9" w:rsidP="008F6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ANEXO I - IES credenciadas para o sistema UAB</w:t>
      </w:r>
    </w:p>
    <w:p w:rsidR="001B0708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51" w:rsidRPr="00AE3051" w:rsidRDefault="00AE3051" w:rsidP="00AE30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3051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 xml:space="preserve">I </w:t>
      </w:r>
      <w:r w:rsidRPr="00AE3051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despacho</w:t>
      </w:r>
      <w:r w:rsidRPr="00AE305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5EAD" w:rsidRPr="000D003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ANEXO II - IES credenciadas para a oferta de educação na</w:t>
      </w: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D003D">
        <w:rPr>
          <w:rFonts w:ascii="Times New Roman" w:hAnsi="Times New Roman" w:cs="Times New Roman"/>
        </w:rPr>
        <w:t>modalidade</w:t>
      </w:r>
      <w:proofErr w:type="gramEnd"/>
      <w:r w:rsidRPr="000D003D">
        <w:rPr>
          <w:rFonts w:ascii="Times New Roman" w:hAnsi="Times New Roman" w:cs="Times New Roman"/>
        </w:rPr>
        <w:t xml:space="preserve"> EAD perante o sistema federal de ensino com atos</w:t>
      </w: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D003D">
        <w:rPr>
          <w:rFonts w:ascii="Times New Roman" w:hAnsi="Times New Roman" w:cs="Times New Roman"/>
        </w:rPr>
        <w:t>institucionais</w:t>
      </w:r>
      <w:proofErr w:type="gramEnd"/>
      <w:r w:rsidRPr="000D003D">
        <w:rPr>
          <w:rFonts w:ascii="Times New Roman" w:hAnsi="Times New Roman" w:cs="Times New Roman"/>
        </w:rPr>
        <w:t xml:space="preserve"> vencidos</w:t>
      </w:r>
    </w:p>
    <w:p w:rsidR="001B0708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51" w:rsidRPr="00AE3051" w:rsidRDefault="00AE3051" w:rsidP="00AE30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3051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AE3051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despacho</w:t>
      </w:r>
      <w:r w:rsidRPr="00AE305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5EAD" w:rsidRPr="000D003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ANEXO III - IES credenciadas para a oferta de educação na</w:t>
      </w: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D003D">
        <w:rPr>
          <w:rFonts w:ascii="Times New Roman" w:hAnsi="Times New Roman" w:cs="Times New Roman"/>
        </w:rPr>
        <w:t>modalidade</w:t>
      </w:r>
      <w:proofErr w:type="gramEnd"/>
      <w:r w:rsidRPr="000D003D">
        <w:rPr>
          <w:rFonts w:ascii="Times New Roman" w:hAnsi="Times New Roman" w:cs="Times New Roman"/>
        </w:rPr>
        <w:t xml:space="preserve"> EAD perante o sistema federal de ensino</w:t>
      </w:r>
    </w:p>
    <w:p w:rsidR="001B0708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51" w:rsidRPr="00AE3051" w:rsidRDefault="00AE3051" w:rsidP="00AE30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3051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>II</w:t>
      </w:r>
      <w:r>
        <w:rPr>
          <w:rFonts w:ascii="Times New Roman" w:hAnsi="Times New Roman" w:cs="Times New Roman"/>
          <w:b/>
          <w:i/>
        </w:rPr>
        <w:t xml:space="preserve"> </w:t>
      </w:r>
      <w:r w:rsidRPr="00AE3051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despacho</w:t>
      </w:r>
      <w:r w:rsidRPr="00AE305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5EA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367" w:rsidRPr="00714367" w:rsidRDefault="00714367" w:rsidP="007143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367">
        <w:rPr>
          <w:rFonts w:ascii="Times New Roman" w:hAnsi="Times New Roman" w:cs="Times New Roman"/>
          <w:b/>
          <w:i/>
        </w:rPr>
        <w:t xml:space="preserve">(Publicação no DOU n.º 90, de 14.05.2014,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714367">
        <w:rPr>
          <w:rFonts w:ascii="Times New Roman" w:hAnsi="Times New Roman" w:cs="Times New Roman"/>
          <w:b/>
          <w:i/>
        </w:rPr>
        <w:t>)</w:t>
      </w:r>
      <w:proofErr w:type="gramEnd"/>
    </w:p>
    <w:p w:rsidR="00C05EA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EAD" w:rsidRPr="00211AD6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t>MINISTÉRIO DA EDUCAÇÃO</w:t>
      </w:r>
    </w:p>
    <w:p w:rsidR="00C05EAD" w:rsidRPr="00211AD6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t>SECRETARIA DE REGULAÇÃO E SUPERVISÃO DA EDUCAÇÃO SUPERIOR</w:t>
      </w:r>
    </w:p>
    <w:p w:rsidR="00C05EAD" w:rsidRPr="008F69F9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9F9">
        <w:rPr>
          <w:rFonts w:ascii="Times New Roman" w:hAnsi="Times New Roman" w:cs="Times New Roman"/>
          <w:b/>
        </w:rPr>
        <w:t>DESPACHOS DA SECRETÁRIA</w:t>
      </w:r>
    </w:p>
    <w:p w:rsidR="00C05EAD" w:rsidRPr="008F69F9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9F9">
        <w:rPr>
          <w:rFonts w:ascii="Times New Roman" w:hAnsi="Times New Roman" w:cs="Times New Roman"/>
          <w:b/>
        </w:rPr>
        <w:t>Em 13 de maio de 2014</w:t>
      </w:r>
    </w:p>
    <w:p w:rsidR="00C05EAD" w:rsidRPr="000D003D" w:rsidRDefault="00C05EAD" w:rsidP="00C05EA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Default="001B0708" w:rsidP="00C05EA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Dispõe sobre as Instituições de Educação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Superior - IES credenciadas para a modalidade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de educação </w:t>
      </w:r>
      <w:proofErr w:type="gramStart"/>
      <w:r w:rsidRPr="000D003D">
        <w:rPr>
          <w:rFonts w:ascii="Times New Roman" w:hAnsi="Times New Roman" w:cs="Times New Roman"/>
        </w:rPr>
        <w:t>a</w:t>
      </w:r>
      <w:proofErr w:type="gramEnd"/>
      <w:r w:rsidRPr="000D003D">
        <w:rPr>
          <w:rFonts w:ascii="Times New Roman" w:hAnsi="Times New Roman" w:cs="Times New Roman"/>
        </w:rPr>
        <w:t xml:space="preserve"> distância - EAD com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processo de supervisão instaurado pelo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Despacho SERES/MEC nº 17, de 2011. Arquivamento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processo e revogação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cautelares para a IES constante do ANEXO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I; intimação para apresentação de documentos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comprobatórios e, a depender da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situação, determinação de realização de visita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in loco para as IES constantes do ANEXO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II.</w:t>
      </w:r>
    </w:p>
    <w:p w:rsidR="00C05EAD" w:rsidRPr="000D003D" w:rsidRDefault="00C05EAD" w:rsidP="00C05EA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N</w:t>
      </w:r>
      <w:r w:rsidR="00C05EAD">
        <w:rPr>
          <w:rFonts w:ascii="Times New Roman" w:hAnsi="Times New Roman" w:cs="Times New Roman"/>
        </w:rPr>
        <w:t>º</w:t>
      </w:r>
      <w:r w:rsidRPr="000D003D">
        <w:rPr>
          <w:rFonts w:ascii="Times New Roman" w:hAnsi="Times New Roman" w:cs="Times New Roman"/>
        </w:rPr>
        <w:t xml:space="preserve"> 95 - A SECRETÁRIA DE REGULAÇÃO E SUPERVISÃO DA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EDUCAÇÃO SUPERIOR, SUBSTITUTA, no uso da atribuição que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lhe confere o Decreto nº 7.690, de </w:t>
      </w:r>
      <w:proofErr w:type="gramStart"/>
      <w:r w:rsidRPr="000D003D">
        <w:rPr>
          <w:rFonts w:ascii="Times New Roman" w:hAnsi="Times New Roman" w:cs="Times New Roman"/>
        </w:rPr>
        <w:t>2</w:t>
      </w:r>
      <w:proofErr w:type="gramEnd"/>
      <w:r w:rsidRPr="000D003D">
        <w:rPr>
          <w:rFonts w:ascii="Times New Roman" w:hAnsi="Times New Roman" w:cs="Times New Roman"/>
        </w:rPr>
        <w:t xml:space="preserve"> de março de 2012, alterado pelo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Decreto nº 8.066, de 7 de agosto de 2013, tendo em vista os instrumentos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avaliação dos cursos de graduação e as normas que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regulam o processo administrativo na Administração Pública Federal,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 com fundamento expresso nos art. 206, VII, 209, I e II e 211, § 1º,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da Constituição Federal, no art. 46 da Lei nº 9.394, de 20 de dezembro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1996, no art. 2º, 5º, 45 e 50, §1°, da Lei nº 9.784, de 29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janeiro de 1999, no art. 2º e art. 3º da Lei nº 10.861, de 14 de abril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de 2004, no art. 17 do </w:t>
      </w:r>
      <w:r w:rsidRPr="000D003D">
        <w:rPr>
          <w:rFonts w:ascii="Times New Roman" w:hAnsi="Times New Roman" w:cs="Times New Roman"/>
        </w:rPr>
        <w:lastRenderedPageBreak/>
        <w:t>Decreto nº 5.622, de 19 de dezembro de 2005,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nos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 xml:space="preserve">. 11, §3°, e 45 a 57 do Decreto n.º 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2006, e na Portaria Normativa MEC nº 40, de 2007, republicada em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2010, e considerando as razões expostas na Nota Técnica nº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393/2014-CGSE/DISUP/SERES/MEC, determina: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1.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Ficam revogados os efeitos das medidas cautelares aplicadas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pelo Despacho SERES/MEC nº 17, de 2011, publicado no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Diário Oficial da União - </w:t>
      </w:r>
      <w:proofErr w:type="gramStart"/>
      <w:r w:rsidRPr="000D003D">
        <w:rPr>
          <w:rFonts w:ascii="Times New Roman" w:hAnsi="Times New Roman" w:cs="Times New Roman"/>
        </w:rPr>
        <w:t>DOU</w:t>
      </w:r>
      <w:proofErr w:type="gramEnd"/>
      <w:r w:rsidRPr="000D003D">
        <w:rPr>
          <w:rFonts w:ascii="Times New Roman" w:hAnsi="Times New Roman" w:cs="Times New Roman"/>
        </w:rPr>
        <w:t xml:space="preserve"> em 15 de junho de 2011, e o arquivamento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do processo MEC nº 23000.007597/2011-80 com relação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à Faculdade de Administração, Ciências, Educação e Letras </w:t>
      </w:r>
      <w:r w:rsidR="00C05EAD">
        <w:rPr>
          <w:rFonts w:ascii="Times New Roman" w:hAnsi="Times New Roman" w:cs="Times New Roman"/>
        </w:rPr>
        <w:t>–</w:t>
      </w:r>
      <w:r w:rsidRPr="000D003D">
        <w:rPr>
          <w:rFonts w:ascii="Times New Roman" w:hAnsi="Times New Roman" w:cs="Times New Roman"/>
        </w:rPr>
        <w:t xml:space="preserve"> FACEL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(cód. 1257), com fundamento expresso no art. 49 do Decreto nº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5.773, de 2006.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2.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Fica intimada a Universidade Bandeirante de São Paulo -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UNIAN-SP (antiga Universidade Bandeirante de São Paulo - UNIBAN)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(cód. 457) para que comprove à Diretoria de Supervisão da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Educação Superior - DISUP/SERES/MEC, no prazo de 15 (quinze)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dias úteis, a apresentação de pedido formal perante a Diretoria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Regulação da Educação Superior - DIREG/SERES/MEC de descredenciamento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voluntário da instituição na modalidade EAD e a desativação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voluntária de todos os cursos de graduação e pós-graduação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lato sensu na modalidade EAD ofertados, </w:t>
      </w:r>
      <w:proofErr w:type="gramStart"/>
      <w:r w:rsidRPr="000D003D">
        <w:rPr>
          <w:rFonts w:ascii="Times New Roman" w:hAnsi="Times New Roman" w:cs="Times New Roman"/>
        </w:rPr>
        <w:t>sob pena</w:t>
      </w:r>
      <w:proofErr w:type="gramEnd"/>
      <w:r w:rsidRPr="000D003D">
        <w:rPr>
          <w:rFonts w:ascii="Times New Roman" w:hAnsi="Times New Roman" w:cs="Times New Roman"/>
        </w:rPr>
        <w:t xml:space="preserve"> de determinação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medidas adicionais no bojo de processo de supervisão e, a depender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do caso, determinação de instauração de processo administrativo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para a aplicação de penalidades previstas nos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>. 46, § 1º, da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Lei nº 9.394, de 1996, 10, § 2º, da Lei nº 10.861, de 2004, 17 do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Decreto nº 5.622, de 2005, e 52 do Decreto nº 5.773, de 2006.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3.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Fica intimada a Faculdade de Estudos Administrativos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MG - FEAD/MG (cód. 1139) para que, no prazo de 15 (quinze) dias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úteis, apresente relatório que comprove plano de providências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saneamento das deficiências na oferta na modalidade EAD adotadas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desde a publicação do Despacho SERES/MEC nº 17, de 2011, com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relação ao credenciamento EAD da instituição e seus cursos de graduação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 de pós-graduação lato sensu na modalidade EAD ofertados,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acompanhado de documentos comprobatórios.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4.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Seja realizada visita in loco na Faculdade de Estudos Administrativos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MG - FEAD/MG (cód. 1139) para verificação das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condições de oferta de educação na modalidade EAD da IES, </w:t>
      </w:r>
      <w:proofErr w:type="gramStart"/>
      <w:r w:rsidRPr="000D003D">
        <w:rPr>
          <w:rFonts w:ascii="Times New Roman" w:hAnsi="Times New Roman" w:cs="Times New Roman"/>
        </w:rPr>
        <w:t>sob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pena</w:t>
      </w:r>
      <w:proofErr w:type="gramEnd"/>
      <w:r w:rsidRPr="000D003D">
        <w:rPr>
          <w:rFonts w:ascii="Times New Roman" w:hAnsi="Times New Roman" w:cs="Times New Roman"/>
        </w:rPr>
        <w:t xml:space="preserve"> de instauração de processo administrativo para a aplicação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penalidades previstas nos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>. 46, § 1º, da Lei nº 9.394, de 1996, 10,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§ 2º, da Lei nº 10.861, de 2004, 17 do Decreto nº 5.622, de 2005, 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52 do Decreto nº 5.773, de 2006, se não verificado o saneamento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deficiências.</w:t>
      </w:r>
    </w:p>
    <w:p w:rsidR="00C05EA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5.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Ficam mantidos os efeitos das medidas cautelares aplicadas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por meio do Despacho SERES/MEC nº 17, de 2011, e renovados pelo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Despacho SERES/MEC nº 236, de 2011, com relação à Universidade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Bandeirante de São Paulo - UNIAN-SP (antiga Universidade Bandeirante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 São Paulo - UNIBAN) (cód. 457) e à Faculdade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Estudos Administrativos de MG - FEAD/MG (cód. 1139).</w:t>
      </w:r>
      <w:r w:rsidR="00C05EAD">
        <w:rPr>
          <w:rFonts w:ascii="Times New Roman" w:hAnsi="Times New Roman" w:cs="Times New Roman"/>
        </w:rPr>
        <w:t xml:space="preserve"> 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6.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Sejam as IES mencionadas notificadas do teor deste despacho,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nos termos do art. 28 da Lei nº 9.784, de 1999.</w:t>
      </w:r>
    </w:p>
    <w:p w:rsidR="00C05EA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ANEXO I</w:t>
      </w:r>
    </w:p>
    <w:p w:rsidR="001B0708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51" w:rsidRPr="00AE3051" w:rsidRDefault="00AE3051" w:rsidP="00AE30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3051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 xml:space="preserve">I </w:t>
      </w:r>
      <w:r w:rsidRPr="00AE3051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despacho</w:t>
      </w:r>
      <w:r w:rsidRPr="00AE305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5EAD" w:rsidRPr="000D003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708" w:rsidRPr="000D003D" w:rsidRDefault="001B0708" w:rsidP="00C05E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ANEXO II</w:t>
      </w:r>
    </w:p>
    <w:p w:rsidR="001B0708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51" w:rsidRPr="00AE3051" w:rsidRDefault="00AE3051" w:rsidP="00AE30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3051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AE3051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despacho</w:t>
      </w:r>
      <w:r w:rsidRPr="00AE305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5EA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EA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367" w:rsidRPr="00714367" w:rsidRDefault="00714367" w:rsidP="007143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367">
        <w:rPr>
          <w:rFonts w:ascii="Times New Roman" w:hAnsi="Times New Roman" w:cs="Times New Roman"/>
          <w:b/>
          <w:i/>
        </w:rPr>
        <w:t xml:space="preserve">(Publicação no DOU n.º 90, de 14.05.2014, Seção 1, página </w:t>
      </w:r>
      <w:r>
        <w:rPr>
          <w:rFonts w:ascii="Times New Roman" w:hAnsi="Times New Roman" w:cs="Times New Roman"/>
          <w:b/>
          <w:i/>
        </w:rPr>
        <w:t>33/34</w:t>
      </w:r>
      <w:proofErr w:type="gramStart"/>
      <w:r w:rsidRPr="00714367">
        <w:rPr>
          <w:rFonts w:ascii="Times New Roman" w:hAnsi="Times New Roman" w:cs="Times New Roman"/>
          <w:b/>
          <w:i/>
        </w:rPr>
        <w:t>)</w:t>
      </w:r>
      <w:proofErr w:type="gramEnd"/>
    </w:p>
    <w:p w:rsidR="00C05EAD" w:rsidRDefault="00C05EAD" w:rsidP="00714367">
      <w:pPr>
        <w:spacing w:after="0" w:line="240" w:lineRule="auto"/>
        <w:rPr>
          <w:rFonts w:ascii="Times New Roman" w:hAnsi="Times New Roman" w:cs="Times New Roman"/>
        </w:rPr>
      </w:pPr>
    </w:p>
    <w:p w:rsidR="00C05EAD" w:rsidRDefault="00C05EAD" w:rsidP="00C05EAD">
      <w:pPr>
        <w:spacing w:after="0" w:line="240" w:lineRule="auto"/>
        <w:rPr>
          <w:rFonts w:ascii="Times New Roman" w:hAnsi="Times New Roman" w:cs="Times New Roman"/>
        </w:rPr>
      </w:pPr>
    </w:p>
    <w:p w:rsidR="00C05EAD" w:rsidRDefault="00C05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5EAD" w:rsidRPr="00211AD6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lastRenderedPageBreak/>
        <w:t>MINISTÉRIO DA EDUCAÇÃO</w:t>
      </w:r>
    </w:p>
    <w:p w:rsidR="00C05EAD" w:rsidRPr="00211AD6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AD6">
        <w:rPr>
          <w:rFonts w:ascii="Times New Roman" w:hAnsi="Times New Roman" w:cs="Times New Roman"/>
          <w:b/>
        </w:rPr>
        <w:t>SECRETARIA DE REGULAÇÃO E SUPERVISÃO DA EDUCAÇÃO SUPERIOR</w:t>
      </w:r>
    </w:p>
    <w:p w:rsidR="00C05EAD" w:rsidRPr="008F69F9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9F9">
        <w:rPr>
          <w:rFonts w:ascii="Times New Roman" w:hAnsi="Times New Roman" w:cs="Times New Roman"/>
          <w:b/>
        </w:rPr>
        <w:t>DESPACHOS DA SECRETÁRIA</w:t>
      </w:r>
    </w:p>
    <w:p w:rsidR="00C05EAD" w:rsidRPr="008F69F9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9F9">
        <w:rPr>
          <w:rFonts w:ascii="Times New Roman" w:hAnsi="Times New Roman" w:cs="Times New Roman"/>
          <w:b/>
        </w:rPr>
        <w:t>Em 13 de maio de 2014</w:t>
      </w:r>
    </w:p>
    <w:p w:rsidR="00C05EAD" w:rsidRPr="000D003D" w:rsidRDefault="00C05EAD" w:rsidP="00C05EA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C05EA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Dispõe sobre os parâmetros técnicos fixados pela Secretaria de Regulação 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Supervisão da Educação Superior para aplicação de penalidades aos cursos da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área da saúde objeto de processos de supervisão de curso em trâmite na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Diretoria de Supervisão da Educação Superior que se </w:t>
      </w:r>
      <w:proofErr w:type="gramStart"/>
      <w:r w:rsidRPr="000D003D">
        <w:rPr>
          <w:rFonts w:ascii="Times New Roman" w:hAnsi="Times New Roman" w:cs="Times New Roman"/>
        </w:rPr>
        <w:t>encontram</w:t>
      </w:r>
      <w:proofErr w:type="gramEnd"/>
      <w:r w:rsidRPr="000D003D">
        <w:rPr>
          <w:rFonts w:ascii="Times New Roman" w:hAnsi="Times New Roman" w:cs="Times New Roman"/>
        </w:rPr>
        <w:t xml:space="preserve"> em situação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de irregularidade. Não </w:t>
      </w:r>
      <w:proofErr w:type="spellStart"/>
      <w:r w:rsidRPr="000D003D">
        <w:rPr>
          <w:rFonts w:ascii="Times New Roman" w:hAnsi="Times New Roman" w:cs="Times New Roman"/>
        </w:rPr>
        <w:t>firmatura</w:t>
      </w:r>
      <w:proofErr w:type="spellEnd"/>
      <w:r w:rsidRPr="000D003D">
        <w:rPr>
          <w:rFonts w:ascii="Times New Roman" w:hAnsi="Times New Roman" w:cs="Times New Roman"/>
        </w:rPr>
        <w:t xml:space="preserve"> de Termo de Saneamento de Deficiências -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TSD e/ou não abertura e manutenção em trâmite válido de processo regulatório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no sistema </w:t>
      </w:r>
      <w:proofErr w:type="spellStart"/>
      <w:r w:rsidRPr="000D003D">
        <w:rPr>
          <w:rFonts w:ascii="Times New Roman" w:hAnsi="Times New Roman" w:cs="Times New Roman"/>
        </w:rPr>
        <w:t>e-MEC</w:t>
      </w:r>
      <w:proofErr w:type="spellEnd"/>
      <w:r w:rsidRPr="000D003D">
        <w:rPr>
          <w:rFonts w:ascii="Times New Roman" w:hAnsi="Times New Roman" w:cs="Times New Roman"/>
        </w:rPr>
        <w:t xml:space="preserve">. Abertura no sistema </w:t>
      </w:r>
      <w:proofErr w:type="spellStart"/>
      <w:r w:rsidRPr="000D003D">
        <w:rPr>
          <w:rFonts w:ascii="Times New Roman" w:hAnsi="Times New Roman" w:cs="Times New Roman"/>
        </w:rPr>
        <w:t>e-MEC</w:t>
      </w:r>
      <w:proofErr w:type="spellEnd"/>
      <w:r w:rsidRPr="000D003D">
        <w:rPr>
          <w:rFonts w:ascii="Times New Roman" w:hAnsi="Times New Roman" w:cs="Times New Roman"/>
        </w:rPr>
        <w:t xml:space="preserve"> de processos </w:t>
      </w:r>
      <w:proofErr w:type="spellStart"/>
      <w:r w:rsidRPr="000D003D">
        <w:rPr>
          <w:rFonts w:ascii="Times New Roman" w:hAnsi="Times New Roman" w:cs="Times New Roman"/>
        </w:rPr>
        <w:t>ex</w:t>
      </w:r>
      <w:proofErr w:type="spellEnd"/>
      <w:r w:rsidR="00C05EAD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officio</w:t>
      </w:r>
      <w:proofErr w:type="spellEnd"/>
      <w:r w:rsidRPr="000D003D">
        <w:rPr>
          <w:rFonts w:ascii="Times New Roman" w:hAnsi="Times New Roman" w:cs="Times New Roman"/>
        </w:rPr>
        <w:t xml:space="preserve"> pela Secretaria para as Instituições de Educação Superior - IES que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descumpriram a disposição do art. 35-C da Portaria Normativa MEC nº 40,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2007, e as determinações dos Despachos SERES/MEC nº 234/2011, nº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241/2011, nº 242/2011, nº 243/2011, nº 248/2011, nº 249/2011, nº 250/2011, nº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251/2011, nº 252/2011 e nº 253/2011.</w:t>
      </w:r>
    </w:p>
    <w:p w:rsidR="00C05EAD" w:rsidRDefault="00C05EAD" w:rsidP="00C05EA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0708" w:rsidRPr="000D003D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Nº 96 - SECRETÁRIA DE REGULAÇÃO E SUPERVISÃO DA EDUCAÇÃO SUPERIOR, SUBSTITUTA,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no uso da atribuição que lhe confere o Decreto nº 7.690, de </w:t>
      </w:r>
      <w:proofErr w:type="gramStart"/>
      <w:r w:rsidRPr="000D003D">
        <w:rPr>
          <w:rFonts w:ascii="Times New Roman" w:hAnsi="Times New Roman" w:cs="Times New Roman"/>
        </w:rPr>
        <w:t>2</w:t>
      </w:r>
      <w:proofErr w:type="gramEnd"/>
      <w:r w:rsidRPr="000D003D">
        <w:rPr>
          <w:rFonts w:ascii="Times New Roman" w:hAnsi="Times New Roman" w:cs="Times New Roman"/>
        </w:rPr>
        <w:t xml:space="preserve"> de março de 2012, alterado pelo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Decreto nº 8.066, de 7 de agosto de 2013, tendo em vista os instrumentos de avaliação dos cursos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graduação e as normas que regulam o processo administrativo na Administração Pública Federal, e com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fundamento expresso nos art. 206, VII, 209, I e II e 211, § 1º, da Constituição Federal, no art. 46 da Lei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nº 9.394, de 20 de dezembro de 1996, no art. 2º, 5º, 45 e 50, §1°, da Lei nº 9.784, de 29 de janeiro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1999, no art. 2º e art. 3º da Lei nº 10.861, de 14 de abril de 2004, nos </w:t>
      </w:r>
      <w:proofErr w:type="spellStart"/>
      <w:r w:rsidRPr="000D003D">
        <w:rPr>
          <w:rFonts w:ascii="Times New Roman" w:hAnsi="Times New Roman" w:cs="Times New Roman"/>
        </w:rPr>
        <w:t>arts</w:t>
      </w:r>
      <w:proofErr w:type="spellEnd"/>
      <w:r w:rsidRPr="000D003D">
        <w:rPr>
          <w:rFonts w:ascii="Times New Roman" w:hAnsi="Times New Roman" w:cs="Times New Roman"/>
        </w:rPr>
        <w:t>. 11, §3°, e 45 a 57 do Decreto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n.º 5.773, de </w:t>
      </w:r>
      <w:proofErr w:type="gramStart"/>
      <w:r w:rsidRPr="000D003D">
        <w:rPr>
          <w:rFonts w:ascii="Times New Roman" w:hAnsi="Times New Roman" w:cs="Times New Roman"/>
        </w:rPr>
        <w:t>9</w:t>
      </w:r>
      <w:proofErr w:type="gramEnd"/>
      <w:r w:rsidRPr="000D003D">
        <w:rPr>
          <w:rFonts w:ascii="Times New Roman" w:hAnsi="Times New Roman" w:cs="Times New Roman"/>
        </w:rPr>
        <w:t xml:space="preserve"> de maio de 2006, e na Portaria Normativa MEC nº 40, de 2007, republicada em 2010,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e considerando as razões expostas na Nota Técnica nº 394/2014-CGSE/DISUP/SERES/MEC, determina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que: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1.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Tornam-se públicos os parâmetros técnicos para aplicação de penalidades aos cursos da área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da saúde objeto de processos de supervisão em trâmite na Diretoria de Supervisão da Educação Superior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que se </w:t>
      </w:r>
      <w:proofErr w:type="gramStart"/>
      <w:r w:rsidRPr="000D003D">
        <w:rPr>
          <w:rFonts w:ascii="Times New Roman" w:hAnsi="Times New Roman" w:cs="Times New Roman"/>
        </w:rPr>
        <w:t>encontram</w:t>
      </w:r>
      <w:proofErr w:type="gramEnd"/>
      <w:r w:rsidRPr="000D003D">
        <w:rPr>
          <w:rFonts w:ascii="Times New Roman" w:hAnsi="Times New Roman" w:cs="Times New Roman"/>
        </w:rPr>
        <w:t xml:space="preserve"> em situação de irregularidade pela não </w:t>
      </w:r>
      <w:proofErr w:type="spellStart"/>
      <w:r w:rsidRPr="000D003D">
        <w:rPr>
          <w:rFonts w:ascii="Times New Roman" w:hAnsi="Times New Roman" w:cs="Times New Roman"/>
        </w:rPr>
        <w:t>firmatura</w:t>
      </w:r>
      <w:proofErr w:type="spellEnd"/>
      <w:r w:rsidRPr="000D003D">
        <w:rPr>
          <w:rFonts w:ascii="Times New Roman" w:hAnsi="Times New Roman" w:cs="Times New Roman"/>
        </w:rPr>
        <w:t xml:space="preserve"> de Termo de Saneamento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Deficiências - TSD e/ou não abertura e manutenção em trâmite válido de processo regulatório no sistema</w:t>
      </w:r>
      <w:r w:rsidR="00C05EAD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e-MEC</w:t>
      </w:r>
      <w:proofErr w:type="spellEnd"/>
      <w:r w:rsidRPr="000D003D">
        <w:rPr>
          <w:rFonts w:ascii="Times New Roman" w:hAnsi="Times New Roman" w:cs="Times New Roman"/>
        </w:rPr>
        <w:t>.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 xml:space="preserve">2. Sejam abertos </w:t>
      </w:r>
      <w:proofErr w:type="spellStart"/>
      <w:r w:rsidRPr="000D003D">
        <w:rPr>
          <w:rFonts w:ascii="Times New Roman" w:hAnsi="Times New Roman" w:cs="Times New Roman"/>
        </w:rPr>
        <w:t>ex</w:t>
      </w:r>
      <w:proofErr w:type="spellEnd"/>
      <w:r w:rsidRPr="000D003D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officio</w:t>
      </w:r>
      <w:proofErr w:type="spellEnd"/>
      <w:r w:rsidRPr="000D003D">
        <w:rPr>
          <w:rFonts w:ascii="Times New Roman" w:hAnsi="Times New Roman" w:cs="Times New Roman"/>
        </w:rPr>
        <w:t xml:space="preserve"> processos regulatórios de renovação do ato autorizativo no sistema</w:t>
      </w:r>
      <w:r w:rsidR="00C05EAD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e-MEC</w:t>
      </w:r>
      <w:proofErr w:type="spellEnd"/>
      <w:r w:rsidRPr="000D003D">
        <w:rPr>
          <w:rFonts w:ascii="Times New Roman" w:hAnsi="Times New Roman" w:cs="Times New Roman"/>
        </w:rPr>
        <w:t xml:space="preserve"> em relação aos cursos das IES listadas no ANEXO, as quais terão o prazo máximo de 15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(quinze) dias para preencher os formulários eletrônicos e dar o seguimento devido aos processos abertos</w:t>
      </w:r>
      <w:r w:rsidR="00C05EAD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ex</w:t>
      </w:r>
      <w:proofErr w:type="spellEnd"/>
      <w:r w:rsidRPr="000D003D">
        <w:rPr>
          <w:rFonts w:ascii="Times New Roman" w:hAnsi="Times New Roman" w:cs="Times New Roman"/>
        </w:rPr>
        <w:t xml:space="preserve"> </w:t>
      </w:r>
      <w:proofErr w:type="spellStart"/>
      <w:r w:rsidRPr="000D003D">
        <w:rPr>
          <w:rFonts w:ascii="Times New Roman" w:hAnsi="Times New Roman" w:cs="Times New Roman"/>
        </w:rPr>
        <w:t>officio</w:t>
      </w:r>
      <w:proofErr w:type="spellEnd"/>
      <w:r w:rsidRPr="000D003D">
        <w:rPr>
          <w:rFonts w:ascii="Times New Roman" w:hAnsi="Times New Roman" w:cs="Times New Roman"/>
        </w:rPr>
        <w:t xml:space="preserve"> no sistema </w:t>
      </w:r>
      <w:proofErr w:type="spellStart"/>
      <w:r w:rsidRPr="000D003D">
        <w:rPr>
          <w:rFonts w:ascii="Times New Roman" w:hAnsi="Times New Roman" w:cs="Times New Roman"/>
        </w:rPr>
        <w:t>e-MEC</w:t>
      </w:r>
      <w:proofErr w:type="spellEnd"/>
      <w:r w:rsidRPr="000D003D">
        <w:rPr>
          <w:rFonts w:ascii="Times New Roman" w:hAnsi="Times New Roman" w:cs="Times New Roman"/>
        </w:rPr>
        <w:t>, sendo vedado o cancelamento ou arquivamento do processo até a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expedição do respectivo novo ato regulatório autorizativo do curso, </w:t>
      </w:r>
      <w:proofErr w:type="gramStart"/>
      <w:r w:rsidRPr="000D003D">
        <w:rPr>
          <w:rFonts w:ascii="Times New Roman" w:hAnsi="Times New Roman" w:cs="Times New Roman"/>
        </w:rPr>
        <w:t>sob pena</w:t>
      </w:r>
      <w:proofErr w:type="gramEnd"/>
      <w:r w:rsidRPr="000D003D">
        <w:rPr>
          <w:rFonts w:ascii="Times New Roman" w:hAnsi="Times New Roman" w:cs="Times New Roman"/>
        </w:rPr>
        <w:t xml:space="preserve"> de imediata abertura de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processo administrativo para aplicação de penalidades previstas no Decreto nº 5.773, de 2006, incluindo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a desativação do curso da IES.</w:t>
      </w:r>
    </w:p>
    <w:p w:rsidR="001B0708" w:rsidRPr="000D003D" w:rsidRDefault="001B0708" w:rsidP="00C05E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3.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Sejam as IES mencionadas notificadas do teor deste despacho, nos termos do art. 28 da Lei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>nº 9.784, de 1999.</w:t>
      </w:r>
    </w:p>
    <w:p w:rsidR="001B0708" w:rsidRDefault="001B0708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EAD">
        <w:rPr>
          <w:rFonts w:ascii="Times New Roman" w:hAnsi="Times New Roman" w:cs="Times New Roman"/>
          <w:b/>
        </w:rPr>
        <w:t>MARTA WENDEL ABRAMO</w:t>
      </w:r>
    </w:p>
    <w:p w:rsidR="00C05EAD" w:rsidRPr="00C05EAD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708" w:rsidRDefault="001B0708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EAD">
        <w:rPr>
          <w:rFonts w:ascii="Times New Roman" w:hAnsi="Times New Roman" w:cs="Times New Roman"/>
          <w:b/>
        </w:rPr>
        <w:t>ANEXO</w:t>
      </w:r>
    </w:p>
    <w:p w:rsidR="00C05EAD" w:rsidRPr="00C05EAD" w:rsidRDefault="00C05EAD" w:rsidP="00C05E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708" w:rsidRPr="000D003D" w:rsidRDefault="001B0708" w:rsidP="00AE30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003D">
        <w:rPr>
          <w:rFonts w:ascii="Times New Roman" w:hAnsi="Times New Roman" w:cs="Times New Roman"/>
        </w:rPr>
        <w:t>IES que descumpriram a disposição do art. 35-C da Portaria Normativa MEC nº 40, de 2007,</w:t>
      </w:r>
      <w:r w:rsidR="00C05EAD">
        <w:rPr>
          <w:rFonts w:ascii="Times New Roman" w:hAnsi="Times New Roman" w:cs="Times New Roman"/>
        </w:rPr>
        <w:t xml:space="preserve"> </w:t>
      </w:r>
      <w:r w:rsidRPr="000D003D">
        <w:rPr>
          <w:rFonts w:ascii="Times New Roman" w:hAnsi="Times New Roman" w:cs="Times New Roman"/>
        </w:rPr>
        <w:t xml:space="preserve">e as determinações do respectivo despacho de </w:t>
      </w:r>
      <w:proofErr w:type="gramStart"/>
      <w:r w:rsidRPr="000D003D">
        <w:rPr>
          <w:rFonts w:ascii="Times New Roman" w:hAnsi="Times New Roman" w:cs="Times New Roman"/>
        </w:rPr>
        <w:t>supervisão</w:t>
      </w:r>
      <w:proofErr w:type="gramEnd"/>
    </w:p>
    <w:p w:rsidR="001B0708" w:rsidRDefault="001B0708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51" w:rsidRPr="00AE3051" w:rsidRDefault="00AE3051" w:rsidP="00AE30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3051">
        <w:rPr>
          <w:rFonts w:ascii="Times New Roman" w:hAnsi="Times New Roman" w:cs="Times New Roman"/>
          <w:b/>
          <w:i/>
        </w:rPr>
        <w:t xml:space="preserve">OBS.: O anexo </w:t>
      </w:r>
      <w:bookmarkStart w:id="0" w:name="_GoBack"/>
      <w:bookmarkEnd w:id="0"/>
      <w:r w:rsidRPr="00AE3051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despacho</w:t>
      </w:r>
      <w:r w:rsidRPr="00AE305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5EA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EA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51" w:rsidRPr="00714367" w:rsidRDefault="00AE3051" w:rsidP="00AE30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14367">
        <w:rPr>
          <w:rFonts w:ascii="Times New Roman" w:hAnsi="Times New Roman" w:cs="Times New Roman"/>
          <w:b/>
          <w:i/>
        </w:rPr>
        <w:t xml:space="preserve">(Publicação no DOU n.º 90, de 14.05.2014,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714367">
        <w:rPr>
          <w:rFonts w:ascii="Times New Roman" w:hAnsi="Times New Roman" w:cs="Times New Roman"/>
          <w:b/>
          <w:i/>
        </w:rPr>
        <w:t>)</w:t>
      </w:r>
      <w:proofErr w:type="gramEnd"/>
    </w:p>
    <w:p w:rsidR="00C05EAD" w:rsidRPr="000D003D" w:rsidRDefault="00C05EAD" w:rsidP="001B07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5EAD" w:rsidRPr="000D003D" w:rsidSect="000D003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C5" w:rsidRDefault="009008C5" w:rsidP="001B0708">
      <w:pPr>
        <w:spacing w:after="0" w:line="240" w:lineRule="auto"/>
      </w:pPr>
      <w:r>
        <w:separator/>
      </w:r>
    </w:p>
  </w:endnote>
  <w:endnote w:type="continuationSeparator" w:id="0">
    <w:p w:rsidR="009008C5" w:rsidRDefault="009008C5" w:rsidP="001B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364897"/>
      <w:docPartObj>
        <w:docPartGallery w:val="Page Numbers (Bottom of Page)"/>
        <w:docPartUnique/>
      </w:docPartObj>
    </w:sdtPr>
    <w:sdtContent>
      <w:p w:rsidR="001B0708" w:rsidRDefault="001B07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051">
          <w:rPr>
            <w:noProof/>
          </w:rPr>
          <w:t>8</w:t>
        </w:r>
        <w:r>
          <w:fldChar w:fldCharType="end"/>
        </w:r>
      </w:p>
    </w:sdtContent>
  </w:sdt>
  <w:p w:rsidR="001B0708" w:rsidRDefault="001B07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C5" w:rsidRDefault="009008C5" w:rsidP="001B0708">
      <w:pPr>
        <w:spacing w:after="0" w:line="240" w:lineRule="auto"/>
      </w:pPr>
      <w:r>
        <w:separator/>
      </w:r>
    </w:p>
  </w:footnote>
  <w:footnote w:type="continuationSeparator" w:id="0">
    <w:p w:rsidR="009008C5" w:rsidRDefault="009008C5" w:rsidP="001B0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08"/>
    <w:rsid w:val="000D003D"/>
    <w:rsid w:val="001B0708"/>
    <w:rsid w:val="00203CDD"/>
    <w:rsid w:val="00211AD6"/>
    <w:rsid w:val="00714367"/>
    <w:rsid w:val="008F69F9"/>
    <w:rsid w:val="009008C5"/>
    <w:rsid w:val="00905014"/>
    <w:rsid w:val="00A75009"/>
    <w:rsid w:val="00AE3051"/>
    <w:rsid w:val="00C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708"/>
  </w:style>
  <w:style w:type="paragraph" w:styleId="Rodap">
    <w:name w:val="footer"/>
    <w:basedOn w:val="Normal"/>
    <w:link w:val="RodapChar"/>
    <w:uiPriority w:val="99"/>
    <w:unhideWhenUsed/>
    <w:rsid w:val="001B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708"/>
  </w:style>
  <w:style w:type="paragraph" w:styleId="PargrafodaLista">
    <w:name w:val="List Paragraph"/>
    <w:basedOn w:val="Normal"/>
    <w:uiPriority w:val="34"/>
    <w:qFormat/>
    <w:rsid w:val="008F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708"/>
  </w:style>
  <w:style w:type="paragraph" w:styleId="Rodap">
    <w:name w:val="footer"/>
    <w:basedOn w:val="Normal"/>
    <w:link w:val="RodapChar"/>
    <w:uiPriority w:val="99"/>
    <w:unhideWhenUsed/>
    <w:rsid w:val="001B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708"/>
  </w:style>
  <w:style w:type="paragraph" w:styleId="PargrafodaLista">
    <w:name w:val="List Paragraph"/>
    <w:basedOn w:val="Normal"/>
    <w:uiPriority w:val="34"/>
    <w:qFormat/>
    <w:rsid w:val="008F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3427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8</cp:revision>
  <dcterms:created xsi:type="dcterms:W3CDTF">2014-05-14T09:42:00Z</dcterms:created>
  <dcterms:modified xsi:type="dcterms:W3CDTF">2014-05-14T10:28:00Z</dcterms:modified>
</cp:coreProperties>
</file>