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32" w:rsidRP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MINISTÉRIO DA EDUCAÇÃO</w:t>
      </w:r>
    </w:p>
    <w:p w:rsidR="00410132" w:rsidRP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GABINETE DO MINISTRO</w:t>
      </w:r>
    </w:p>
    <w:p w:rsidR="00410132" w:rsidRP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10132">
        <w:rPr>
          <w:rFonts w:ascii="Times New Roman" w:hAnsi="Times New Roman" w:cs="Times New Roman"/>
          <w:b/>
        </w:rPr>
        <w:t xml:space="preserve"> 410, DE </w:t>
      </w:r>
      <w:proofErr w:type="gramStart"/>
      <w:r w:rsidRPr="00410132">
        <w:rPr>
          <w:rFonts w:ascii="Times New Roman" w:hAnsi="Times New Roman" w:cs="Times New Roman"/>
          <w:b/>
        </w:rPr>
        <w:t>9</w:t>
      </w:r>
      <w:proofErr w:type="gramEnd"/>
      <w:r w:rsidRPr="00410132">
        <w:rPr>
          <w:rFonts w:ascii="Times New Roman" w:hAnsi="Times New Roman" w:cs="Times New Roman"/>
          <w:b/>
        </w:rPr>
        <w:t xml:space="preserve"> DE MAIO DE 2014</w:t>
      </w:r>
    </w:p>
    <w:p w:rsidR="00410132" w:rsidRDefault="00410132" w:rsidP="004101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10132" w:rsidRDefault="00410132" w:rsidP="004101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Aprova o Regimento Interno da Comissão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Nacional de Educação Escolar Indígena -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CNEEI e altera a Portaria MEC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734,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10132">
        <w:rPr>
          <w:rFonts w:ascii="Times New Roman" w:hAnsi="Times New Roman" w:cs="Times New Roman"/>
        </w:rPr>
        <w:t>7</w:t>
      </w:r>
      <w:proofErr w:type="gramEnd"/>
      <w:r w:rsidRPr="00410132">
        <w:rPr>
          <w:rFonts w:ascii="Times New Roman" w:hAnsi="Times New Roman" w:cs="Times New Roman"/>
        </w:rPr>
        <w:t xml:space="preserve"> de junho de 2010.</w:t>
      </w:r>
    </w:p>
    <w:p w:rsidR="00410132" w:rsidRPr="00410132" w:rsidRDefault="00410132" w:rsidP="0041013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atribuições que lhe confere o art. 87, parágrafo único, inciso II, tendo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em vista o disposto no art. 231, ambos da Constituição,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CONSIDERANDO: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Os </w:t>
      </w:r>
      <w:proofErr w:type="spellStart"/>
      <w:r w:rsidRPr="00410132">
        <w:rPr>
          <w:rFonts w:ascii="Times New Roman" w:hAnsi="Times New Roman" w:cs="Times New Roman"/>
        </w:rPr>
        <w:t>arts</w:t>
      </w:r>
      <w:proofErr w:type="spellEnd"/>
      <w:r w:rsidRPr="00410132">
        <w:rPr>
          <w:rFonts w:ascii="Times New Roman" w:hAnsi="Times New Roman" w:cs="Times New Roman"/>
        </w:rPr>
        <w:t>. 78 e 79 da Lei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9.394, de 20 de dezembro de 1996,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que estabelece as Diretrizes e Bases de Educação Nacional;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O Decreto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26, de </w:t>
      </w:r>
      <w:proofErr w:type="gramStart"/>
      <w:r w:rsidRPr="00410132">
        <w:rPr>
          <w:rFonts w:ascii="Times New Roman" w:hAnsi="Times New Roman" w:cs="Times New Roman"/>
        </w:rPr>
        <w:t>4</w:t>
      </w:r>
      <w:proofErr w:type="gramEnd"/>
      <w:r w:rsidRPr="00410132">
        <w:rPr>
          <w:rFonts w:ascii="Times New Roman" w:hAnsi="Times New Roman" w:cs="Times New Roman"/>
        </w:rPr>
        <w:t xml:space="preserve"> de fevereiro de 1991, que dispõe sobre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 Educação Indígena no Brasil;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O Decreto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5.051, de 19 de abril de 2004, que promulga a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Convenção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169 da Organização Internacional do Trabalho - OIT,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sobre Povos Indígenas e Tribais;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 Portaria MEC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734, de </w:t>
      </w:r>
      <w:proofErr w:type="gramStart"/>
      <w:r w:rsidRPr="00410132">
        <w:rPr>
          <w:rFonts w:ascii="Times New Roman" w:hAnsi="Times New Roman" w:cs="Times New Roman"/>
        </w:rPr>
        <w:t>7</w:t>
      </w:r>
      <w:proofErr w:type="gramEnd"/>
      <w:r w:rsidRPr="00410132">
        <w:rPr>
          <w:rFonts w:ascii="Times New Roman" w:hAnsi="Times New Roman" w:cs="Times New Roman"/>
        </w:rPr>
        <w:t xml:space="preserve"> de junho de 2010, que institui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 Comissão Nacional de Educação Escolar Indígena, resolve: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Fica aprovado, na forma do Anexo a esta Portaria, o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Regimento Interno da Comissão Nacional de Educação Escolar Indígena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-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O art. 2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734, de 2010, passa a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vigorar com a seguinte redação: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"Art. </w:t>
      </w:r>
      <w:proofErr w:type="gramStart"/>
      <w:r w:rsidRPr="004101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...</w:t>
      </w:r>
      <w:proofErr w:type="gramEnd"/>
      <w:r w:rsidRPr="00410132">
        <w:rPr>
          <w:rFonts w:ascii="Times New Roman" w:hAnsi="Times New Roman" w:cs="Times New Roman"/>
        </w:rPr>
        <w:t>..............................................................................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10132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10132">
        <w:rPr>
          <w:rFonts w:ascii="Times New Roman" w:hAnsi="Times New Roman" w:cs="Times New Roman"/>
        </w:rPr>
        <w:t>......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Ministério da Educação: um representante titular e suplente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das seguintes secretarias: Secretaria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Diversidade e Inclusão - SECADI, Secretaria de Educação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Básica - SEB, Secretaria de Educação Superior - </w:t>
      </w:r>
      <w:proofErr w:type="spellStart"/>
      <w:proofErr w:type="gramStart"/>
      <w:r w:rsidRPr="00410132">
        <w:rPr>
          <w:rFonts w:ascii="Times New Roman" w:hAnsi="Times New Roman" w:cs="Times New Roman"/>
        </w:rPr>
        <w:t>SESu</w:t>
      </w:r>
      <w:proofErr w:type="spellEnd"/>
      <w:proofErr w:type="gramEnd"/>
      <w:r w:rsidRPr="00410132">
        <w:rPr>
          <w:rFonts w:ascii="Times New Roman" w:hAnsi="Times New Roman" w:cs="Times New Roman"/>
        </w:rPr>
        <w:t>, Secretaria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Educação Profissional e Tecnológica - SETEC e Secretaria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Articulação com os Sistemas de Ensino - SASE;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10132">
        <w:rPr>
          <w:rFonts w:ascii="Times New Roman" w:hAnsi="Times New Roman" w:cs="Times New Roman"/>
        </w:rPr>
        <w:t>b) ...</w:t>
      </w:r>
      <w:proofErr w:type="gramEnd"/>
      <w:r w:rsidRPr="00410132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União Nacional dos Conselhos Municipais de Educação -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UCME: um representante titular e suplente.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§ </w:t>
      </w:r>
      <w:proofErr w:type="gramStart"/>
      <w:r w:rsidRPr="004101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...</w:t>
      </w:r>
      <w:proofErr w:type="gramEnd"/>
      <w:r w:rsidRPr="00410132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10132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e) Associação Nacional de Pós-Graduação e Pesquisa em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- ANPED: um representante titular e suplente.</w:t>
      </w:r>
      <w:r>
        <w:rPr>
          <w:rFonts w:ascii="Times New Roman" w:hAnsi="Times New Roman" w:cs="Times New Roman"/>
        </w:rPr>
        <w:t xml:space="preserve"> </w:t>
      </w:r>
    </w:p>
    <w:p w:rsidR="00DC14BD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§ </w:t>
      </w:r>
      <w:proofErr w:type="gramStart"/>
      <w:r w:rsidRPr="004101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...</w:t>
      </w:r>
      <w:proofErr w:type="gramEnd"/>
      <w:r w:rsidRPr="00410132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10132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10132">
        <w:rPr>
          <w:rFonts w:ascii="Times New Roman" w:hAnsi="Times New Roman" w:cs="Times New Roman"/>
        </w:rPr>
        <w:t>Região Sul: três representantes titulares e suplentes de organizações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indígenas;"</w:t>
      </w:r>
      <w:proofErr w:type="gramEnd"/>
      <w:r w:rsidRPr="00410132">
        <w:rPr>
          <w:rFonts w:ascii="Times New Roman" w:hAnsi="Times New Roman" w:cs="Times New Roman"/>
        </w:rPr>
        <w:t xml:space="preserve"> (NR)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Esta Portaria entra em vigor na data de sua publicação.</w:t>
      </w:r>
    </w:p>
    <w:p w:rsid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JOSÉ HENRIQUE PAIM FERNANDES</w:t>
      </w:r>
    </w:p>
    <w:p w:rsidR="00410132" w:rsidRP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ANEXO</w:t>
      </w:r>
    </w:p>
    <w:p w:rsidR="00410132" w:rsidRPr="00410132" w:rsidRDefault="00410132" w:rsidP="00410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REGIMENTO INTERNO DA COMISSÃO NACIONAL DE</w:t>
      </w:r>
      <w:r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ESCOLAR INDÍGENA - CNEEI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CAPÍTULO 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 COMPETÊNCIA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À Comissão Nacional de Educação Escolar Indígena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- CNEEI, órgão colegiado de caráter consultivo, instituído pela Portaria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MEC n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734, de </w:t>
      </w:r>
      <w:proofErr w:type="gramStart"/>
      <w:r w:rsidRPr="00410132">
        <w:rPr>
          <w:rFonts w:ascii="Times New Roman" w:hAnsi="Times New Roman" w:cs="Times New Roman"/>
        </w:rPr>
        <w:t>7</w:t>
      </w:r>
      <w:proofErr w:type="gramEnd"/>
      <w:r w:rsidRPr="00410132">
        <w:rPr>
          <w:rFonts w:ascii="Times New Roman" w:hAnsi="Times New Roman" w:cs="Times New Roman"/>
        </w:rPr>
        <w:t xml:space="preserve"> de junho de 2010, com a finalidade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assessorar o Ministério da Educação - MEC na formulação de políticas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para a Educação Escolar Indígena, compete: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 - assessorar o MEC na sua função de coordenação e execução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das ações de Educação Escolar Indígena no País;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propor metas e medidas para a formulação de planos 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programas de trabalho a serem executados pelo MEC;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III - manifestar-se sobre questões afetas à Educação Escolar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Indígena, por iniciativa própria ou quando solicitado;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IV - acompanhar a execução do Plano Nacional de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 dos planos estaduais e municipais que contemplam a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Escolar Indígena;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V - propor e acompanhar a realização da Conferência Nacional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Educação Escolar Indígena, colaborando de modo a assegurar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 regularidade do evento;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VI - acompanhar e monitorar a </w:t>
      </w:r>
      <w:proofErr w:type="gramStart"/>
      <w:r w:rsidRPr="00410132">
        <w:rPr>
          <w:rFonts w:ascii="Times New Roman" w:hAnsi="Times New Roman" w:cs="Times New Roman"/>
        </w:rPr>
        <w:t>implementação</w:t>
      </w:r>
      <w:proofErr w:type="gramEnd"/>
      <w:r w:rsidRPr="00410132">
        <w:rPr>
          <w:rFonts w:ascii="Times New Roman" w:hAnsi="Times New Roman" w:cs="Times New Roman"/>
        </w:rPr>
        <w:t xml:space="preserve"> das deliberações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resultantes das Conferências Nacionais de Educação Escolar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Indígena, propondo medidas para a sua efetivação;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VII - conhecer os Territórios </w:t>
      </w:r>
      <w:proofErr w:type="spellStart"/>
      <w:r w:rsidRPr="00410132">
        <w:rPr>
          <w:rFonts w:ascii="Times New Roman" w:hAnsi="Times New Roman" w:cs="Times New Roman"/>
        </w:rPr>
        <w:t>Etnoeducacionais</w:t>
      </w:r>
      <w:proofErr w:type="spellEnd"/>
      <w:r w:rsidRPr="00410132">
        <w:rPr>
          <w:rFonts w:ascii="Times New Roman" w:hAnsi="Times New Roman" w:cs="Times New Roman"/>
        </w:rPr>
        <w:t xml:space="preserve"> e acompanhar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o Plano de Ações Articuladas e as estatísticas da Educação Escolar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Indígena, oferecendo subsídios ao MEC;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VIII - discutir propostas de aperfeiçoamento da oferta 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Escolar Indígena na perspectiva da implantação e da execução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dos Territórios </w:t>
      </w:r>
      <w:proofErr w:type="spellStart"/>
      <w:r w:rsidRPr="00410132">
        <w:rPr>
          <w:rFonts w:ascii="Times New Roman" w:hAnsi="Times New Roman" w:cs="Times New Roman"/>
        </w:rPr>
        <w:t>Etnoeducacionais</w:t>
      </w:r>
      <w:proofErr w:type="spellEnd"/>
      <w:r w:rsidRPr="00410132">
        <w:rPr>
          <w:rFonts w:ascii="Times New Roman" w:hAnsi="Times New Roman" w:cs="Times New Roman"/>
        </w:rPr>
        <w:t>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IX - propor mecanismos para garantir a participação dos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povos indígenas no processo de elaboração dos Planos de Ações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Articuladas - PAR dos estados e municípios;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 - propor pesquisas que subsidiem as políticas da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Escolar Indígena;</w:t>
      </w:r>
    </w:p>
    <w:p w:rsidR="00BF2605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lastRenderedPageBreak/>
        <w:t>XI - acompanhar a execução orçamentária anual das ações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em Educação Escolar Indígena do MEC;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XII - propor, ao MEC, a atualização da legislação da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Escolar Indígena;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XIII - exercer e promover o controle social das políticas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públicas em Educação Escolar Indígena;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XIV - fomentar ações para o acompanhamento dos processos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regularização das escolas indígenas;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XV - fomentar ações de acompanhamento e avaliação dos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programas de formação de professores indígenas, em todos os níveis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 modalidades de ensino;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XVI - fomentar a proposição para acesso dos povos indígenas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no Ensino Superior nos níveis de graduação e pós-graduação,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fazendo o acompanhamento e a avaliação, visando garantir sua permanência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 sucesso;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XVII - acompanhar e propor ações para a </w:t>
      </w:r>
      <w:proofErr w:type="gramStart"/>
      <w:r w:rsidRPr="00410132">
        <w:rPr>
          <w:rFonts w:ascii="Times New Roman" w:hAnsi="Times New Roman" w:cs="Times New Roman"/>
        </w:rPr>
        <w:t>implementação</w:t>
      </w:r>
      <w:proofErr w:type="gramEnd"/>
      <w:r w:rsidRPr="00410132">
        <w:rPr>
          <w:rFonts w:ascii="Times New Roman" w:hAnsi="Times New Roman" w:cs="Times New Roman"/>
        </w:rPr>
        <w:t xml:space="preserve"> 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Lei no 11.645, de 10 de março 2008, que altera a Lei no 9.394, de 20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dezembro de 1996, que estabelece as diretrizes e bases da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nacional, para incluir no currículo oficial da rede de ensino 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obrigatoriedade da temática "História e Cultura Afro-brasileira e Indígena";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XVIII - colaborar com a mobilização dos povos indígenas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para o exercício da representação em espaços de interlocução governamental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vinculados à Educação Escolar Indígena;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XIX - elaborar anteprojeto de lei para criação do Conselho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Nacional de Educação Escolar Indígena, que deverá integrar a estrutura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do MEC;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XX - elaborar o seu regimento, a ser aprovado pelo Ministro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Estado da Educação.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CAPÍTULO II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 ESTRUTURA E FUNCIONAMENTO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Seção 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 Composição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2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CNEEI será composta por integrantes de órgãos 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entidades, organizados em três instâncias de representação, conforme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segue: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 - Representação governamental: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a) do MEC, cinco representantes titulares e cinco suplentes,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sendo um titular e um suplente de cada uma das seguintes secretarias: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Secretaria de Educação Continuada, Alfabetização, Diversidade e Inclusão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- SECADI, Secretaria de Educação Básica - SEB, Secretaria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410132">
        <w:rPr>
          <w:rFonts w:ascii="Times New Roman" w:hAnsi="Times New Roman" w:cs="Times New Roman"/>
        </w:rPr>
        <w:t>SESu</w:t>
      </w:r>
      <w:proofErr w:type="spellEnd"/>
      <w:proofErr w:type="gramEnd"/>
      <w:r w:rsidRPr="00410132">
        <w:rPr>
          <w:rFonts w:ascii="Times New Roman" w:hAnsi="Times New Roman" w:cs="Times New Roman"/>
        </w:rPr>
        <w:t>, Secretaria de Educação Profissional 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Tecnológica - SETEC e Secretaria de Articulação com os Sistemas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Ensino - SASE.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b) da Fundação Nacional do Índio - FUNAI: um representante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titular e um suplente;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c) do Conselho Nacional de Secretários de Educação - CONSED: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um representante titular e um suplente;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d) da União Nacional dos Dirigentes Municipais de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- UNDIME: um representante titular e um suplente;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e) da União Nacional dos Conselhos Municipais de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- UNCME: um representante titular e um suplente.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Representação da sociedade civil: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a) da Associação Brasileira de Antropologia - ABA: um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representante titular e um suplente;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lastRenderedPageBreak/>
        <w:t>b) da Associação Brasileira de Linguistas - ABRALIN: um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representante titular e um suplente;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c) da Associação Nacional de Pós-Graduação e Pesquisa em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- ANPED: um representante titular e um suplente;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d) do Conselho Indigenista Missionário - CIMI: um representante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titular e suplente;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e) da Rede de Cooperação Alternativa - RCA: um representante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titular e suplente.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III - Representação indígena: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a) das organizações indígenas da Região Norte: seis representantes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titulares e seis suplentes;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b) das organizações indígenas da Região Nordeste, de Minas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Gerais e do Espírito Santo: cinco representantes titulares e cinco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suplentes;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c) das organizações indígenas da Região Centro-Oeste: quatro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representantes titulares e quatro suplentes;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d) das organizações indígenas da Região Sul: três representantes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titulares e três suplentes;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e) das organizações indígenas da Região Sudeste, do Rio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Janeiro e de São Paulo: dois representantes titulares e dois suplentes;</w:t>
      </w:r>
      <w:r w:rsidR="00BF2605">
        <w:rPr>
          <w:rFonts w:ascii="Times New Roman" w:hAnsi="Times New Roman" w:cs="Times New Roman"/>
        </w:rPr>
        <w:t xml:space="preserve">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 1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Além dos integrantes da CNEEI, haverá também um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representante indígena no Conselho Nacional de Educação - CNE.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 2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Os membros a serem indicados pelas organizações indígenas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deverão pertencer ao(s) povo(s) representado(s) pela(s) respectiva(s) entidade(s) e ser ativos nas questões indígenas, principalmente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nas relacionadas à Educação Escolar Indígena.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lastRenderedPageBreak/>
        <w:t>Art. 3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Os membros indicados, nos termos do art. 2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>, serão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nomeados por Portaria do Ministro de Estado da Educação para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mandato de dois anos, permitida a recondução.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Parágrafo único. As entidades poderão substituir seus representantes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junto à CNEEI, mediante comunicação oficial à Secretaria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Executiva da Comissão em qualquer tempo.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4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CNEEI será presidida pelo representante da SECADI,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que terá as seguintes atribuições: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 - representar a CNEEI onde for necessário;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presidir as sessões, as atividades, as discussões, os debates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e submeter </w:t>
      </w:r>
      <w:proofErr w:type="gramStart"/>
      <w:r w:rsidRPr="00410132">
        <w:rPr>
          <w:rFonts w:ascii="Times New Roman" w:hAnsi="Times New Roman" w:cs="Times New Roman"/>
        </w:rPr>
        <w:t>a</w:t>
      </w:r>
      <w:proofErr w:type="gramEnd"/>
      <w:r w:rsidRPr="00410132">
        <w:rPr>
          <w:rFonts w:ascii="Times New Roman" w:hAnsi="Times New Roman" w:cs="Times New Roman"/>
        </w:rPr>
        <w:t xml:space="preserve"> votação os assuntos constantes da ordem do dia;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III - publicar os resultados e resolver questões de ordem;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IV - convocar reuniões e assinar atos, atendendo sempre aos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interesses da Educação Escolar Indígena.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Seção II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Dos Deveres dos Membros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5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cada membro da Comissão compete:</w:t>
      </w:r>
      <w:r w:rsidR="00BF2605">
        <w:rPr>
          <w:rFonts w:ascii="Times New Roman" w:hAnsi="Times New Roman" w:cs="Times New Roman"/>
        </w:rPr>
        <w:t xml:space="preserve"> </w:t>
      </w:r>
    </w:p>
    <w:p w:rsidR="00BF2605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 - informar das ações da CNEEI ao coletivo que representa;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cuidar da transição e da continuidade dos trabalhos com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o futuro membro que o substituirá na representação da Comissão;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III - exercer seu direito à voz e ao voto levando em consideração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 finalidade da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6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Perderá o mandato o membro da CNEEI que deixar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comparecer a duas reuniões consecutivas ou a três intercaladas,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salvo envio de seu suplente ou de justificativa.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 1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O membro ausente das reuniões ordinárias e extraordinárias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deverá apresentar justificativa fundamentada, por escrito, para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apreciação e deliberação da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 2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perda do mandato será declarada pelo plenário 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CNEEI, por decisão da maioria simples dos seus membros.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 3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Secretária Executiva da CNEEI deverá comunicar à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instituição a perda do mandato de seu membro, bem como tomar 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providências necessárias à sua substituição.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 4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instituição que tenha indicado um membro da Comissão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afastado em razão do disposto no caput deste artigo deve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proceder à indicação de novo titular para o cargo.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Seção III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Das Reuniões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7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 CNEEI reunir-se-á: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 - Ordinariamente, duas vezes por ano, de acordo com 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calendário que aprovar;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Extraordinariamente, por convocação: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a)</w:t>
      </w:r>
      <w:r w:rsidR="009F4249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do titular da SECADI;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b)</w:t>
      </w:r>
      <w:r w:rsidR="009F4249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por convocação de um terço de seus membros.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</w:t>
      </w:r>
      <w:r w:rsidR="009F4249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1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As reuniões serão iniciadas com a presença mínima 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metade mais um de seus membros.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§</w:t>
      </w:r>
      <w:r w:rsidR="009F4249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2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Cada membro terá direito a um voto.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8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As deliberações da CNEEI, observado o quórum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estabelecido no § 1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do artigo anterior, serão tomadas pela maioria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simples dos seus membros mediante resoluções, recomendações, pareceres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 moções.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9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 xml:space="preserve"> Podem participar das reuniões da CNEEI, como convidados,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pessoas e representantes dos diversos segmentos da sociedade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para tratarem de assuntos pertinentes à Educação Escolar Indígena.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lastRenderedPageBreak/>
        <w:t>Parágrafo único. Os convidados: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 xml:space="preserve">I - têm direito à voz, mas não votam;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têm direito a apoio de transporte, alimentação, hospedagem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quando convocados para assessorar a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10. As reuniões da CNEEI serão registradas pela Secretaria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Executiva da Comissão, a qual disponibilizará os registros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decorrentes dos eventos no portal do MEC, na página da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Escolar Indígena.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Seção IV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 Pauta</w:t>
      </w:r>
    </w:p>
    <w:p w:rsidR="00BF2605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11. Qualquer dos membros poderá, com antecedência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mínima de trinta dias da data da reunião, encaminhar matéria relacionada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à competência da CNEEI para inclusão na pauta do evento.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Parágrafo único. A inclusão de matéria considerada urgente 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não constante da pauta será apreciada no início da reunião e submetida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à deliberação do Plenário.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Seção V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Das Subcomissões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12. A CNEEI poderá criar Subcomissões para o estudo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 a análise de assuntos específicos relacionados com a temática 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Escolar Indígena.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13. As Subcomissões terão composição, competência,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forma de funcionamento e prazo de duração definidos em seu ato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criação, assegurada a participação paritária das três instâncias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representação elencadas no art. 2</w:t>
      </w:r>
      <w:r w:rsidR="009F4249">
        <w:rPr>
          <w:rFonts w:ascii="Times New Roman" w:hAnsi="Times New Roman" w:cs="Times New Roman"/>
        </w:rPr>
        <w:t>º</w:t>
      </w:r>
      <w:r w:rsidRPr="00410132">
        <w:rPr>
          <w:rFonts w:ascii="Times New Roman" w:hAnsi="Times New Roman" w:cs="Times New Roman"/>
        </w:rPr>
        <w:t>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14. É facultada a participação de representantes externos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da sociedade civil e do Poder Público nas Subcomissões com vistas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ao pleno cumprimento de suas atribuições.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10132">
        <w:rPr>
          <w:rFonts w:ascii="Times New Roman" w:hAnsi="Times New Roman" w:cs="Times New Roman"/>
        </w:rPr>
        <w:t>Seção VI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Da Organização Administrativa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15. A Secretaria Executiva da Comissão Nacional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Escolar Indígena será exercida pela Coordenação-Geral de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Educação Escolar Indígena do MEC.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16. À Secretaria Executiva da CNEEI compete: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 - assegurar apoio técnico e administrativo para o funcionamento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do colegiado, inclusive de suas subcomissões;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 - divulgar a pauta das reuniões da Comissão;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III - secretariar as reuniões da CNEEI;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IV - lavrar as atas das reuniões da CNEEI;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V - divulgar informações sobre as políticas em Educação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Escolar Indígena e dar publicidade aos trabalhos da Comissão, utilizando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os meios de comunicação viabilizados pela tecnologia 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informação;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VI - selecionar e organizar a legislação e a jurisprudência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relativas à Educação Escolar Indígena, disponibilizando-as aos membros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da Comissão;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VII - fornecer informações referentes à atuação da CNEEI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aos interessados;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VIII - preservar o acervo documental da CNEEI, mantendo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arquivo de todo o fluxo burocrático recebido e expedido;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IX - coordenar as atividades de protocolo, arquivo e demais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serviços auxiliares;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X - adotar providências administrativas para a realização das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 xml:space="preserve">reuniões da Comissão; </w:t>
      </w:r>
      <w:proofErr w:type="gramStart"/>
      <w:r w:rsidRPr="00410132">
        <w:rPr>
          <w:rFonts w:ascii="Times New Roman" w:hAnsi="Times New Roman" w:cs="Times New Roman"/>
        </w:rPr>
        <w:t>e</w:t>
      </w:r>
      <w:proofErr w:type="gramEnd"/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lastRenderedPageBreak/>
        <w:t>XI - receber todos os expedientes endereçados à Comissão 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encaminhá-los aos membros da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CAPÍTULO III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DISPOSIÇÕES FINAIS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17. Este Regimento é passível de alterações, desde que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as modificações propostas sejam apreciadas em comissão designada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pelo plenário da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Parágrafo único. As alterações propostas deverão ser estudadas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e aprovadas por maioria absoluta dos membros da CNEEI.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18. Os membros da CNEEI não receberão qualquer tipo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de remuneração pelos serviços prestados.</w:t>
      </w:r>
    </w:p>
    <w:p w:rsidR="00BF2605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Parágrafo único. Os membros da CNEEI têm direito a transporte,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alimentação e hospedagem quando convocados para as reuniões.</w:t>
      </w:r>
      <w:r w:rsidR="00BF2605">
        <w:rPr>
          <w:rFonts w:ascii="Times New Roman" w:hAnsi="Times New Roman" w:cs="Times New Roman"/>
        </w:rPr>
        <w:t xml:space="preserve"> 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19. Os casos omissos deste regimento serão decididos</w:t>
      </w:r>
      <w:r w:rsidR="00BF2605">
        <w:rPr>
          <w:rFonts w:ascii="Times New Roman" w:hAnsi="Times New Roman" w:cs="Times New Roman"/>
        </w:rPr>
        <w:t xml:space="preserve"> </w:t>
      </w:r>
      <w:r w:rsidRPr="00410132">
        <w:rPr>
          <w:rFonts w:ascii="Times New Roman" w:hAnsi="Times New Roman" w:cs="Times New Roman"/>
        </w:rPr>
        <w:t>pelo plenário da Comissão.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132">
        <w:rPr>
          <w:rFonts w:ascii="Times New Roman" w:hAnsi="Times New Roman" w:cs="Times New Roman"/>
        </w:rPr>
        <w:t>Art. 20. Este regimento entra em vigor na data de sua publicação.</w:t>
      </w:r>
    </w:p>
    <w:p w:rsidR="00410132" w:rsidRP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10132" w:rsidRDefault="00410132" w:rsidP="00410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F2605" w:rsidRPr="009F4249" w:rsidRDefault="009F4249" w:rsidP="00BF2605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9F4249">
        <w:rPr>
          <w:rFonts w:ascii="Times New Roman" w:hAnsi="Times New Roman" w:cs="Times New Roman"/>
          <w:b/>
          <w:i/>
        </w:rPr>
        <w:t>(Publicação no DOU n.º 88, de 12.</w:t>
      </w:r>
      <w:bookmarkStart w:id="0" w:name="_GoBack"/>
      <w:bookmarkEnd w:id="0"/>
      <w:r w:rsidRPr="009F4249">
        <w:rPr>
          <w:rFonts w:ascii="Times New Roman" w:hAnsi="Times New Roman" w:cs="Times New Roman"/>
          <w:b/>
          <w:i/>
        </w:rPr>
        <w:t>05.2014, Seção 1, páginas 11/12</w:t>
      </w:r>
      <w:proofErr w:type="gramStart"/>
      <w:r w:rsidRPr="009F4249">
        <w:rPr>
          <w:rFonts w:ascii="Times New Roman" w:hAnsi="Times New Roman" w:cs="Times New Roman"/>
          <w:b/>
          <w:i/>
        </w:rPr>
        <w:t>)</w:t>
      </w:r>
      <w:proofErr w:type="gramEnd"/>
    </w:p>
    <w:sectPr w:rsidR="00BF2605" w:rsidRPr="009F4249" w:rsidSect="0041013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49" w:rsidRDefault="009F4249" w:rsidP="009F4249">
      <w:pPr>
        <w:spacing w:after="0" w:line="240" w:lineRule="auto"/>
      </w:pPr>
      <w:r>
        <w:separator/>
      </w:r>
    </w:p>
  </w:endnote>
  <w:endnote w:type="continuationSeparator" w:id="0">
    <w:p w:rsidR="009F4249" w:rsidRDefault="009F4249" w:rsidP="009F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644383"/>
      <w:docPartObj>
        <w:docPartGallery w:val="Page Numbers (Bottom of Page)"/>
        <w:docPartUnique/>
      </w:docPartObj>
    </w:sdtPr>
    <w:sdtContent>
      <w:p w:rsidR="009F4249" w:rsidRDefault="009F42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F4249" w:rsidRDefault="009F42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49" w:rsidRDefault="009F4249" w:rsidP="009F4249">
      <w:pPr>
        <w:spacing w:after="0" w:line="240" w:lineRule="auto"/>
      </w:pPr>
      <w:r>
        <w:separator/>
      </w:r>
    </w:p>
  </w:footnote>
  <w:footnote w:type="continuationSeparator" w:id="0">
    <w:p w:rsidR="009F4249" w:rsidRDefault="009F4249" w:rsidP="009F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2"/>
    <w:rsid w:val="00410132"/>
    <w:rsid w:val="009F4249"/>
    <w:rsid w:val="00BF2605"/>
    <w:rsid w:val="00D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249"/>
  </w:style>
  <w:style w:type="paragraph" w:styleId="Rodap">
    <w:name w:val="footer"/>
    <w:basedOn w:val="Normal"/>
    <w:link w:val="RodapChar"/>
    <w:uiPriority w:val="99"/>
    <w:unhideWhenUsed/>
    <w:rsid w:val="009F4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249"/>
  </w:style>
  <w:style w:type="paragraph" w:styleId="Rodap">
    <w:name w:val="footer"/>
    <w:basedOn w:val="Normal"/>
    <w:link w:val="RodapChar"/>
    <w:uiPriority w:val="99"/>
    <w:unhideWhenUsed/>
    <w:rsid w:val="009F4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7B64-8ECC-48A0-912F-8E595C3C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2232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2014-05-12T10:10:00Z</dcterms:created>
  <dcterms:modified xsi:type="dcterms:W3CDTF">2014-05-12T10:31:00Z</dcterms:modified>
</cp:coreProperties>
</file>