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B6" w:rsidRPr="00AF52B6" w:rsidRDefault="00AF52B6" w:rsidP="00AF52B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F52B6">
        <w:rPr>
          <w:rFonts w:ascii="Times New Roman" w:eastAsia="Arial Unicode MS" w:hAnsi="Times New Roman" w:cs="Times New Roman"/>
          <w:b/>
        </w:rPr>
        <w:t>ATOS DO PODER LEGISLATIVO</w:t>
      </w:r>
    </w:p>
    <w:p w:rsidR="00AF52B6" w:rsidRPr="00AF52B6" w:rsidRDefault="00AF52B6" w:rsidP="00AF52B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F52B6">
        <w:rPr>
          <w:rFonts w:ascii="Times New Roman" w:eastAsia="Arial Unicode MS" w:hAnsi="Times New Roman" w:cs="Times New Roman"/>
          <w:b/>
        </w:rPr>
        <w:t>LEI N</w:t>
      </w:r>
      <w:r>
        <w:rPr>
          <w:rFonts w:ascii="Times New Roman" w:eastAsia="Arial Unicode MS" w:hAnsi="Times New Roman" w:cs="Times New Roman"/>
          <w:b/>
        </w:rPr>
        <w:t>º</w:t>
      </w:r>
      <w:r w:rsidRPr="00AF52B6">
        <w:rPr>
          <w:rFonts w:ascii="Times New Roman" w:eastAsia="Arial Unicode MS" w:hAnsi="Times New Roman" w:cs="Times New Roman"/>
          <w:b/>
        </w:rPr>
        <w:t xml:space="preserve"> 12.967, DE </w:t>
      </w:r>
      <w:proofErr w:type="gramStart"/>
      <w:r w:rsidRPr="00AF52B6">
        <w:rPr>
          <w:rFonts w:ascii="Times New Roman" w:eastAsia="Arial Unicode MS" w:hAnsi="Times New Roman" w:cs="Times New Roman"/>
          <w:b/>
        </w:rPr>
        <w:t>6</w:t>
      </w:r>
      <w:proofErr w:type="gramEnd"/>
      <w:r w:rsidRPr="00AF52B6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Default="00AF52B6" w:rsidP="00AF52B6">
      <w:pPr>
        <w:spacing w:after="0" w:line="240" w:lineRule="auto"/>
        <w:ind w:left="4536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AF52B6">
      <w:pPr>
        <w:spacing w:after="0" w:line="240" w:lineRule="auto"/>
        <w:ind w:left="4536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Institui o Dia Nacional do Administrador.</w:t>
      </w:r>
    </w:p>
    <w:p w:rsidR="00AF52B6" w:rsidRPr="00AF52B6" w:rsidRDefault="00AF52B6" w:rsidP="00AF52B6">
      <w:pPr>
        <w:spacing w:after="0" w:line="240" w:lineRule="auto"/>
        <w:ind w:left="4536"/>
        <w:jc w:val="both"/>
        <w:rPr>
          <w:rFonts w:ascii="Times New Roman" w:eastAsia="Arial Unicode MS" w:hAnsi="Times New Roman" w:cs="Times New Roman"/>
        </w:rPr>
      </w:pPr>
    </w:p>
    <w:p w:rsidR="00AF52B6" w:rsidRPr="00AF52B6" w:rsidRDefault="00AF52B6" w:rsidP="00AF52B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  <w:b/>
        </w:rPr>
      </w:pPr>
      <w:r w:rsidRPr="00AF52B6">
        <w:rPr>
          <w:rFonts w:ascii="Times New Roman" w:eastAsia="Arial Unicode MS" w:hAnsi="Times New Roman" w:cs="Times New Roman"/>
          <w:b/>
        </w:rPr>
        <w:t>A</w:t>
      </w:r>
      <w:proofErr w:type="gramStart"/>
      <w:r w:rsidRPr="00AF52B6">
        <w:rPr>
          <w:rFonts w:ascii="Times New Roman" w:eastAsia="Arial Unicode MS" w:hAnsi="Times New Roman" w:cs="Times New Roman"/>
          <w:b/>
        </w:rPr>
        <w:t xml:space="preserve">  </w:t>
      </w:r>
      <w:proofErr w:type="gramEnd"/>
      <w:r w:rsidRPr="00AF52B6">
        <w:rPr>
          <w:rFonts w:ascii="Times New Roman" w:eastAsia="Arial Unicode MS" w:hAnsi="Times New Roman" w:cs="Times New Roman"/>
          <w:b/>
        </w:rPr>
        <w:t>P R E S I D E N T A  D A  R E P Ú B L I C A</w:t>
      </w:r>
    </w:p>
    <w:p w:rsidR="00AF52B6" w:rsidRPr="00AF52B6" w:rsidRDefault="00AF52B6" w:rsidP="00AF52B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Faço saber que o Congresso Nacional decreta e eu sanciono</w:t>
      </w:r>
      <w:r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a seguinte Lei:</w:t>
      </w:r>
    </w:p>
    <w:p w:rsidR="00AF52B6" w:rsidRPr="00AF52B6" w:rsidRDefault="00AF52B6" w:rsidP="00AF52B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Art. 1</w:t>
      </w:r>
      <w:r w:rsidR="00605919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É instituído o Dia Nacional do Administrador, a ser</w:t>
      </w:r>
      <w:r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comemorado, anualmente, no dia 9 de setembro.</w:t>
      </w:r>
    </w:p>
    <w:p w:rsidR="00AF52B6" w:rsidRPr="00AF52B6" w:rsidRDefault="00AF52B6" w:rsidP="00AF52B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Art. 2</w:t>
      </w:r>
      <w:r w:rsidR="00605919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Esta Lei entra em vigor na data de sua publicação.</w:t>
      </w:r>
      <w:r>
        <w:rPr>
          <w:rFonts w:ascii="Times New Roman" w:eastAsia="Arial Unicode MS" w:hAnsi="Times New Roman" w:cs="Times New Roman"/>
        </w:rPr>
        <w:t xml:space="preserve"> </w:t>
      </w:r>
    </w:p>
    <w:p w:rsidR="00AF52B6" w:rsidRPr="00AF52B6" w:rsidRDefault="00AF52B6" w:rsidP="00AF52B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Brasília, </w:t>
      </w:r>
      <w:proofErr w:type="gramStart"/>
      <w:r w:rsidRPr="00AF52B6">
        <w:rPr>
          <w:rFonts w:ascii="Times New Roman" w:eastAsia="Arial Unicode MS" w:hAnsi="Times New Roman" w:cs="Times New Roman"/>
        </w:rPr>
        <w:t>6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de maio de 2014; 193</w:t>
      </w:r>
      <w:r w:rsidR="00605919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da Independência e 126</w:t>
      </w:r>
      <w:r>
        <w:rPr>
          <w:rFonts w:ascii="Times New Roman" w:eastAsia="Arial Unicode MS" w:hAnsi="Times New Roman" w:cs="Times New Roman"/>
        </w:rPr>
        <w:t xml:space="preserve">º </w:t>
      </w:r>
      <w:r w:rsidRPr="00AF52B6">
        <w:rPr>
          <w:rFonts w:ascii="Times New Roman" w:eastAsia="Arial Unicode MS" w:hAnsi="Times New Roman" w:cs="Times New Roman"/>
        </w:rPr>
        <w:t>da República.</w:t>
      </w:r>
    </w:p>
    <w:p w:rsidR="00AF52B6" w:rsidRPr="00605919" w:rsidRDefault="00AF52B6" w:rsidP="00605919">
      <w:pPr>
        <w:spacing w:after="0" w:line="240" w:lineRule="auto"/>
        <w:ind w:left="6237"/>
        <w:jc w:val="both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DILMA ROUSSEFF</w:t>
      </w:r>
    </w:p>
    <w:p w:rsidR="00AF52B6" w:rsidRPr="00605919" w:rsidRDefault="00AF52B6" w:rsidP="00605919">
      <w:pPr>
        <w:spacing w:after="0" w:line="240" w:lineRule="auto"/>
        <w:ind w:left="6237"/>
        <w:jc w:val="both"/>
        <w:rPr>
          <w:rFonts w:ascii="Times New Roman" w:eastAsia="Arial Unicode MS" w:hAnsi="Times New Roman" w:cs="Times New Roman"/>
          <w:b/>
          <w:i/>
        </w:rPr>
      </w:pPr>
      <w:r w:rsidRPr="00605919">
        <w:rPr>
          <w:rFonts w:ascii="Times New Roman" w:eastAsia="Arial Unicode MS" w:hAnsi="Times New Roman" w:cs="Times New Roman"/>
          <w:b/>
          <w:i/>
        </w:rPr>
        <w:t>José Eduardo Cardozo</w:t>
      </w:r>
    </w:p>
    <w:p w:rsidR="00605919" w:rsidRDefault="00605919" w:rsidP="00AF52B6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05919" w:rsidRPr="00A9516C" w:rsidRDefault="00A9516C" w:rsidP="00605919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 w:rsidRPr="00A9516C">
        <w:rPr>
          <w:rFonts w:ascii="Times New Roman" w:eastAsia="Arial Unicode MS" w:hAnsi="Times New Roman" w:cs="Times New Roman"/>
          <w:b/>
          <w:i/>
        </w:rPr>
        <w:t>01)</w:t>
      </w:r>
      <w:proofErr w:type="gramEnd"/>
    </w:p>
    <w:p w:rsidR="00605919" w:rsidRDefault="00605919" w:rsidP="00AF52B6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05919" w:rsidRPr="00605919" w:rsidRDefault="00605919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MINISTÉRIO DA EDUCAÇÃO</w:t>
      </w:r>
    </w:p>
    <w:p w:rsidR="00AF52B6" w:rsidRPr="00605919" w:rsidRDefault="00AF52B6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AF52B6" w:rsidRPr="00605919" w:rsidRDefault="00AF52B6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DESPACHOS DO MINISTRO</w:t>
      </w:r>
    </w:p>
    <w:p w:rsidR="00AF52B6" w:rsidRPr="00605919" w:rsidRDefault="00AF52B6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 xml:space="preserve">Em </w:t>
      </w:r>
      <w:proofErr w:type="gramStart"/>
      <w:r w:rsidRPr="00605919">
        <w:rPr>
          <w:rFonts w:ascii="Times New Roman" w:eastAsia="Arial Unicode MS" w:hAnsi="Times New Roman" w:cs="Times New Roman"/>
          <w:b/>
        </w:rPr>
        <w:t>6</w:t>
      </w:r>
      <w:proofErr w:type="gramEnd"/>
      <w:r w:rsidRPr="00605919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Interino, HOMOLOGA o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268/2013, da Câmara de Educação Superior, do Conselho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Nacional de Educação, nos termos 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5.786/2006 e da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Resolução CNE/CES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1/2010, favorável ao credenciamento do Centro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Universitário da Faculdade Estácio de Sá de Belo Horizonte, por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transformação da Faculdade Estácio de Sá de Belo Horizonte, com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sede na Avenida Francisco Sales, nº 23, Bairro Floresta, no Município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Belo Horizonte, Estado de Minas Gerais, mantido pela Sociedade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Ensino Superior Estácio de Sá </w:t>
      </w:r>
      <w:proofErr w:type="spellStart"/>
      <w:r w:rsidRPr="00AF52B6">
        <w:rPr>
          <w:rFonts w:ascii="Times New Roman" w:eastAsia="Arial Unicode MS" w:hAnsi="Times New Roman" w:cs="Times New Roman"/>
        </w:rPr>
        <w:t>Ltda</w:t>
      </w:r>
      <w:proofErr w:type="spellEnd"/>
      <w:r w:rsidRPr="00AF52B6">
        <w:rPr>
          <w:rFonts w:ascii="Times New Roman" w:eastAsia="Arial Unicode MS" w:hAnsi="Times New Roman" w:cs="Times New Roman"/>
        </w:rPr>
        <w:t>, observado o prazo máximo de</w:t>
      </w:r>
      <w:r w:rsidR="00605919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AF52B6">
        <w:rPr>
          <w:rFonts w:ascii="Times New Roman" w:eastAsia="Arial Unicode MS" w:hAnsi="Times New Roman" w:cs="Times New Roman"/>
        </w:rPr>
        <w:t>4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(quatro) anos, fixado pelo art. 13, </w:t>
      </w:r>
      <w:r w:rsidR="00AA54CD">
        <w:rPr>
          <w:rFonts w:ascii="Times New Roman" w:eastAsia="Arial Unicode MS" w:hAnsi="Times New Roman" w:cs="Times New Roman"/>
        </w:rPr>
        <w:t xml:space="preserve">§ 4º,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maio de 2006, bem como a exigência avaliativa prevista no art. 10,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>do mesmo Decreto, aprovando também, por este ato, o Plano de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Desenvolvimento Institucional e o Estatuto do Centro Universitário</w:t>
      </w:r>
      <w:r w:rsidR="00605919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em tela,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201008926.</w:t>
      </w:r>
    </w:p>
    <w:p w:rsidR="00214D31" w:rsidRPr="00AF52B6" w:rsidRDefault="00214D31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1995, o Ministro de Estado da Educação HOMOLOGA 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209/2013, da Câmara de Educação Superior, do Conselho Nacional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Educação, favorável ao recredenciamento da Faculdade de Rolim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Moura, com sede na Rodovia RO-383, Km 01, lado Sul, Zona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Rural, no Município Rolim de Moura, no Estado de Rondônia, mantida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pela Sociedade </w:t>
      </w:r>
      <w:proofErr w:type="spellStart"/>
      <w:r w:rsidRPr="00AF52B6">
        <w:rPr>
          <w:rFonts w:ascii="Times New Roman" w:eastAsia="Arial Unicode MS" w:hAnsi="Times New Roman" w:cs="Times New Roman"/>
        </w:rPr>
        <w:t>Rolimourense</w:t>
      </w:r>
      <w:proofErr w:type="spellEnd"/>
      <w:r w:rsidRPr="00AF52B6">
        <w:rPr>
          <w:rFonts w:ascii="Times New Roman" w:eastAsia="Arial Unicode MS" w:hAnsi="Times New Roman" w:cs="Times New Roman"/>
        </w:rPr>
        <w:t xml:space="preserve"> de Educação e Cultura Ltda., com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sede no Município Rolim de Moura, no Estado de Rondônia, pelo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prazo máximo de </w:t>
      </w:r>
      <w:proofErr w:type="gramStart"/>
      <w:r w:rsidRPr="00AF52B6">
        <w:rPr>
          <w:rFonts w:ascii="Times New Roman" w:eastAsia="Arial Unicode MS" w:hAnsi="Times New Roman" w:cs="Times New Roman"/>
        </w:rPr>
        <w:t>3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(três) anos, fixado pelo Anexo III da Portaria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 xml:space="preserve">1, de 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 de maio de 2006, conforme consta do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20077154.</w:t>
      </w:r>
    </w:p>
    <w:p w:rsidR="00214D31" w:rsidRPr="00AF52B6" w:rsidRDefault="00214D31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214D31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1995, o Ministro de Estado da Educação HOMOLOGA 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11/2013, da Câmara de Educação Superior, do Conselho Nacional 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Educação, favorável ao recredenciamento da Faculdade Pedro II -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FAPE2, com sede na Rua Areado,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437, bairro Carlos Prates, no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Município de Belo Horizonte, no Estado de Minas Gerais, mantida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pela Sociedade Educadora Pedro II Ltda. - ME, com sede no mesmo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endereço, pelo prazo máximo de </w:t>
      </w:r>
      <w:proofErr w:type="gramStart"/>
      <w:r w:rsidRPr="00AF52B6">
        <w:rPr>
          <w:rFonts w:ascii="Times New Roman" w:eastAsia="Arial Unicode MS" w:hAnsi="Times New Roman" w:cs="Times New Roman"/>
        </w:rPr>
        <w:t>3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(três) anos, fixado pelo Anexo III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1, de 2 de janeiro de 2014, observado 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10.870, de 19 de maio de 2004, bem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como o art. 10,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 de maio de 2006,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201010470.</w:t>
      </w:r>
    </w:p>
    <w:p w:rsidR="003710A6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JOSÉ HENRIQUE PAIM FERNANDES</w:t>
      </w:r>
    </w:p>
    <w:p w:rsidR="003710A6" w:rsidRDefault="003710A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9516C" w:rsidRP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28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9516C" w:rsidRDefault="00A9516C" w:rsidP="00A9516C">
      <w:pPr>
        <w:spacing w:after="0" w:line="240" w:lineRule="auto"/>
        <w:ind w:firstLine="1701"/>
        <w:jc w:val="right"/>
        <w:rPr>
          <w:rFonts w:ascii="Times New Roman" w:eastAsia="Arial Unicode MS" w:hAnsi="Times New Roman" w:cs="Times New Roman"/>
        </w:rPr>
      </w:pPr>
    </w:p>
    <w:p w:rsidR="00214D31" w:rsidRDefault="00214D31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214D31" w:rsidRPr="00605919" w:rsidRDefault="00214D31" w:rsidP="00214D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214D31" w:rsidRPr="00605919" w:rsidRDefault="00214D31" w:rsidP="00214D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214D31" w:rsidRPr="00605919" w:rsidRDefault="00214D31" w:rsidP="00214D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DESPACHOS DO MINISTRO</w:t>
      </w:r>
    </w:p>
    <w:p w:rsidR="00214D31" w:rsidRPr="00605919" w:rsidRDefault="00214D31" w:rsidP="00214D3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 xml:space="preserve">Em </w:t>
      </w:r>
      <w:proofErr w:type="gramStart"/>
      <w:r w:rsidRPr="00605919">
        <w:rPr>
          <w:rFonts w:ascii="Times New Roman" w:eastAsia="Arial Unicode MS" w:hAnsi="Times New Roman" w:cs="Times New Roman"/>
          <w:b/>
        </w:rPr>
        <w:t>6</w:t>
      </w:r>
      <w:proofErr w:type="gramEnd"/>
      <w:r w:rsidRPr="00605919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1995, o Ministro de Estado da Educação HOMOLOGA 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273/2013, da Câmara de Educação Superior, do Conselho Nacional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Educação, favorável ao credenciamento da Faculdade Talles 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Mileto, a ser instalada na Rua Pedro Bezerra Filho,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35, bairro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Santos Reis, no Município de Parnamirim, no Estado do Rio Grande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do Norte, mantida pela Sociedade Universitária Mileto Ltda., com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sede no Município de Natal, no Estado do Rio Grande do Norte, pelo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prazo máximo de </w:t>
      </w:r>
      <w:proofErr w:type="gramStart"/>
      <w:r w:rsidRPr="00AF52B6">
        <w:rPr>
          <w:rFonts w:ascii="Times New Roman" w:eastAsia="Arial Unicode MS" w:hAnsi="Times New Roman" w:cs="Times New Roman"/>
        </w:rPr>
        <w:t>3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(três) anos, fixado pelo Anexo III da Portaria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 xml:space="preserve">1, de 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 de maio de 2006, a partir da oferta do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curso de Enfermagem, bacharelado, e do curso de Serviço Social,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bacharelado, com 180 (cento e oitenta) vagas anuais cada, conforme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201110733.</w:t>
      </w:r>
    </w:p>
    <w:p w:rsidR="00214D31" w:rsidRDefault="00214D31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CNE/CES nº 5/2014, da Câmara de Educação Superior, do Conselho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favorável à autorização, em caráter excepcional,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para que ADRIANA FLORENTINA DE ARAÚJO, portadora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do RG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4184674 SSP/PE, aluna da Faculdade de Medicina Nova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Esperança - FAMENE, no Estado da Paraíba, </w:t>
      </w:r>
      <w:proofErr w:type="gramStart"/>
      <w:r w:rsidRPr="00AF52B6">
        <w:rPr>
          <w:rFonts w:ascii="Times New Roman" w:eastAsia="Arial Unicode MS" w:hAnsi="Times New Roman" w:cs="Times New Roman"/>
        </w:rPr>
        <w:t>realize,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50% (cinquenta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por cento) do Estágio Curricular Supervisionado (Internato) do curso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Medicina na rede credenciada do Estado de Pernambuco </w:t>
      </w:r>
      <w:r w:rsidR="00214D31">
        <w:rPr>
          <w:rFonts w:ascii="Times New Roman" w:eastAsia="Arial Unicode MS" w:hAnsi="Times New Roman" w:cs="Times New Roman"/>
        </w:rPr>
        <w:t>–</w:t>
      </w:r>
      <w:r w:rsidRPr="00AF52B6">
        <w:rPr>
          <w:rFonts w:ascii="Times New Roman" w:eastAsia="Arial Unicode MS" w:hAnsi="Times New Roman" w:cs="Times New Roman"/>
        </w:rPr>
        <w:t xml:space="preserve"> Secretaria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Estadual de Saúde de Pernambuco, no Estado de Pernambuco,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devendo requerente cumprir as atividades do estágio de acordo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os critérios previstos no Projeto Pedagógico do seu curso de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Medicina e as condições de supervisão docente profissional estabelecidas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nas Diretrizes Curriculares Nacionais desse curso, conforme</w:t>
      </w:r>
      <w:r w:rsidR="00214D31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consta do Processo nº 23001.000153/2013-75.</w:t>
      </w:r>
    </w:p>
    <w:p w:rsidR="00214D31" w:rsidRPr="00AF52B6" w:rsidRDefault="00214D31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</w:t>
      </w:r>
      <w:r w:rsidR="00AA54CD">
        <w:rPr>
          <w:rFonts w:ascii="Times New Roman" w:eastAsia="Arial Unicode MS" w:hAnsi="Times New Roman" w:cs="Times New Roman"/>
        </w:rPr>
        <w:t xml:space="preserve">CES nº </w:t>
      </w:r>
      <w:r w:rsidRPr="00AF52B6">
        <w:rPr>
          <w:rFonts w:ascii="Times New Roman" w:eastAsia="Arial Unicode MS" w:hAnsi="Times New Roman" w:cs="Times New Roman"/>
        </w:rPr>
        <w:t>6/2014, da Câmara de Educação Superior, do Conselho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favorável à autorização, em caráter excepcional,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para que RENATA MARIA BUENO OITICICA, portadora do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RG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2001005015230 SSP/AL, aluna da Faculdade de Medicina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Nova Esperança - FAMENE, no Estado da Paraíba, realize 50%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(cinquenta por cento) do Estágio Curricular Supervisionado (Internato)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do curso de Medicina na Liga Alagoana contra a Tuberculose -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Hospital Geral Sanatório, no Município de Maceió, Estado de Alagoas,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devendo o requerente cumprir as atividades do estágio de acordo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os critérios previstos no Projeto Pedagógico do seu curso de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Medicina e as condições de supervisão </w:t>
      </w:r>
      <w:proofErr w:type="gramStart"/>
      <w:r w:rsidRPr="00AF52B6">
        <w:rPr>
          <w:rFonts w:ascii="Times New Roman" w:eastAsia="Arial Unicode MS" w:hAnsi="Times New Roman" w:cs="Times New Roman"/>
        </w:rPr>
        <w:t>docente profissional estabelecidas</w:t>
      </w:r>
      <w:proofErr w:type="gramEnd"/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nas Diretrizes Curriculares Nacionais desse curso, conforme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consta do </w:t>
      </w:r>
      <w:r w:rsidR="00AA54CD">
        <w:rPr>
          <w:rFonts w:ascii="Times New Roman" w:eastAsia="Arial Unicode MS" w:hAnsi="Times New Roman" w:cs="Times New Roman"/>
        </w:rPr>
        <w:t xml:space="preserve">Processo nº </w:t>
      </w:r>
      <w:r w:rsidRPr="00AF52B6">
        <w:rPr>
          <w:rFonts w:ascii="Times New Roman" w:eastAsia="Arial Unicode MS" w:hAnsi="Times New Roman" w:cs="Times New Roman"/>
        </w:rPr>
        <w:t>23001.000173/2013-46.</w:t>
      </w:r>
    </w:p>
    <w:p w:rsidR="00D33018" w:rsidRPr="00AF52B6" w:rsidRDefault="00D33018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</w:t>
      </w:r>
      <w:r w:rsidR="00AA54CD">
        <w:rPr>
          <w:rFonts w:ascii="Times New Roman" w:eastAsia="Arial Unicode MS" w:hAnsi="Times New Roman" w:cs="Times New Roman"/>
        </w:rPr>
        <w:t xml:space="preserve">CES nº </w:t>
      </w:r>
      <w:r w:rsidRPr="00AF52B6">
        <w:rPr>
          <w:rFonts w:ascii="Times New Roman" w:eastAsia="Arial Unicode MS" w:hAnsi="Times New Roman" w:cs="Times New Roman"/>
        </w:rPr>
        <w:t>41/2013, da Câmara de Educação Superior, do Conselho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que conheceu do recurso interposto pelo Centro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Ensino Superior do Médio e Baixo Amazonas </w:t>
      </w:r>
      <w:r w:rsidR="00D33018">
        <w:rPr>
          <w:rFonts w:ascii="Times New Roman" w:eastAsia="Arial Unicode MS" w:hAnsi="Times New Roman" w:cs="Times New Roman"/>
        </w:rPr>
        <w:t>–</w:t>
      </w:r>
      <w:r w:rsidRPr="00AF52B6">
        <w:rPr>
          <w:rFonts w:ascii="Times New Roman" w:eastAsia="Arial Unicode MS" w:hAnsi="Times New Roman" w:cs="Times New Roman"/>
        </w:rPr>
        <w:t xml:space="preserve"> CESBAM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para, no mérito, negar-lhe provimento, mantendo o Despacho </w:t>
      </w:r>
      <w:proofErr w:type="spellStart"/>
      <w:proofErr w:type="gramStart"/>
      <w:r w:rsidRPr="00AF52B6">
        <w:rPr>
          <w:rFonts w:ascii="Times New Roman" w:eastAsia="Arial Unicode MS" w:hAnsi="Times New Roman" w:cs="Times New Roman"/>
        </w:rPr>
        <w:t>SESu</w:t>
      </w:r>
      <w:proofErr w:type="spellEnd"/>
      <w:proofErr w:type="gramEnd"/>
      <w:r w:rsidRPr="00AF52B6">
        <w:rPr>
          <w:rFonts w:ascii="Times New Roman" w:eastAsia="Arial Unicode MS" w:hAnsi="Times New Roman" w:cs="Times New Roman"/>
        </w:rPr>
        <w:t>/MEC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78/2010, que determinou a suspensão de todas as atividades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do CESBAM, vedou novos ingressos de alunos em seus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cursos e sobrestou, por dois anos, todos os processos de credenciamento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e de autorização de cursos, nos termos do art. 11 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 xml:space="preserve">5.773, de 9 de maio de 2006, conforme consta do </w:t>
      </w:r>
      <w:r w:rsidR="00AA54CD">
        <w:rPr>
          <w:rFonts w:ascii="Times New Roman" w:eastAsia="Arial Unicode MS" w:hAnsi="Times New Roman" w:cs="Times New Roman"/>
        </w:rPr>
        <w:t xml:space="preserve">Processo nº </w:t>
      </w:r>
      <w:r w:rsidRPr="00AF52B6">
        <w:rPr>
          <w:rFonts w:ascii="Times New Roman" w:eastAsia="Arial Unicode MS" w:hAnsi="Times New Roman" w:cs="Times New Roman"/>
        </w:rPr>
        <w:t>23000.009585/2010-17.</w:t>
      </w:r>
    </w:p>
    <w:p w:rsidR="003710A6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JOSÉ HENRIQUE PAIM FERNANDES</w:t>
      </w:r>
    </w:p>
    <w:p w:rsidR="003710A6" w:rsidRDefault="003710A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9516C" w:rsidRP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28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9516C" w:rsidRPr="00AF52B6" w:rsidRDefault="00A9516C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D33018" w:rsidRDefault="00D33018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D33018" w:rsidRPr="00605919" w:rsidRDefault="00D33018" w:rsidP="00D330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D33018" w:rsidRPr="00605919" w:rsidRDefault="00D33018" w:rsidP="00D330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D33018" w:rsidRPr="00605919" w:rsidRDefault="00D33018" w:rsidP="00D330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DESPACHOS DO MINISTRO</w:t>
      </w:r>
    </w:p>
    <w:p w:rsidR="00D33018" w:rsidRPr="00605919" w:rsidRDefault="00D33018" w:rsidP="00D330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 xml:space="preserve">Em </w:t>
      </w:r>
      <w:proofErr w:type="gramStart"/>
      <w:r w:rsidRPr="00605919">
        <w:rPr>
          <w:rFonts w:ascii="Times New Roman" w:eastAsia="Arial Unicode MS" w:hAnsi="Times New Roman" w:cs="Times New Roman"/>
          <w:b/>
        </w:rPr>
        <w:t>6</w:t>
      </w:r>
      <w:proofErr w:type="gramEnd"/>
      <w:r w:rsidRPr="00605919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 nº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148/2013, da Câmara de Educação Superior do Conselho Nacional de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Educação, que, com fulcro no art. 6º, inciso VIII, do Decreto nº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de maio de 2006, conhece do recurso para, no mérito,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negar-lhe provimento, mantendo os efeitos do Despacho nº 12/2011-CGSUP/DESUP/SERES/MEC, publicado no Diário Oficial da União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10 de junho de 2011, da Secretaria de Regulação e Supervisão da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 Superior - SERES/MEC que aplicou medida cautelar de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redução de vagas de novos ingressos no curso de Direito, bacharelado,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oferecido pela Universidade Bandeirante Anhanguera de São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Paulo, ofertado no Campus Maria Cândida, no estado de São Paulo,</w:t>
      </w:r>
      <w:r w:rsidR="00D33018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conforme consta do Processo nº 23000.025802/2007-11.</w:t>
      </w:r>
    </w:p>
    <w:p w:rsidR="00D33018" w:rsidRDefault="00D33018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CNE/CES nº 148/2013, da Câmara de Educação Superior, do Conselho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que, com fulcro no art. 6º, inciso VIII,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do Decreto nº 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de maio de 2006, conhece do recurso para,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no mérito, negar-lhe provimento, mantendo os efeitos do despacho nº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12/2011-CGSUP/DESUP/SERES/MEC, publicado no Diário Oficial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da União de 10 de junho de 2011, da Secretaria de Regulação e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Supervisão da Educação Superior - SERES/MEC que aplicou medida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cautelar de redução de vagas de novos ingressos no curso de Direito,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bacharelado, oferecido pela Universidade Bandeirante de São Paulo,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ofertado no Campus de Osasco, no estado de São Paulo, conforme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consta dos Processo nº 23000.025979/2007-17.</w:t>
      </w:r>
    </w:p>
    <w:p w:rsidR="00585A22" w:rsidRPr="00AF52B6" w:rsidRDefault="00585A22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 nº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148/2013, da Câmara de Educação Superior do Conselho Nacional de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Educação, que, com fulcro no art. 6º, inciso VIII, do Decreto nº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de maio de 2006, conhece do recurso para, no mérito,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negar-lhe provimento, mantendo os efeitos do Despacho nº 12/2011-CGSUP/DESUP/SERES/MEC, publicado no Diário Oficial da União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10 de junho de 2011, da Secretaria de Regulação e Supervisão da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 Superior - SERES/MEC que aplicou medida cautelar de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redução de vagas de novos ingressos no curso de Direito, bacharelado,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oferecido pela Universidade Bandeirante de São Paulo, ofertado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no Campus de São Bernardo do Campo, no estado de São Paulo,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conforme consta do Processo nº 23000.025980/2007-33.</w:t>
      </w:r>
    </w:p>
    <w:p w:rsidR="00585A22" w:rsidRPr="00AF52B6" w:rsidRDefault="00585A22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CNE/CES nº 275/2013, da Câmara de Educação Superior, do Conselho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favorável à autorização, em caráter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excepcional, para que LÍCIA MARQUES PORFÍRIO, portadora do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RG nº 30082714 SSP/AL, aluna da Faculdade de Medicina Nova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Esperança - FAMENE, no Estado da Paraíba, realize 50% (cinquenta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por cento) do Estágio Curricular Supervisionado (Internato) do curso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Medicina na Liga Alagoana contra a Tuberculose - Hospital Geral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Sanatório, no Município de Maceió, Estado de Alagoas, devendo a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requerente cumprir as atividades do estágio de acordo com os critérios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previstos no Projeto Pedagógico do seu curso de Medicina e as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condições de supervisão </w:t>
      </w:r>
      <w:proofErr w:type="gramStart"/>
      <w:r w:rsidRPr="00AF52B6">
        <w:rPr>
          <w:rFonts w:ascii="Times New Roman" w:eastAsia="Arial Unicode MS" w:hAnsi="Times New Roman" w:cs="Times New Roman"/>
        </w:rPr>
        <w:t>docente profissional estabelecidas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nas Diretrizes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Curriculares Nacionais desse curso, conforme consta do Processo</w:t>
      </w:r>
      <w:r w:rsidR="00585A2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nº 23001.000156/2013-17.</w:t>
      </w:r>
    </w:p>
    <w:p w:rsidR="003710A6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JOSÉ HENRIQUE PAIM FERNANDES</w:t>
      </w:r>
    </w:p>
    <w:p w:rsidR="003710A6" w:rsidRDefault="003710A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9516C" w:rsidRP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28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9516C" w:rsidRDefault="00A9516C" w:rsidP="00A9516C">
      <w:pPr>
        <w:spacing w:after="0" w:line="240" w:lineRule="auto"/>
        <w:ind w:firstLine="1701"/>
        <w:jc w:val="right"/>
        <w:rPr>
          <w:rFonts w:ascii="Times New Roman" w:eastAsia="Arial Unicode MS" w:hAnsi="Times New Roman" w:cs="Times New Roman"/>
        </w:rPr>
      </w:pPr>
    </w:p>
    <w:p w:rsidR="008175D0" w:rsidRDefault="008175D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DESPACHOS DO MINISTRO</w:t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 xml:space="preserve">Em </w:t>
      </w:r>
      <w:proofErr w:type="gramStart"/>
      <w:r w:rsidRPr="00605919">
        <w:rPr>
          <w:rFonts w:ascii="Times New Roman" w:eastAsia="Arial Unicode MS" w:hAnsi="Times New Roman" w:cs="Times New Roman"/>
          <w:b/>
        </w:rPr>
        <w:t>6</w:t>
      </w:r>
      <w:proofErr w:type="gramEnd"/>
      <w:r w:rsidRPr="00605919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</w:t>
      </w:r>
      <w:r w:rsidR="00AA54CD">
        <w:rPr>
          <w:rFonts w:ascii="Times New Roman" w:eastAsia="Arial Unicode MS" w:hAnsi="Times New Roman" w:cs="Times New Roman"/>
        </w:rPr>
        <w:t xml:space="preserve">CES nº </w:t>
      </w:r>
      <w:r w:rsidRPr="00AF52B6">
        <w:rPr>
          <w:rFonts w:ascii="Times New Roman" w:eastAsia="Arial Unicode MS" w:hAnsi="Times New Roman" w:cs="Times New Roman"/>
        </w:rPr>
        <w:t>277/2013, da Câmara de Educação Superior, do Conselho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favorável à autorização, em caráter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excepcional, para que ROGÉRIO CARNAÚBA RIBEIRO, portador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do RG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2002001160464 SSP/AL, aluno da Faculdade de Medicina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Nova Esperança - FAMENE, no Estado da Paraíba, realize 50%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(cinquenta por cento) do Estágio Curricular Supervisionado (Internato)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do curso de Medicina na Liga Alagoana contra a Tuberculose -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Hospital Geral Sanatório, no Município de Maceió, Estado de Alagoas,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devendo o requerente cumprir as atividades do estágio de acordo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os critérios previstos no Projeto Pedagógico do seu curso de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Medicina e as condições de supervisão </w:t>
      </w:r>
      <w:proofErr w:type="gramStart"/>
      <w:r w:rsidRPr="00AF52B6">
        <w:rPr>
          <w:rFonts w:ascii="Times New Roman" w:eastAsia="Arial Unicode MS" w:hAnsi="Times New Roman" w:cs="Times New Roman"/>
        </w:rPr>
        <w:t>docente profissional estabelecidas</w:t>
      </w:r>
      <w:proofErr w:type="gramEnd"/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nas Diretrizes Curriculares Nacionais desse curso, conforme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consta do </w:t>
      </w:r>
      <w:r w:rsidR="00AA54CD">
        <w:rPr>
          <w:rFonts w:ascii="Times New Roman" w:eastAsia="Arial Unicode MS" w:hAnsi="Times New Roman" w:cs="Times New Roman"/>
        </w:rPr>
        <w:t xml:space="preserve">Processo nº </w:t>
      </w:r>
      <w:r w:rsidRPr="00AF52B6">
        <w:rPr>
          <w:rFonts w:ascii="Times New Roman" w:eastAsia="Arial Unicode MS" w:hAnsi="Times New Roman" w:cs="Times New Roman"/>
        </w:rPr>
        <w:t>23001.000154/2013-10.</w:t>
      </w:r>
    </w:p>
    <w:p w:rsidR="008175D0" w:rsidRDefault="008175D0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CNE/CES nº 279/2013, da Câmara de Educação Superior, do Conselho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favorável à autorização, em caráter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excepcional, para que AUGUSTO CÉSAR WANDERLEY, portador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do RG nº 7425384, SDS/PE, aluno da Faculdade de Medicina Nova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Esperança - FAMENE, no Estado da Paraíba, realize 75% (setenta 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cinco por cento) do Estágio Curricular Supervisionado (Internato) do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curso de Medicina na rede credenciada do Estado de Pernambuco,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devendo o requerente cumprir as atividades do estágio de acordo com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os critérios previstos no Projeto Pedagógico do seu curso de Medicina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e as condições de supervisão </w:t>
      </w:r>
      <w:proofErr w:type="gramStart"/>
      <w:r w:rsidRPr="00AF52B6">
        <w:rPr>
          <w:rFonts w:ascii="Times New Roman" w:eastAsia="Arial Unicode MS" w:hAnsi="Times New Roman" w:cs="Times New Roman"/>
        </w:rPr>
        <w:t>docente profissional estabelecidas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nas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Diretrizes Curriculares Nacionais desse curso, conforme consta do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Processo nº 23001.000128/2013-91.</w:t>
      </w:r>
    </w:p>
    <w:p w:rsidR="008175D0" w:rsidRDefault="008175D0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CNE/CES nº 295/2013, da Câmara de Educação Superior do Conselho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que, com fulcro no art. 6º, inciso VIII,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do Decreto nº 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de maio de 2006, favorável à aprovação do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novo Instrumento de Avaliação Institucional anexo ao presente Parecer,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destinado ao credenciamento de Escolas de Governo, com vistas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à oferta de cursos de pós-graduação lato sensu, consoante 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disposto na Resolução CNE/</w:t>
      </w:r>
      <w:r w:rsidR="00AA54CD">
        <w:rPr>
          <w:rFonts w:ascii="Times New Roman" w:eastAsia="Arial Unicode MS" w:hAnsi="Times New Roman" w:cs="Times New Roman"/>
        </w:rPr>
        <w:t xml:space="preserve">CES nº </w:t>
      </w:r>
      <w:r w:rsidRPr="00AF52B6">
        <w:rPr>
          <w:rFonts w:ascii="Times New Roman" w:eastAsia="Arial Unicode MS" w:hAnsi="Times New Roman" w:cs="Times New Roman"/>
        </w:rPr>
        <w:t>7, de 8 de setembro de 2011, e na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 xml:space="preserve">10.861, de 14 de abril de 2004, que institucionaliza o </w:t>
      </w:r>
      <w:proofErr w:type="spellStart"/>
      <w:r w:rsidRPr="00AF52B6">
        <w:rPr>
          <w:rFonts w:ascii="Times New Roman" w:eastAsia="Arial Unicode MS" w:hAnsi="Times New Roman" w:cs="Times New Roman"/>
        </w:rPr>
        <w:t>Sinaes</w:t>
      </w:r>
      <w:proofErr w:type="spellEnd"/>
      <w:r w:rsidRPr="00AF52B6">
        <w:rPr>
          <w:rFonts w:ascii="Times New Roman" w:eastAsia="Arial Unicode MS" w:hAnsi="Times New Roman" w:cs="Times New Roman"/>
        </w:rPr>
        <w:t>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como também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2006, e na Portaria no 40, de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12 de dezembro de 2007, conforme consta do Processo nº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23001.000178/2013-79.</w:t>
      </w:r>
    </w:p>
    <w:p w:rsidR="008175D0" w:rsidRDefault="008175D0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9516C" w:rsidRP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28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9516C" w:rsidRDefault="00A9516C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Nos termos do art. 2º da Lei nº 9.131, de 24 de novembro de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1995, o Ministro de Estado da Educação HOMOLOGA o Parecer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CNE/CES nº 352/2011, da Câmara de Educação Superior do Conselho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Nacional de Educação, que, com fulcro no art. 6º, inciso VIII,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do Decreto nº 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de maio de 2006, conhece do recurso, para,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no mérito, dar-lhe provimento, reformando a decisão da Secretaria de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 Superior do Ministério da Educação expressa na Portaria nº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679/2008, para deferir o pedido de autorização de funcionamento do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curso de Medicina, bacharelado, com 100 (cem) vagas totais anuais,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oferecido pela Unidade de Ensino Superior Ingá Ltda., com sede no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Município de Maringá, no Estado do Paraná, e convalidar os estudos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realizados em períodos anteriores à data de autorização do presente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curso pelo Ministério da Educação, especialmente para que essa data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seja o marco para a deflagração do processo de seu devido reconhecimento,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condição necessária para a expedição e registro dos correspondentes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diplomas, conforme consta do Processo nº</w:t>
      </w:r>
      <w:r w:rsidR="008175D0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23000.001486/2009-45.</w:t>
      </w:r>
    </w:p>
    <w:p w:rsidR="003710A6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JOSÉ HENRIQUE PAIM FERNANDES</w:t>
      </w:r>
    </w:p>
    <w:p w:rsidR="003710A6" w:rsidRDefault="003710A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9516C" w:rsidRP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i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</w:t>
      </w:r>
      <w:r>
        <w:rPr>
          <w:rFonts w:ascii="Times New Roman" w:eastAsia="Arial Unicode MS" w:hAnsi="Times New Roman" w:cs="Times New Roman"/>
          <w:b/>
          <w:i/>
        </w:rPr>
        <w:t>9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8175D0" w:rsidRDefault="008175D0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br w:type="page"/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DESPACHOS DO MINISTRO</w:t>
      </w:r>
    </w:p>
    <w:p w:rsidR="008175D0" w:rsidRPr="00605919" w:rsidRDefault="008175D0" w:rsidP="008175D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 xml:space="preserve">Em </w:t>
      </w:r>
      <w:proofErr w:type="gramStart"/>
      <w:r w:rsidRPr="00605919">
        <w:rPr>
          <w:rFonts w:ascii="Times New Roman" w:eastAsia="Arial Unicode MS" w:hAnsi="Times New Roman" w:cs="Times New Roman"/>
          <w:b/>
        </w:rPr>
        <w:t>6</w:t>
      </w:r>
      <w:proofErr w:type="gramEnd"/>
      <w:r w:rsidRPr="00605919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1995, o Ministro de Estado da Educação HOMOLOGA 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11/2014, da Câmara de Educação Superior, do Conselho Nacional de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Educação, favorável ao credenciamento do Instituto Superior de Teologia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Aplicada para oferta de cursos superiores na modalidade a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distância, com sede na Rua Coronel Antônio Rodrigues Magalhães, n</w:t>
      </w:r>
      <w:r w:rsidR="00AA54CD">
        <w:rPr>
          <w:rFonts w:ascii="Times New Roman" w:eastAsia="Arial Unicode MS" w:hAnsi="Times New Roman" w:cs="Times New Roman"/>
        </w:rPr>
        <w:t>º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700, Bairro Dom Expedito, no Município de Sobral, no Estado do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Ceará, mantido pela Associação Igreja Adventista Missionária (AIAMIS),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sede no mesmo Município e Estado, pelo prazo máximo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</w:t>
      </w:r>
      <w:proofErr w:type="gramStart"/>
      <w:r w:rsidRPr="00AF52B6">
        <w:rPr>
          <w:rFonts w:ascii="Times New Roman" w:eastAsia="Arial Unicode MS" w:hAnsi="Times New Roman" w:cs="Times New Roman"/>
        </w:rPr>
        <w:t>3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(três) anos, fixado pelo Anexo III da Portaria Normativa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1, de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 de maio de 2006, a partir da oferta dos cursos de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licenciatura em História, licenciatura em Pedagogia e licenciatura em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Educação Física, com 100 (cem) vagas totais anuais, conforme consta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201014678.</w:t>
      </w:r>
    </w:p>
    <w:p w:rsidR="00AC0B42" w:rsidRDefault="00AC0B42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1995, o Ministro de Estado da Educação HOMOLOGA 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236/2013, da Câmara de Educação Superior, do Conselho Nacional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Educação, favorável ao credenciamento do Instituto </w:t>
      </w:r>
      <w:proofErr w:type="spellStart"/>
      <w:r w:rsidRPr="00AF52B6">
        <w:rPr>
          <w:rFonts w:ascii="Times New Roman" w:eastAsia="Arial Unicode MS" w:hAnsi="Times New Roman" w:cs="Times New Roman"/>
        </w:rPr>
        <w:t>Educatie</w:t>
      </w:r>
      <w:proofErr w:type="spellEnd"/>
      <w:r w:rsidRPr="00AF52B6">
        <w:rPr>
          <w:rFonts w:ascii="Times New Roman" w:eastAsia="Arial Unicode MS" w:hAnsi="Times New Roman" w:cs="Times New Roman"/>
        </w:rPr>
        <w:t>, localizado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à Rua José Urbano Sanches, nº 315, Vila Oliveira, no Município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Mogi das Cruzes/SP, mantido pelo Instituto </w:t>
      </w:r>
      <w:proofErr w:type="spellStart"/>
      <w:r w:rsidRPr="00AF52B6">
        <w:rPr>
          <w:rFonts w:ascii="Times New Roman" w:eastAsia="Arial Unicode MS" w:hAnsi="Times New Roman" w:cs="Times New Roman"/>
        </w:rPr>
        <w:t>Educatiehoog</w:t>
      </w:r>
      <w:proofErr w:type="spellEnd"/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Ensino e Pesquisa Ltda., com sede no município de São Paulo,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Estado de São Paulo, pelo prazo máximo de </w:t>
      </w:r>
      <w:proofErr w:type="gramStart"/>
      <w:r w:rsidRPr="00AF52B6">
        <w:rPr>
          <w:rFonts w:ascii="Times New Roman" w:eastAsia="Arial Unicode MS" w:hAnsi="Times New Roman" w:cs="Times New Roman"/>
        </w:rPr>
        <w:t>4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(quatro) anos, fixado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pelo Anexo III da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1, de 2 de janeiro de 2014,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10.870, de 19 de maio de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2004, bem como o art. 10,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 de maio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2006, a partir da oferta do curso de Pedagogia, licenciatura (processo: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201112930), com 60 (sessenta) vagas totais anuais, conforme</w:t>
      </w:r>
      <w:r w:rsidR="00AC0B42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201112743.</w:t>
      </w:r>
    </w:p>
    <w:p w:rsidR="00AC0B42" w:rsidRPr="00AF52B6" w:rsidRDefault="00AC0B42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1995, o Ministro de Estado da Educação HOMOLOGA 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245/2013, da Câmara de Educação Superior, do Conselho Nacional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Educação, favorável ao credenciamento da Faculdade Teológica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Betânia, a ser instalada na Avenida Iguaçu, nº 1.700, Bairro Água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Verde, Município de Curitiba, Estado do Paraná, a ser mantida pela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Missão Evangélica Betânia - MEB, com sede na Rua das Missões, nº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186, Bairro Venda Nova, Município de Belo Horizonte, Estado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Minas Gerais, pelo prazo máximo de </w:t>
      </w:r>
      <w:proofErr w:type="gramStart"/>
      <w:r w:rsidRPr="00AF52B6">
        <w:rPr>
          <w:rFonts w:ascii="Times New Roman" w:eastAsia="Arial Unicode MS" w:hAnsi="Times New Roman" w:cs="Times New Roman"/>
        </w:rPr>
        <w:t>3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(três) anos, fixado pelo Anexo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III da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1, de 2 de janeiro de 2014, observado 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disposto no art. 4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10.870, de 19 de maio de 2004, bem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como o art. 10,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 de maio de 2006, 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partir da oferta do curso de Teologia, bacharelado, com oferta anual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70 (setenta) vagas,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201115217.</w:t>
      </w:r>
    </w:p>
    <w:p w:rsidR="003710A6" w:rsidRDefault="003710A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</w:p>
    <w:p w:rsidR="00AF52B6" w:rsidRPr="00AF52B6" w:rsidRDefault="00AF52B6" w:rsidP="00605919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9.131, de 24 de novembro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1995, o Ministro de Estado da Educação HOMOLOGA 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315/2012, da Câmara de Educação Superior, do Conselho Nacional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de Educação, favorável ao recredenciamento da Faculdade Integração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Tietê, localizada no Município de Tietê, Estado de São Paulo, tendo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sua unidade principal (sede) instalada na Rua Santa Terezinha,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425,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bairro Belvedere e outra, no mesmo município, situada na Rua Antônio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Ferreira Cárdia, n</w:t>
      </w:r>
      <w:r w:rsidR="00AA54CD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61, bairro Altos do Tietê, mantida pela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Sociedade Educacional Santo Expedito Ltda., com sede na Rua Santa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Terezinha, n</w:t>
      </w:r>
      <w:r w:rsidR="002138BE">
        <w:rPr>
          <w:rFonts w:ascii="Times New Roman" w:eastAsia="Arial Unicode MS" w:hAnsi="Times New Roman" w:cs="Times New Roman"/>
        </w:rPr>
        <w:t>º</w:t>
      </w:r>
      <w:r w:rsidRPr="00AF52B6">
        <w:rPr>
          <w:rFonts w:ascii="Times New Roman" w:eastAsia="Arial Unicode MS" w:hAnsi="Times New Roman" w:cs="Times New Roman"/>
        </w:rPr>
        <w:t xml:space="preserve"> 425, bairro Belvedere, no mesmo Município de Tietê,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no Estado de São Paulo, pelo prazo máximo de </w:t>
      </w:r>
      <w:proofErr w:type="gramStart"/>
      <w:r w:rsidRPr="00AF52B6">
        <w:rPr>
          <w:rFonts w:ascii="Times New Roman" w:eastAsia="Arial Unicode MS" w:hAnsi="Times New Roman" w:cs="Times New Roman"/>
        </w:rPr>
        <w:t>3</w:t>
      </w:r>
      <w:proofErr w:type="gramEnd"/>
      <w:r w:rsidRPr="00AF52B6">
        <w:rPr>
          <w:rFonts w:ascii="Times New Roman" w:eastAsia="Arial Unicode MS" w:hAnsi="Times New Roman" w:cs="Times New Roman"/>
        </w:rPr>
        <w:t xml:space="preserve"> (três) anos, fixado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pelo Anexo III da Portaria Normativa nº 1, de 2 de janeiro de 2014,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Pr="00AF52B6">
        <w:rPr>
          <w:rFonts w:ascii="Times New Roman" w:eastAsia="Arial Unicode MS" w:hAnsi="Times New Roman" w:cs="Times New Roman"/>
        </w:rPr>
        <w:t xml:space="preserve">da </w:t>
      </w:r>
      <w:r w:rsidR="00AA54CD">
        <w:rPr>
          <w:rFonts w:ascii="Times New Roman" w:eastAsia="Arial Unicode MS" w:hAnsi="Times New Roman" w:cs="Times New Roman"/>
        </w:rPr>
        <w:t xml:space="preserve">Lei nº </w:t>
      </w:r>
      <w:r w:rsidRPr="00AF52B6">
        <w:rPr>
          <w:rFonts w:ascii="Times New Roman" w:eastAsia="Arial Unicode MS" w:hAnsi="Times New Roman" w:cs="Times New Roman"/>
        </w:rPr>
        <w:t>10.870, de 19 de maio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2004, bem como o art. 10, </w:t>
      </w:r>
      <w:r w:rsidR="00AA54CD">
        <w:rPr>
          <w:rFonts w:ascii="Times New Roman" w:eastAsia="Arial Unicode MS" w:hAnsi="Times New Roman" w:cs="Times New Roman"/>
        </w:rPr>
        <w:t xml:space="preserve">§ 7º, </w:t>
      </w:r>
      <w:r w:rsidRPr="00AF52B6">
        <w:rPr>
          <w:rFonts w:ascii="Times New Roman" w:eastAsia="Arial Unicode MS" w:hAnsi="Times New Roman" w:cs="Times New Roman"/>
        </w:rPr>
        <w:t xml:space="preserve">do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9 de maio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2006,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200806176.</w:t>
      </w:r>
    </w:p>
    <w:p w:rsidR="00AF52B6" w:rsidRDefault="00AF52B6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JOSÉ HENRIQUE PAIM FERNANDES</w:t>
      </w:r>
    </w:p>
    <w:p w:rsidR="00A9516C" w:rsidRDefault="00A9516C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9516C" w:rsidRDefault="00A9516C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29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9516C" w:rsidRDefault="00A9516C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10A6" w:rsidRDefault="003710A6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3710A6" w:rsidRPr="00605919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3710A6" w:rsidRPr="00605919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AF52B6" w:rsidRPr="00605919" w:rsidRDefault="00AF52B6" w:rsidP="006059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605919">
        <w:rPr>
          <w:rFonts w:ascii="Times New Roman" w:eastAsia="Arial Unicode MS" w:hAnsi="Times New Roman" w:cs="Times New Roman"/>
          <w:b/>
        </w:rPr>
        <w:t xml:space="preserve">385, DE </w:t>
      </w:r>
      <w:proofErr w:type="gramStart"/>
      <w:r w:rsidRPr="00605919">
        <w:rPr>
          <w:rFonts w:ascii="Times New Roman" w:eastAsia="Arial Unicode MS" w:hAnsi="Times New Roman" w:cs="Times New Roman"/>
          <w:b/>
        </w:rPr>
        <w:t>6</w:t>
      </w:r>
      <w:proofErr w:type="gramEnd"/>
      <w:r w:rsidRPr="00605919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 xml:space="preserve">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2007, na Resolução CNE/</w:t>
      </w:r>
      <w:r w:rsidR="00AA54CD">
        <w:rPr>
          <w:rFonts w:ascii="Times New Roman" w:eastAsia="Arial Unicode MS" w:hAnsi="Times New Roman" w:cs="Times New Roman"/>
        </w:rPr>
        <w:t xml:space="preserve">CES nº </w:t>
      </w:r>
      <w:r w:rsidRPr="00AF52B6">
        <w:rPr>
          <w:rFonts w:ascii="Times New Roman" w:eastAsia="Arial Unicode MS" w:hAnsi="Times New Roman" w:cs="Times New Roman"/>
        </w:rPr>
        <w:t xml:space="preserve">1/2010,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268/2013,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da Câmara de Educação Superior, do Conselho Nacional de Educação,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201008926, e diante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da conformidade do Regimento da Instituição e de seu respectivo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Plano de Desenvolvimento Institucional com a legislação aplicável,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resolve:</w:t>
      </w:r>
    </w:p>
    <w:p w:rsidR="00AF52B6" w:rsidRPr="00AF52B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Fica credenciado o Centro Universitário da Faculdade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Estácio de Sá de Belo Horizonte, por transformação da Faculdade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Estácio de Sá de Belo Horizonte, com sede na Avenida Francisco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Sales, nº 23, Bairro Floresta, no Município de Belo Horizonte, Estado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de Minas Gerais, mantido pela Sociedade de Ensino Superior Estácio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de Sá Ltda.</w:t>
      </w:r>
    </w:p>
    <w:p w:rsidR="00AF52B6" w:rsidRPr="00AF52B6" w:rsidRDefault="00AA54CD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 xml:space="preserve">O credenciamento de que trata o </w:t>
      </w:r>
      <w:r w:rsidR="007B03F5"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é válido pelo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prazo máximo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4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(quatro) anos, fixado pelo Anexo III da Portaria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Normativa nº 1, de 2 de janeiro de 2014, observado o disposto no art.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4</w:t>
      </w:r>
      <w:r w:rsidR="007B03F5">
        <w:rPr>
          <w:rFonts w:ascii="Times New Roman" w:eastAsia="Arial Unicode MS" w:hAnsi="Times New Roman" w:cs="Times New Roman"/>
        </w:rPr>
        <w:t>º</w:t>
      </w:r>
      <w:r w:rsidR="00AF52B6" w:rsidRPr="00AF52B6">
        <w:rPr>
          <w:rFonts w:ascii="Times New Roman" w:eastAsia="Arial Unicode MS" w:hAnsi="Times New Roman" w:cs="Times New Roman"/>
        </w:rPr>
        <w:t xml:space="preserve"> da </w:t>
      </w:r>
      <w:r>
        <w:rPr>
          <w:rFonts w:ascii="Times New Roman" w:eastAsia="Arial Unicode MS" w:hAnsi="Times New Roman" w:cs="Times New Roman"/>
        </w:rPr>
        <w:t xml:space="preserve">Lei nº </w:t>
      </w:r>
      <w:r w:rsidR="00AF52B6"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>
        <w:rPr>
          <w:rFonts w:ascii="Times New Roman" w:eastAsia="Arial Unicode MS" w:hAnsi="Times New Roman" w:cs="Times New Roman"/>
        </w:rPr>
        <w:t xml:space="preserve">§ 7º, </w:t>
      </w:r>
      <w:r w:rsidR="00AF52B6" w:rsidRPr="00AF52B6">
        <w:rPr>
          <w:rFonts w:ascii="Times New Roman" w:eastAsia="Arial Unicode MS" w:hAnsi="Times New Roman" w:cs="Times New Roman"/>
        </w:rPr>
        <w:t xml:space="preserve">do </w:t>
      </w:r>
      <w:r>
        <w:rPr>
          <w:rFonts w:ascii="Times New Roman" w:eastAsia="Arial Unicode MS" w:hAnsi="Times New Roman" w:cs="Times New Roman"/>
        </w:rPr>
        <w:t xml:space="preserve">Decreto nº </w:t>
      </w:r>
      <w:r w:rsidR="00AF52B6" w:rsidRPr="00AF52B6">
        <w:rPr>
          <w:rFonts w:ascii="Times New Roman" w:eastAsia="Arial Unicode MS" w:hAnsi="Times New Roman" w:cs="Times New Roman"/>
        </w:rPr>
        <w:t>5.773, de 9 de maio de 2006.</w:t>
      </w:r>
    </w:p>
    <w:p w:rsidR="00AF52B6" w:rsidRPr="00AF52B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>JOSÉ HENRIQUE PAIM FERNANDES</w:t>
      </w:r>
    </w:p>
    <w:p w:rsidR="003710A6" w:rsidRPr="003710A6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F52B6" w:rsidRPr="003710A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3710A6">
        <w:rPr>
          <w:rFonts w:ascii="Times New Roman" w:eastAsia="Arial Unicode MS" w:hAnsi="Times New Roman" w:cs="Times New Roman"/>
          <w:b/>
        </w:rPr>
        <w:t xml:space="preserve">386, DE </w:t>
      </w:r>
      <w:proofErr w:type="gramStart"/>
      <w:r w:rsidRPr="003710A6">
        <w:rPr>
          <w:rFonts w:ascii="Times New Roman" w:eastAsia="Arial Unicode MS" w:hAnsi="Times New Roman" w:cs="Times New Roman"/>
          <w:b/>
        </w:rPr>
        <w:t>6</w:t>
      </w:r>
      <w:proofErr w:type="gramEnd"/>
      <w:r w:rsidRPr="003710A6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3710A6" w:rsidRDefault="00AF52B6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 xml:space="preserve">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2007,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273/2013, da Câmara de Educação Superior, 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Conselho Nacional de Educação,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201110733, e diante da conformidade do Regimento da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Instituição e de seu respectivo Plano de Desenvolvimento Institucional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a legislação aplicável, resolve:</w:t>
      </w:r>
      <w:r w:rsidR="003710A6">
        <w:rPr>
          <w:rFonts w:ascii="Times New Roman" w:eastAsia="Arial Unicode MS" w:hAnsi="Times New Roman" w:cs="Times New Roman"/>
        </w:rPr>
        <w:t xml:space="preserve"> </w:t>
      </w:r>
    </w:p>
    <w:p w:rsidR="003710A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Fica credenciada a Faculdade Talles de Mileto, a ser</w:t>
      </w:r>
      <w:r w:rsidR="003710A6">
        <w:rPr>
          <w:rFonts w:ascii="Times New Roman" w:eastAsia="Arial Unicode MS" w:hAnsi="Times New Roman" w:cs="Times New Roman"/>
        </w:rPr>
        <w:t xml:space="preserve">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instalada na Rua Pedro Bezerra Filho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>, n</w:t>
      </w:r>
      <w:r>
        <w:rPr>
          <w:rFonts w:ascii="Times New Roman" w:eastAsia="Arial Unicode MS" w:hAnsi="Times New Roman" w:cs="Times New Roman"/>
        </w:rPr>
        <w:t>º</w:t>
      </w:r>
      <w:r w:rsidR="00AF52B6" w:rsidRPr="00AF52B6">
        <w:rPr>
          <w:rFonts w:ascii="Times New Roman" w:eastAsia="Arial Unicode MS" w:hAnsi="Times New Roman" w:cs="Times New Roman"/>
        </w:rPr>
        <w:t xml:space="preserve"> 35, bairro Santos Reis, no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Município de Parnamirim, no Estado do Rio Grande do Norte, mantida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pela Sociedade Universitária Mileto Ltda., com sede no Município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de Natal, no Estado do Rio Grande do Norte.</w:t>
      </w:r>
      <w:r w:rsidR="003710A6">
        <w:rPr>
          <w:rFonts w:ascii="Times New Roman" w:eastAsia="Arial Unicode MS" w:hAnsi="Times New Roman" w:cs="Times New Roman"/>
        </w:rPr>
        <w:t xml:space="preserve"> </w:t>
      </w:r>
    </w:p>
    <w:p w:rsidR="00AF52B6" w:rsidRPr="00AF52B6" w:rsidRDefault="00AA54CD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 xml:space="preserve">O credenciamento de que trata o </w:t>
      </w:r>
      <w:r w:rsidR="007B03F5"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é válido pelo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prazo máximo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3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(três) anos, fixado pelo Anexo III da Portaria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="00AF52B6" w:rsidRPr="00AF52B6">
        <w:rPr>
          <w:rFonts w:ascii="Times New Roman" w:eastAsia="Arial Unicode MS" w:hAnsi="Times New Roman" w:cs="Times New Roman"/>
        </w:rPr>
        <w:t>1, de 2 de janeiro de 2014, observado o disposto no art.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4</w:t>
      </w:r>
      <w:r w:rsidR="007B03F5">
        <w:rPr>
          <w:rFonts w:ascii="Times New Roman" w:eastAsia="Arial Unicode MS" w:hAnsi="Times New Roman" w:cs="Times New Roman"/>
        </w:rPr>
        <w:t>º</w:t>
      </w:r>
      <w:r w:rsidR="00AF52B6" w:rsidRPr="00AF52B6">
        <w:rPr>
          <w:rFonts w:ascii="Times New Roman" w:eastAsia="Arial Unicode MS" w:hAnsi="Times New Roman" w:cs="Times New Roman"/>
        </w:rPr>
        <w:t xml:space="preserve"> da </w:t>
      </w:r>
      <w:r>
        <w:rPr>
          <w:rFonts w:ascii="Times New Roman" w:eastAsia="Arial Unicode MS" w:hAnsi="Times New Roman" w:cs="Times New Roman"/>
        </w:rPr>
        <w:t xml:space="preserve">Lei nº </w:t>
      </w:r>
      <w:r w:rsidR="00AF52B6"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>
        <w:rPr>
          <w:rFonts w:ascii="Times New Roman" w:eastAsia="Arial Unicode MS" w:hAnsi="Times New Roman" w:cs="Times New Roman"/>
        </w:rPr>
        <w:t xml:space="preserve">§ 7º, </w:t>
      </w:r>
      <w:r w:rsidR="00AF52B6" w:rsidRPr="00AF52B6">
        <w:rPr>
          <w:rFonts w:ascii="Times New Roman" w:eastAsia="Arial Unicode MS" w:hAnsi="Times New Roman" w:cs="Times New Roman"/>
        </w:rPr>
        <w:t xml:space="preserve">do </w:t>
      </w:r>
      <w:r>
        <w:rPr>
          <w:rFonts w:ascii="Times New Roman" w:eastAsia="Arial Unicode MS" w:hAnsi="Times New Roman" w:cs="Times New Roman"/>
        </w:rPr>
        <w:t xml:space="preserve">Decreto nº </w:t>
      </w:r>
      <w:r w:rsidR="00AF52B6" w:rsidRPr="00AF52B6">
        <w:rPr>
          <w:rFonts w:ascii="Times New Roman" w:eastAsia="Arial Unicode MS" w:hAnsi="Times New Roman" w:cs="Times New Roman"/>
        </w:rPr>
        <w:t>5.773, de 9 de maio de 2006.</w:t>
      </w:r>
    </w:p>
    <w:p w:rsidR="00AF52B6" w:rsidRPr="00AF52B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>JOSÉ HENRIQUE PAIM FERNANDES</w:t>
      </w:r>
    </w:p>
    <w:p w:rsidR="00A9516C" w:rsidRDefault="00A9516C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9516C" w:rsidRDefault="00A9516C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29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9516C" w:rsidRDefault="00A9516C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3710A6" w:rsidRDefault="003710A6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3710A6" w:rsidRPr="00605919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3710A6" w:rsidRPr="00605919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AF52B6" w:rsidRPr="003710A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3710A6">
        <w:rPr>
          <w:rFonts w:ascii="Times New Roman" w:eastAsia="Arial Unicode MS" w:hAnsi="Times New Roman" w:cs="Times New Roman"/>
          <w:b/>
        </w:rPr>
        <w:t xml:space="preserve">387, DE </w:t>
      </w:r>
      <w:proofErr w:type="gramStart"/>
      <w:r w:rsidRPr="003710A6">
        <w:rPr>
          <w:rFonts w:ascii="Times New Roman" w:eastAsia="Arial Unicode MS" w:hAnsi="Times New Roman" w:cs="Times New Roman"/>
          <w:b/>
        </w:rPr>
        <w:t>6</w:t>
      </w:r>
      <w:proofErr w:type="gramEnd"/>
      <w:r w:rsidRPr="003710A6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3710A6" w:rsidRDefault="00AF52B6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09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2007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209/2013, da Câmara de Educação Superior, 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Conselho Nacional de Educação,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20077154, e diante da conformidade do Regimento da Instituição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e de seu respectivo Plano de Desenvolvimento Institucional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a legislação aplicável, resolve:</w:t>
      </w:r>
      <w:r w:rsidR="003710A6">
        <w:rPr>
          <w:rFonts w:ascii="Times New Roman" w:eastAsia="Arial Unicode MS" w:hAnsi="Times New Roman" w:cs="Times New Roman"/>
        </w:rPr>
        <w:t xml:space="preserve"> </w:t>
      </w:r>
    </w:p>
    <w:p w:rsidR="003710A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 xml:space="preserve">Fica </w:t>
      </w:r>
      <w:proofErr w:type="spellStart"/>
      <w:r w:rsidR="00AF52B6" w:rsidRPr="00AF52B6">
        <w:rPr>
          <w:rFonts w:ascii="Times New Roman" w:eastAsia="Arial Unicode MS" w:hAnsi="Times New Roman" w:cs="Times New Roman"/>
        </w:rPr>
        <w:t>recredenciada</w:t>
      </w:r>
      <w:proofErr w:type="spellEnd"/>
      <w:r w:rsidR="00AF52B6" w:rsidRPr="00AF52B6">
        <w:rPr>
          <w:rFonts w:ascii="Times New Roman" w:eastAsia="Arial Unicode MS" w:hAnsi="Times New Roman" w:cs="Times New Roman"/>
        </w:rPr>
        <w:t xml:space="preserve"> a Faculdade de Rolim de Moura,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com sede na Rodovia RO-383, Km 01, lado Sul, Zona Rural, no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Município Rolim de Moura, no Estado de Rondônia, mantida pela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Sociedade </w:t>
      </w:r>
      <w:proofErr w:type="spellStart"/>
      <w:r w:rsidR="00AF52B6" w:rsidRPr="00AF52B6">
        <w:rPr>
          <w:rFonts w:ascii="Times New Roman" w:eastAsia="Arial Unicode MS" w:hAnsi="Times New Roman" w:cs="Times New Roman"/>
        </w:rPr>
        <w:t>Rolimourense</w:t>
      </w:r>
      <w:proofErr w:type="spellEnd"/>
      <w:r w:rsidR="00AF52B6" w:rsidRPr="00AF52B6">
        <w:rPr>
          <w:rFonts w:ascii="Times New Roman" w:eastAsia="Arial Unicode MS" w:hAnsi="Times New Roman" w:cs="Times New Roman"/>
        </w:rPr>
        <w:t xml:space="preserve"> de Educação e Cultura Ltda., com sede no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Município Rolim de Moura, no Estado de Rondônia.</w:t>
      </w:r>
      <w:r w:rsidR="003710A6">
        <w:rPr>
          <w:rFonts w:ascii="Times New Roman" w:eastAsia="Arial Unicode MS" w:hAnsi="Times New Roman" w:cs="Times New Roman"/>
        </w:rPr>
        <w:t xml:space="preserve"> </w:t>
      </w:r>
    </w:p>
    <w:p w:rsidR="00AF52B6" w:rsidRPr="00AF52B6" w:rsidRDefault="00AA54CD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 xml:space="preserve">O recredenciamento de que trata o </w:t>
      </w:r>
      <w:r w:rsidR="007B03F5"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é válido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pelo prazo máximo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3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(três) anos, fixado pelo Anexo III da Portaria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="00AF52B6" w:rsidRPr="00AF52B6">
        <w:rPr>
          <w:rFonts w:ascii="Times New Roman" w:eastAsia="Arial Unicode MS" w:hAnsi="Times New Roman" w:cs="Times New Roman"/>
        </w:rPr>
        <w:t xml:space="preserve">1, de 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="00AF52B6" w:rsidRPr="00AF52B6">
        <w:rPr>
          <w:rFonts w:ascii="Times New Roman" w:eastAsia="Arial Unicode MS" w:hAnsi="Times New Roman" w:cs="Times New Roman"/>
        </w:rPr>
        <w:t xml:space="preserve">da </w:t>
      </w:r>
      <w:r>
        <w:rPr>
          <w:rFonts w:ascii="Times New Roman" w:eastAsia="Arial Unicode MS" w:hAnsi="Times New Roman" w:cs="Times New Roman"/>
        </w:rPr>
        <w:t xml:space="preserve">Lei nº </w:t>
      </w:r>
      <w:r w:rsidR="00AF52B6"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>
        <w:rPr>
          <w:rFonts w:ascii="Times New Roman" w:eastAsia="Arial Unicode MS" w:hAnsi="Times New Roman" w:cs="Times New Roman"/>
        </w:rPr>
        <w:t xml:space="preserve">§ 7º, </w:t>
      </w:r>
      <w:r w:rsidR="00AF52B6" w:rsidRPr="00AF52B6">
        <w:rPr>
          <w:rFonts w:ascii="Times New Roman" w:eastAsia="Arial Unicode MS" w:hAnsi="Times New Roman" w:cs="Times New Roman"/>
        </w:rPr>
        <w:t xml:space="preserve">do </w:t>
      </w:r>
      <w:r>
        <w:rPr>
          <w:rFonts w:ascii="Times New Roman" w:eastAsia="Arial Unicode MS" w:hAnsi="Times New Roman" w:cs="Times New Roman"/>
        </w:rPr>
        <w:t xml:space="preserve">Decreto nº </w:t>
      </w:r>
      <w:r w:rsidR="00AF52B6" w:rsidRPr="00AF52B6">
        <w:rPr>
          <w:rFonts w:ascii="Times New Roman" w:eastAsia="Arial Unicode MS" w:hAnsi="Times New Roman" w:cs="Times New Roman"/>
        </w:rPr>
        <w:t>5.773, de 9 de maio de 2006.</w:t>
      </w:r>
    </w:p>
    <w:p w:rsidR="00AF52B6" w:rsidRPr="00AF52B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Pr="003710A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>JOSÉ HENRIQUE PAIM FERNANDES</w:t>
      </w:r>
    </w:p>
    <w:p w:rsidR="003710A6" w:rsidRPr="003710A6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F52B6" w:rsidRPr="003710A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3710A6">
        <w:rPr>
          <w:rFonts w:ascii="Times New Roman" w:eastAsia="Arial Unicode MS" w:hAnsi="Times New Roman" w:cs="Times New Roman"/>
          <w:b/>
        </w:rPr>
        <w:t xml:space="preserve">388, DE </w:t>
      </w:r>
      <w:proofErr w:type="gramStart"/>
      <w:r w:rsidRPr="003710A6">
        <w:rPr>
          <w:rFonts w:ascii="Times New Roman" w:eastAsia="Arial Unicode MS" w:hAnsi="Times New Roman" w:cs="Times New Roman"/>
          <w:b/>
        </w:rPr>
        <w:t>6</w:t>
      </w:r>
      <w:proofErr w:type="gramEnd"/>
      <w:r w:rsidRPr="003710A6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09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2007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11/2013, da Câmara de Educação Superior, 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Conselho Nacional de Educação,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201010470, e diante da conformidade do Regimento da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Instituição e de seu respectivo Plano de Desenvolvimento Institucional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a legislação aplicável, resolve:</w:t>
      </w:r>
    </w:p>
    <w:p w:rsidR="007B03F5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 xml:space="preserve">Fica </w:t>
      </w:r>
      <w:proofErr w:type="spellStart"/>
      <w:r w:rsidR="00AF52B6" w:rsidRPr="00AF52B6">
        <w:rPr>
          <w:rFonts w:ascii="Times New Roman" w:eastAsia="Arial Unicode MS" w:hAnsi="Times New Roman" w:cs="Times New Roman"/>
        </w:rPr>
        <w:t>recredenciada</w:t>
      </w:r>
      <w:proofErr w:type="spellEnd"/>
      <w:r w:rsidR="00AF52B6" w:rsidRPr="00AF52B6">
        <w:rPr>
          <w:rFonts w:ascii="Times New Roman" w:eastAsia="Arial Unicode MS" w:hAnsi="Times New Roman" w:cs="Times New Roman"/>
        </w:rPr>
        <w:t xml:space="preserve"> a Faculdade Pedro II - FAPE2,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com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sede na Rua Areado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>, n</w:t>
      </w:r>
      <w:r>
        <w:rPr>
          <w:rFonts w:ascii="Times New Roman" w:eastAsia="Arial Unicode MS" w:hAnsi="Times New Roman" w:cs="Times New Roman"/>
        </w:rPr>
        <w:t>º</w:t>
      </w:r>
      <w:r w:rsidR="00AF52B6" w:rsidRPr="00AF52B6">
        <w:rPr>
          <w:rFonts w:ascii="Times New Roman" w:eastAsia="Arial Unicode MS" w:hAnsi="Times New Roman" w:cs="Times New Roman"/>
        </w:rPr>
        <w:t xml:space="preserve"> 437, bairro Carlos Prates, no Município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de Belo Horizonte, no Estado de Minas Gerais, mantida pela Sociedade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Educadora Pedro II Ltda. - ME, com sede no mesmo endereço.</w:t>
      </w:r>
    </w:p>
    <w:p w:rsidR="00AF52B6" w:rsidRPr="00AF52B6" w:rsidRDefault="00AA54CD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 xml:space="preserve">O recredenciamento de que trata o </w:t>
      </w:r>
      <w:r w:rsidR="007B03F5"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é válido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pelo prazo máximo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3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(três) anos, fixado pelo Anexo III da Portaria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="00AF52B6" w:rsidRPr="00AF52B6">
        <w:rPr>
          <w:rFonts w:ascii="Times New Roman" w:eastAsia="Arial Unicode MS" w:hAnsi="Times New Roman" w:cs="Times New Roman"/>
        </w:rPr>
        <w:t xml:space="preserve">1, de 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="00AF52B6" w:rsidRPr="00AF52B6">
        <w:rPr>
          <w:rFonts w:ascii="Times New Roman" w:eastAsia="Arial Unicode MS" w:hAnsi="Times New Roman" w:cs="Times New Roman"/>
        </w:rPr>
        <w:t xml:space="preserve">da </w:t>
      </w:r>
      <w:r>
        <w:rPr>
          <w:rFonts w:ascii="Times New Roman" w:eastAsia="Arial Unicode MS" w:hAnsi="Times New Roman" w:cs="Times New Roman"/>
        </w:rPr>
        <w:t xml:space="preserve">Lei nº </w:t>
      </w:r>
      <w:r w:rsidR="00AF52B6"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>
        <w:rPr>
          <w:rFonts w:ascii="Times New Roman" w:eastAsia="Arial Unicode MS" w:hAnsi="Times New Roman" w:cs="Times New Roman"/>
        </w:rPr>
        <w:t xml:space="preserve">§ 7º, </w:t>
      </w:r>
      <w:r w:rsidR="00AF52B6" w:rsidRPr="00AF52B6">
        <w:rPr>
          <w:rFonts w:ascii="Times New Roman" w:eastAsia="Arial Unicode MS" w:hAnsi="Times New Roman" w:cs="Times New Roman"/>
        </w:rPr>
        <w:t xml:space="preserve">do </w:t>
      </w:r>
      <w:r>
        <w:rPr>
          <w:rFonts w:ascii="Times New Roman" w:eastAsia="Arial Unicode MS" w:hAnsi="Times New Roman" w:cs="Times New Roman"/>
        </w:rPr>
        <w:t xml:space="preserve">Decreto nº </w:t>
      </w:r>
      <w:r w:rsidR="00AF52B6" w:rsidRPr="00AF52B6">
        <w:rPr>
          <w:rFonts w:ascii="Times New Roman" w:eastAsia="Arial Unicode MS" w:hAnsi="Times New Roman" w:cs="Times New Roman"/>
        </w:rPr>
        <w:t>5.773, de 9 de maio de 2006.</w:t>
      </w:r>
    </w:p>
    <w:p w:rsidR="00AF52B6" w:rsidRPr="00AF52B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>JOSÉ HENRIQUE PAIM FERNANDES</w:t>
      </w:r>
    </w:p>
    <w:p w:rsidR="003710A6" w:rsidRPr="003710A6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F52B6" w:rsidRPr="003710A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3710A6">
        <w:rPr>
          <w:rFonts w:ascii="Times New Roman" w:eastAsia="Arial Unicode MS" w:hAnsi="Times New Roman" w:cs="Times New Roman"/>
          <w:b/>
        </w:rPr>
        <w:t xml:space="preserve">389, DE </w:t>
      </w:r>
      <w:proofErr w:type="gramStart"/>
      <w:r w:rsidRPr="003710A6">
        <w:rPr>
          <w:rFonts w:ascii="Times New Roman" w:eastAsia="Arial Unicode MS" w:hAnsi="Times New Roman" w:cs="Times New Roman"/>
          <w:b/>
        </w:rPr>
        <w:t>6</w:t>
      </w:r>
      <w:proofErr w:type="gramEnd"/>
      <w:r w:rsidRPr="003710A6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>5.773, de 09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2007,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315/2012, da Câmara de Educação Superior, 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Conselho Nacional de Educação,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200806176, e diante da conformidade do Regimento da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Instituição e de seu respectivo Plano de Desenvolvimento Institucional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a legislação aplicável, resolve:</w:t>
      </w:r>
    </w:p>
    <w:p w:rsidR="00AF52B6" w:rsidRPr="00AF52B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 xml:space="preserve">Fica </w:t>
      </w:r>
      <w:proofErr w:type="spellStart"/>
      <w:r w:rsidR="00AF52B6" w:rsidRPr="00AF52B6">
        <w:rPr>
          <w:rFonts w:ascii="Times New Roman" w:eastAsia="Arial Unicode MS" w:hAnsi="Times New Roman" w:cs="Times New Roman"/>
        </w:rPr>
        <w:t>recredenciada</w:t>
      </w:r>
      <w:proofErr w:type="spellEnd"/>
      <w:r w:rsidR="00AF52B6" w:rsidRPr="00AF52B6">
        <w:rPr>
          <w:rFonts w:ascii="Times New Roman" w:eastAsia="Arial Unicode MS" w:hAnsi="Times New Roman" w:cs="Times New Roman"/>
        </w:rPr>
        <w:t xml:space="preserve"> a Faculdade Integração Tietê, com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sede na Rua Santa Terezinha, n</w:t>
      </w:r>
      <w:r>
        <w:rPr>
          <w:rFonts w:ascii="Times New Roman" w:eastAsia="Arial Unicode MS" w:hAnsi="Times New Roman" w:cs="Times New Roman"/>
        </w:rPr>
        <w:t>º</w:t>
      </w:r>
      <w:r w:rsidR="00AF52B6" w:rsidRPr="00AF52B6">
        <w:rPr>
          <w:rFonts w:ascii="Times New Roman" w:eastAsia="Arial Unicode MS" w:hAnsi="Times New Roman" w:cs="Times New Roman"/>
        </w:rPr>
        <w:t xml:space="preserve"> 425, bairro Belvedere, no Município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de Tietê, Estado de São Paulo, mantida pela Sociedade Educacional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Santo Expedito Ltda., com sede no mesmo Município.</w:t>
      </w:r>
    </w:p>
    <w:p w:rsidR="00AF52B6" w:rsidRPr="00AF52B6" w:rsidRDefault="00AA54CD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 xml:space="preserve">O recredenciamento de que trata o </w:t>
      </w:r>
      <w:r w:rsidR="007B03F5"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é válido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pelo prazo máximo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3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(três) anos, fixado pelo Anexo III da Portaria</w:t>
      </w:r>
      <w:r w:rsidR="003710A6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Normativa nº 1, de 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="00AF52B6" w:rsidRPr="00AF52B6">
        <w:rPr>
          <w:rFonts w:ascii="Times New Roman" w:eastAsia="Arial Unicode MS" w:hAnsi="Times New Roman" w:cs="Times New Roman"/>
        </w:rPr>
        <w:t xml:space="preserve">da </w:t>
      </w:r>
      <w:r>
        <w:rPr>
          <w:rFonts w:ascii="Times New Roman" w:eastAsia="Arial Unicode MS" w:hAnsi="Times New Roman" w:cs="Times New Roman"/>
        </w:rPr>
        <w:t xml:space="preserve">Lei nº </w:t>
      </w:r>
      <w:r w:rsidR="00AF52B6"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>
        <w:rPr>
          <w:rFonts w:ascii="Times New Roman" w:eastAsia="Arial Unicode MS" w:hAnsi="Times New Roman" w:cs="Times New Roman"/>
        </w:rPr>
        <w:t xml:space="preserve">§ 7º, </w:t>
      </w:r>
      <w:r w:rsidR="00AF52B6" w:rsidRPr="00AF52B6">
        <w:rPr>
          <w:rFonts w:ascii="Times New Roman" w:eastAsia="Arial Unicode MS" w:hAnsi="Times New Roman" w:cs="Times New Roman"/>
        </w:rPr>
        <w:t xml:space="preserve">do </w:t>
      </w:r>
      <w:r>
        <w:rPr>
          <w:rFonts w:ascii="Times New Roman" w:eastAsia="Arial Unicode MS" w:hAnsi="Times New Roman" w:cs="Times New Roman"/>
        </w:rPr>
        <w:t xml:space="preserve">Decreto nº </w:t>
      </w:r>
      <w:r w:rsidR="00AF52B6" w:rsidRPr="00AF52B6">
        <w:rPr>
          <w:rFonts w:ascii="Times New Roman" w:eastAsia="Arial Unicode MS" w:hAnsi="Times New Roman" w:cs="Times New Roman"/>
        </w:rPr>
        <w:t>5.773, de 9 de maio de 2006.</w:t>
      </w:r>
    </w:p>
    <w:p w:rsidR="00AF52B6" w:rsidRPr="00AF52B6" w:rsidRDefault="007B03F5" w:rsidP="003710A6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>JOSÉ HENRIQUE PAIM FERNANDES</w:t>
      </w:r>
    </w:p>
    <w:p w:rsidR="00A43D33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29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3710A6" w:rsidRDefault="003710A6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3710A6" w:rsidRPr="00605919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3710A6" w:rsidRPr="00605919" w:rsidRDefault="003710A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AF52B6" w:rsidRPr="003710A6" w:rsidRDefault="00AF52B6" w:rsidP="003710A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3710A6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3710A6">
        <w:rPr>
          <w:rFonts w:ascii="Times New Roman" w:eastAsia="Arial Unicode MS" w:hAnsi="Times New Roman" w:cs="Times New Roman"/>
          <w:b/>
        </w:rPr>
        <w:t xml:space="preserve">390, DE </w:t>
      </w:r>
      <w:proofErr w:type="gramStart"/>
      <w:r w:rsidRPr="003710A6">
        <w:rPr>
          <w:rFonts w:ascii="Times New Roman" w:eastAsia="Arial Unicode MS" w:hAnsi="Times New Roman" w:cs="Times New Roman"/>
          <w:b/>
        </w:rPr>
        <w:t>6</w:t>
      </w:r>
      <w:proofErr w:type="gramEnd"/>
      <w:r w:rsidRPr="003710A6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 xml:space="preserve">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2007,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236/2013, da Câmara de Educação Superior, do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Conselho Nacional de Educação,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201112743, e diante da conformidade do Regimento da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Instituição e de seu respectivo Plano de Desenvolvimento Institucional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a legislação aplicável, resolve:</w:t>
      </w:r>
    </w:p>
    <w:p w:rsidR="00AF52B6" w:rsidRPr="00AF52B6" w:rsidRDefault="007B03F5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 xml:space="preserve">Fica credenciado o Instituto </w:t>
      </w:r>
      <w:proofErr w:type="spellStart"/>
      <w:r w:rsidR="00AF52B6" w:rsidRPr="00AF52B6">
        <w:rPr>
          <w:rFonts w:ascii="Times New Roman" w:eastAsia="Arial Unicode MS" w:hAnsi="Times New Roman" w:cs="Times New Roman"/>
        </w:rPr>
        <w:t>Educatie</w:t>
      </w:r>
      <w:proofErr w:type="spellEnd"/>
      <w:r w:rsidR="00AF52B6" w:rsidRPr="00AF52B6">
        <w:rPr>
          <w:rFonts w:ascii="Times New Roman" w:eastAsia="Arial Unicode MS" w:hAnsi="Times New Roman" w:cs="Times New Roman"/>
        </w:rPr>
        <w:t>, localizado à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Rua José Urbano Sanches, nº 315, Vila Oliveira, no Município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Mogi das Cruzes/SP, mantido pelo Instituto </w:t>
      </w:r>
      <w:proofErr w:type="spellStart"/>
      <w:r w:rsidR="00AF52B6" w:rsidRPr="00AF52B6">
        <w:rPr>
          <w:rFonts w:ascii="Times New Roman" w:eastAsia="Arial Unicode MS" w:hAnsi="Times New Roman" w:cs="Times New Roman"/>
        </w:rPr>
        <w:t>Educatiehoog</w:t>
      </w:r>
      <w:proofErr w:type="spellEnd"/>
      <w:r w:rsidR="00AF52B6" w:rsidRPr="00AF52B6">
        <w:rPr>
          <w:rFonts w:ascii="Times New Roman" w:eastAsia="Arial Unicode MS" w:hAnsi="Times New Roman" w:cs="Times New Roman"/>
        </w:rPr>
        <w:t xml:space="preserve"> de Ensino 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Pesquisa Ltda., com sede no Município de São Paulo, Estado de São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Paulo.</w:t>
      </w:r>
    </w:p>
    <w:p w:rsidR="00AF52B6" w:rsidRPr="00AF52B6" w:rsidRDefault="00AA54CD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 xml:space="preserve">O credenciamento de que trata o </w:t>
      </w:r>
      <w:r w:rsidR="007B03F5"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é válido pelo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prazo máximo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4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(quatro) anos, fixado pelo Anexo III da Portaria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Normativa nº 1, de 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="00AF52B6" w:rsidRPr="00AF52B6">
        <w:rPr>
          <w:rFonts w:ascii="Times New Roman" w:eastAsia="Arial Unicode MS" w:hAnsi="Times New Roman" w:cs="Times New Roman"/>
        </w:rPr>
        <w:t xml:space="preserve">da </w:t>
      </w:r>
      <w:r>
        <w:rPr>
          <w:rFonts w:ascii="Times New Roman" w:eastAsia="Arial Unicode MS" w:hAnsi="Times New Roman" w:cs="Times New Roman"/>
        </w:rPr>
        <w:t xml:space="preserve">Lei nº </w:t>
      </w:r>
      <w:r w:rsidR="00AF52B6"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>
        <w:rPr>
          <w:rFonts w:ascii="Times New Roman" w:eastAsia="Arial Unicode MS" w:hAnsi="Times New Roman" w:cs="Times New Roman"/>
        </w:rPr>
        <w:t xml:space="preserve">§ 7º, </w:t>
      </w:r>
      <w:r w:rsidR="00AF52B6" w:rsidRPr="00AF52B6">
        <w:rPr>
          <w:rFonts w:ascii="Times New Roman" w:eastAsia="Arial Unicode MS" w:hAnsi="Times New Roman" w:cs="Times New Roman"/>
        </w:rPr>
        <w:t xml:space="preserve">do </w:t>
      </w:r>
      <w:r>
        <w:rPr>
          <w:rFonts w:ascii="Times New Roman" w:eastAsia="Arial Unicode MS" w:hAnsi="Times New Roman" w:cs="Times New Roman"/>
        </w:rPr>
        <w:t xml:space="preserve">Decreto nº </w:t>
      </w:r>
      <w:r w:rsidR="00AF52B6" w:rsidRPr="00AF52B6">
        <w:rPr>
          <w:rFonts w:ascii="Times New Roman" w:eastAsia="Arial Unicode MS" w:hAnsi="Times New Roman" w:cs="Times New Roman"/>
        </w:rPr>
        <w:t>5.773, de 9 de maio de 2006.</w:t>
      </w:r>
    </w:p>
    <w:p w:rsidR="00AF52B6" w:rsidRPr="00AF52B6" w:rsidRDefault="007B03F5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Default="00AF52B6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43D33">
        <w:rPr>
          <w:rFonts w:ascii="Times New Roman" w:eastAsia="Arial Unicode MS" w:hAnsi="Times New Roman" w:cs="Times New Roman"/>
          <w:b/>
        </w:rPr>
        <w:t>JOSÉ HENRIQUE PAIM FERNANDES</w:t>
      </w:r>
    </w:p>
    <w:p w:rsidR="00A43D33" w:rsidRPr="00A43D33" w:rsidRDefault="00A43D33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F52B6" w:rsidRPr="00A43D33" w:rsidRDefault="00AF52B6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43D33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A43D33">
        <w:rPr>
          <w:rFonts w:ascii="Times New Roman" w:eastAsia="Arial Unicode MS" w:hAnsi="Times New Roman" w:cs="Times New Roman"/>
          <w:b/>
        </w:rPr>
        <w:t xml:space="preserve">391, DE </w:t>
      </w:r>
      <w:proofErr w:type="gramStart"/>
      <w:r w:rsidRPr="00A43D33">
        <w:rPr>
          <w:rFonts w:ascii="Times New Roman" w:eastAsia="Arial Unicode MS" w:hAnsi="Times New Roman" w:cs="Times New Roman"/>
          <w:b/>
        </w:rPr>
        <w:t>6</w:t>
      </w:r>
      <w:proofErr w:type="gramEnd"/>
      <w:r w:rsidRPr="00A43D33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 xml:space="preserve">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2007,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245/2013, da Câmara de Educação Superior, do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Conselho Nacional de Educação,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201115217, e diante da conformidade do Regimento da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Instituição e de seu respectivo Plano de Desenvolvimento Institucional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com a legislação aplicável, resolve:</w:t>
      </w:r>
    </w:p>
    <w:p w:rsidR="00A43D33" w:rsidRDefault="007B03F5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Fica credenciada a Faculdade Teológica Betânia, a ser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instalada na Avenida Iguaçu, nº 1.700, Bairro Água Verde, Município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de Curitiba, Estado do Paraná, a ser mantida pela Missão Evangélica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Betânia - MEB, com sede na Rua das Missões, nº 186, Bairro Venda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Nova, Município de Belo Horizonte, Estado de Minas Gerais.</w:t>
      </w:r>
      <w:r w:rsidR="00A43D33">
        <w:rPr>
          <w:rFonts w:ascii="Times New Roman" w:eastAsia="Arial Unicode MS" w:hAnsi="Times New Roman" w:cs="Times New Roman"/>
        </w:rPr>
        <w:t xml:space="preserve"> </w:t>
      </w:r>
    </w:p>
    <w:p w:rsidR="00AF52B6" w:rsidRPr="00AF52B6" w:rsidRDefault="00AA54CD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 xml:space="preserve">O credenciamento de que trata o </w:t>
      </w:r>
      <w:r w:rsidR="007B03F5"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é válido pelo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prazo máximo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3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(três) anos, fixado pelo Anexo III da Portaria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Normativa nº 1, de 2 de janeiro de 2014, observado o disposto no </w:t>
      </w:r>
      <w:r w:rsidR="007B03F5">
        <w:rPr>
          <w:rFonts w:ascii="Times New Roman" w:eastAsia="Arial Unicode MS" w:hAnsi="Times New Roman" w:cs="Times New Roman"/>
        </w:rPr>
        <w:t xml:space="preserve">art. 4º </w:t>
      </w:r>
      <w:r w:rsidR="00AF52B6" w:rsidRPr="00AF52B6">
        <w:rPr>
          <w:rFonts w:ascii="Times New Roman" w:eastAsia="Arial Unicode MS" w:hAnsi="Times New Roman" w:cs="Times New Roman"/>
        </w:rPr>
        <w:t xml:space="preserve">da </w:t>
      </w:r>
      <w:r>
        <w:rPr>
          <w:rFonts w:ascii="Times New Roman" w:eastAsia="Arial Unicode MS" w:hAnsi="Times New Roman" w:cs="Times New Roman"/>
        </w:rPr>
        <w:t xml:space="preserve">Lei nº </w:t>
      </w:r>
      <w:r w:rsidR="00AF52B6" w:rsidRPr="00AF52B6">
        <w:rPr>
          <w:rFonts w:ascii="Times New Roman" w:eastAsia="Arial Unicode MS" w:hAnsi="Times New Roman" w:cs="Times New Roman"/>
        </w:rPr>
        <w:t xml:space="preserve">10.870, de 19 de maio de 2004, bem como o art. 10, </w:t>
      </w:r>
      <w:r>
        <w:rPr>
          <w:rFonts w:ascii="Times New Roman" w:eastAsia="Arial Unicode MS" w:hAnsi="Times New Roman" w:cs="Times New Roman"/>
        </w:rPr>
        <w:t xml:space="preserve">§ 7º, </w:t>
      </w:r>
      <w:r w:rsidR="00AF52B6" w:rsidRPr="00AF52B6">
        <w:rPr>
          <w:rFonts w:ascii="Times New Roman" w:eastAsia="Arial Unicode MS" w:hAnsi="Times New Roman" w:cs="Times New Roman"/>
        </w:rPr>
        <w:t xml:space="preserve">do </w:t>
      </w:r>
      <w:r>
        <w:rPr>
          <w:rFonts w:ascii="Times New Roman" w:eastAsia="Arial Unicode MS" w:hAnsi="Times New Roman" w:cs="Times New Roman"/>
        </w:rPr>
        <w:t xml:space="preserve">Decreto nº </w:t>
      </w:r>
      <w:r w:rsidR="00AF52B6" w:rsidRPr="00AF52B6">
        <w:rPr>
          <w:rFonts w:ascii="Times New Roman" w:eastAsia="Arial Unicode MS" w:hAnsi="Times New Roman" w:cs="Times New Roman"/>
        </w:rPr>
        <w:t>5.773, de 9 de maio de 2006.</w:t>
      </w:r>
    </w:p>
    <w:p w:rsidR="00AF52B6" w:rsidRPr="00AF52B6" w:rsidRDefault="007B03F5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Default="00AF52B6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43D33">
        <w:rPr>
          <w:rFonts w:ascii="Times New Roman" w:eastAsia="Arial Unicode MS" w:hAnsi="Times New Roman" w:cs="Times New Roman"/>
          <w:b/>
        </w:rPr>
        <w:t>JOSÉ HENRIQUE PAIM FERNANDES</w:t>
      </w:r>
    </w:p>
    <w:p w:rsidR="00A9516C" w:rsidRDefault="00A9516C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9516C" w:rsidRDefault="00A9516C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9516C" w:rsidRDefault="00A9516C" w:rsidP="00A9516C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proofErr w:type="gramStart"/>
      <w:r>
        <w:rPr>
          <w:rFonts w:ascii="Times New Roman" w:eastAsia="Arial Unicode MS" w:hAnsi="Times New Roman" w:cs="Times New Roman"/>
          <w:b/>
          <w:i/>
        </w:rPr>
        <w:t>29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proofErr w:type="gramEnd"/>
    </w:p>
    <w:p w:rsidR="00A9516C" w:rsidRDefault="00A9516C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43D33" w:rsidRDefault="00A43D33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br w:type="page"/>
      </w:r>
    </w:p>
    <w:p w:rsidR="00A43D33" w:rsidRPr="00605919" w:rsidRDefault="00A43D33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lastRenderedPageBreak/>
        <w:t>MINISTÉRIO DA EDUCAÇÃO</w:t>
      </w:r>
    </w:p>
    <w:p w:rsidR="00A43D33" w:rsidRPr="00605919" w:rsidRDefault="00A43D33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605919">
        <w:rPr>
          <w:rFonts w:ascii="Times New Roman" w:eastAsia="Arial Unicode MS" w:hAnsi="Times New Roman" w:cs="Times New Roman"/>
          <w:b/>
        </w:rPr>
        <w:t>GABINETE DO MINISTRO</w:t>
      </w:r>
    </w:p>
    <w:p w:rsidR="00AF52B6" w:rsidRPr="00A43D33" w:rsidRDefault="00AF52B6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43D33">
        <w:rPr>
          <w:rFonts w:ascii="Times New Roman" w:eastAsia="Arial Unicode MS" w:hAnsi="Times New Roman" w:cs="Times New Roman"/>
          <w:b/>
        </w:rPr>
        <w:t xml:space="preserve">PORTARIA </w:t>
      </w:r>
      <w:r w:rsidR="007B03F5">
        <w:rPr>
          <w:rFonts w:ascii="Times New Roman" w:eastAsia="Arial Unicode MS" w:hAnsi="Times New Roman" w:cs="Times New Roman"/>
          <w:b/>
        </w:rPr>
        <w:t xml:space="preserve">Nº </w:t>
      </w:r>
      <w:r w:rsidRPr="00A43D33">
        <w:rPr>
          <w:rFonts w:ascii="Times New Roman" w:eastAsia="Arial Unicode MS" w:hAnsi="Times New Roman" w:cs="Times New Roman"/>
          <w:b/>
        </w:rPr>
        <w:t xml:space="preserve">392, DE </w:t>
      </w:r>
      <w:proofErr w:type="gramStart"/>
      <w:r w:rsidRPr="00A43D33">
        <w:rPr>
          <w:rFonts w:ascii="Times New Roman" w:eastAsia="Arial Unicode MS" w:hAnsi="Times New Roman" w:cs="Times New Roman"/>
          <w:b/>
        </w:rPr>
        <w:t>6</w:t>
      </w:r>
      <w:proofErr w:type="gramEnd"/>
      <w:r w:rsidRPr="00A43D33">
        <w:rPr>
          <w:rFonts w:ascii="Times New Roman" w:eastAsia="Arial Unicode MS" w:hAnsi="Times New Roman" w:cs="Times New Roman"/>
          <w:b/>
        </w:rPr>
        <w:t xml:space="preserve"> DE MAIO DE 2014</w:t>
      </w:r>
    </w:p>
    <w:p w:rsidR="00AF52B6" w:rsidRPr="00AF52B6" w:rsidRDefault="00AF52B6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 w:rsidRPr="00AF52B6">
        <w:rPr>
          <w:rFonts w:ascii="Times New Roman" w:eastAsia="Arial Unicode MS" w:hAnsi="Times New Roman" w:cs="Times New Roman"/>
        </w:rPr>
        <w:t>O MINISTRO DE ESTADO DA EDUCAÇÃO, no uso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suas atribuições, tendo em vista o disposto no </w:t>
      </w:r>
      <w:r w:rsidR="00AA54CD">
        <w:rPr>
          <w:rFonts w:ascii="Times New Roman" w:eastAsia="Arial Unicode MS" w:hAnsi="Times New Roman" w:cs="Times New Roman"/>
        </w:rPr>
        <w:t xml:space="preserve">Decreto nº </w:t>
      </w:r>
      <w:r w:rsidRPr="00AF52B6">
        <w:rPr>
          <w:rFonts w:ascii="Times New Roman" w:eastAsia="Arial Unicode MS" w:hAnsi="Times New Roman" w:cs="Times New Roman"/>
        </w:rPr>
        <w:t xml:space="preserve">5.773, de </w:t>
      </w:r>
      <w:proofErr w:type="gramStart"/>
      <w:r w:rsidRPr="00AF52B6">
        <w:rPr>
          <w:rFonts w:ascii="Times New Roman" w:eastAsia="Arial Unicode MS" w:hAnsi="Times New Roman" w:cs="Times New Roman"/>
        </w:rPr>
        <w:t>9</w:t>
      </w:r>
      <w:proofErr w:type="gramEnd"/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de maio de 2006, na Portaria </w:t>
      </w:r>
      <w:r w:rsidR="007B03F5">
        <w:rPr>
          <w:rFonts w:ascii="Times New Roman" w:eastAsia="Arial Unicode MS" w:hAnsi="Times New Roman" w:cs="Times New Roman"/>
        </w:rPr>
        <w:t xml:space="preserve">Normativa nº </w:t>
      </w:r>
      <w:r w:rsidRPr="00AF52B6">
        <w:rPr>
          <w:rFonts w:ascii="Times New Roman" w:eastAsia="Arial Unicode MS" w:hAnsi="Times New Roman" w:cs="Times New Roman"/>
        </w:rPr>
        <w:t>40, de 12 de dezembro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2007, republicada em 29 de dezembro de 2010, e no </w:t>
      </w:r>
      <w:r w:rsidR="00AA54CD">
        <w:rPr>
          <w:rFonts w:ascii="Times New Roman" w:eastAsia="Arial Unicode MS" w:hAnsi="Times New Roman" w:cs="Times New Roman"/>
        </w:rPr>
        <w:t xml:space="preserve">Parecer nº </w:t>
      </w:r>
      <w:r w:rsidRPr="00AF52B6">
        <w:rPr>
          <w:rFonts w:ascii="Times New Roman" w:eastAsia="Arial Unicode MS" w:hAnsi="Times New Roman" w:cs="Times New Roman"/>
        </w:rPr>
        <w:t>11/2014, da Câmara de Educação Superior, do Conselho Nacional de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 xml:space="preserve">Educação, conforme consta do processo </w:t>
      </w:r>
      <w:proofErr w:type="spellStart"/>
      <w:r w:rsidR="00AA54CD">
        <w:rPr>
          <w:rFonts w:ascii="Times New Roman" w:eastAsia="Arial Unicode MS" w:hAnsi="Times New Roman" w:cs="Times New Roman"/>
        </w:rPr>
        <w:t>e-MEC</w:t>
      </w:r>
      <w:proofErr w:type="spellEnd"/>
      <w:r w:rsidR="00AA54CD">
        <w:rPr>
          <w:rFonts w:ascii="Times New Roman" w:eastAsia="Arial Unicode MS" w:hAnsi="Times New Roman" w:cs="Times New Roman"/>
        </w:rPr>
        <w:t xml:space="preserve"> nº </w:t>
      </w:r>
      <w:r w:rsidRPr="00AF52B6">
        <w:rPr>
          <w:rFonts w:ascii="Times New Roman" w:eastAsia="Arial Unicode MS" w:hAnsi="Times New Roman" w:cs="Times New Roman"/>
        </w:rPr>
        <w:t>201014678, e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diante da conformidade do Estatuto da Instituição e de seu respectivo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Plano de Desenvolvimento Institucional com a legislação aplicável,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Pr="00AF52B6">
        <w:rPr>
          <w:rFonts w:ascii="Times New Roman" w:eastAsia="Arial Unicode MS" w:hAnsi="Times New Roman" w:cs="Times New Roman"/>
        </w:rPr>
        <w:t>resolve:</w:t>
      </w:r>
    </w:p>
    <w:p w:rsidR="00AF52B6" w:rsidRPr="00AF52B6" w:rsidRDefault="007B03F5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1º </w:t>
      </w:r>
      <w:r w:rsidR="00AF52B6" w:rsidRPr="00AF52B6">
        <w:rPr>
          <w:rFonts w:ascii="Times New Roman" w:eastAsia="Arial Unicode MS" w:hAnsi="Times New Roman" w:cs="Times New Roman"/>
        </w:rPr>
        <w:t>Fica credenciado o Instituto Superior de Teologia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Aplicada para oferta de cursos superiores na modalidade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a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distância,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com sede na Rua Coronel Antônio Rodrigues Magalhães, n</w:t>
      </w:r>
      <w:r>
        <w:rPr>
          <w:rFonts w:ascii="Times New Roman" w:eastAsia="Arial Unicode MS" w:hAnsi="Times New Roman" w:cs="Times New Roman"/>
        </w:rPr>
        <w:t>º</w:t>
      </w:r>
      <w:r w:rsidR="00AF52B6" w:rsidRPr="00AF52B6">
        <w:rPr>
          <w:rFonts w:ascii="Times New Roman" w:eastAsia="Arial Unicode MS" w:hAnsi="Times New Roman" w:cs="Times New Roman"/>
        </w:rPr>
        <w:t xml:space="preserve"> 700,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Bairro Dom Expedito, no Município de Sobral, no Estado do Ceará,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mantido pela Associação Igreja Adventista Missionária (AIAMIS),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com sede no mesmo Município e Estado.</w:t>
      </w:r>
    </w:p>
    <w:p w:rsidR="00AF52B6" w:rsidRPr="00AF52B6" w:rsidRDefault="00AA54CD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>As atividades presenciais obrigatórias serão desenvolvidas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nos polos de apoio presencial relacionados no Anexo desta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Portaria.</w:t>
      </w:r>
    </w:p>
    <w:p w:rsidR="00AF52B6" w:rsidRPr="00AF52B6" w:rsidRDefault="007B03F5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3º </w:t>
      </w:r>
      <w:r w:rsidR="00AF52B6" w:rsidRPr="00AF52B6">
        <w:rPr>
          <w:rFonts w:ascii="Times New Roman" w:eastAsia="Arial Unicode MS" w:hAnsi="Times New Roman" w:cs="Times New Roman"/>
        </w:rPr>
        <w:t xml:space="preserve">Nos termos do </w:t>
      </w:r>
      <w:r w:rsidR="00AA54CD">
        <w:rPr>
          <w:rFonts w:ascii="Times New Roman" w:eastAsia="Arial Unicode MS" w:hAnsi="Times New Roman" w:cs="Times New Roman"/>
        </w:rPr>
        <w:t xml:space="preserve">Art. 2º </w:t>
      </w:r>
      <w:r w:rsidR="00AF52B6" w:rsidRPr="00AF52B6">
        <w:rPr>
          <w:rFonts w:ascii="Times New Roman" w:eastAsia="Arial Unicode MS" w:hAnsi="Times New Roman" w:cs="Times New Roman"/>
        </w:rPr>
        <w:t>da Portaria Normativa MEC nº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 xml:space="preserve">01, de </w:t>
      </w:r>
      <w:proofErr w:type="gramStart"/>
      <w:r w:rsidR="00AF52B6" w:rsidRPr="00AF52B6">
        <w:rPr>
          <w:rFonts w:ascii="Times New Roman" w:eastAsia="Arial Unicode MS" w:hAnsi="Times New Roman" w:cs="Times New Roman"/>
        </w:rPr>
        <w:t>2</w:t>
      </w:r>
      <w:proofErr w:type="gramEnd"/>
      <w:r w:rsidR="00AF52B6" w:rsidRPr="00AF52B6">
        <w:rPr>
          <w:rFonts w:ascii="Times New Roman" w:eastAsia="Arial Unicode MS" w:hAnsi="Times New Roman" w:cs="Times New Roman"/>
        </w:rPr>
        <w:t xml:space="preserve"> de janeiro de 2014, Anexo III, este ato autorizativo é válido</w:t>
      </w:r>
      <w:r w:rsidR="00A43D33">
        <w:rPr>
          <w:rFonts w:ascii="Times New Roman" w:eastAsia="Arial Unicode MS" w:hAnsi="Times New Roman" w:cs="Times New Roman"/>
        </w:rPr>
        <w:t xml:space="preserve"> </w:t>
      </w:r>
      <w:r w:rsidR="00AF52B6" w:rsidRPr="00AF52B6">
        <w:rPr>
          <w:rFonts w:ascii="Times New Roman" w:eastAsia="Arial Unicode MS" w:hAnsi="Times New Roman" w:cs="Times New Roman"/>
        </w:rPr>
        <w:t>por 3 (três) anos a partir da publicação desta Portaria.</w:t>
      </w:r>
    </w:p>
    <w:p w:rsidR="00AF52B6" w:rsidRPr="00AF52B6" w:rsidRDefault="007B03F5" w:rsidP="00A43D33">
      <w:pPr>
        <w:spacing w:after="0" w:line="240" w:lineRule="auto"/>
        <w:ind w:firstLine="170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Art. 4º </w:t>
      </w:r>
      <w:r w:rsidR="00AF52B6" w:rsidRPr="00AF52B6">
        <w:rPr>
          <w:rFonts w:ascii="Times New Roman" w:eastAsia="Arial Unicode MS" w:hAnsi="Times New Roman" w:cs="Times New Roman"/>
        </w:rPr>
        <w:t>Esta Portaria entra em vigor na data de sua publicação.</w:t>
      </w:r>
    </w:p>
    <w:p w:rsidR="00AF52B6" w:rsidRDefault="00AF52B6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43D33">
        <w:rPr>
          <w:rFonts w:ascii="Times New Roman" w:eastAsia="Arial Unicode MS" w:hAnsi="Times New Roman" w:cs="Times New Roman"/>
          <w:b/>
        </w:rPr>
        <w:t>JOSÉ HENRIQUE PAIM FERNANDES</w:t>
      </w:r>
    </w:p>
    <w:p w:rsidR="00A43D33" w:rsidRPr="00A43D33" w:rsidRDefault="00A43D33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F52B6" w:rsidRDefault="00AF52B6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A43D33">
        <w:rPr>
          <w:rFonts w:ascii="Times New Roman" w:eastAsia="Arial Unicode MS" w:hAnsi="Times New Roman" w:cs="Times New Roman"/>
          <w:b/>
        </w:rPr>
        <w:t>ANEXO</w:t>
      </w:r>
    </w:p>
    <w:p w:rsidR="00A43D33" w:rsidRDefault="00A43D33" w:rsidP="00A43D3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A43D33" w:rsidRDefault="00A43D33" w:rsidP="00A43D33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26"/>
      </w:tblGrid>
      <w:tr w:rsidR="00A43D33" w:rsidTr="00A43D33">
        <w:tc>
          <w:tcPr>
            <w:tcW w:w="1276" w:type="dxa"/>
          </w:tcPr>
          <w:p w:rsidR="00A43D33" w:rsidRDefault="00A43D33" w:rsidP="00A43D33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F52B6">
              <w:rPr>
                <w:rFonts w:ascii="Times New Roman" w:eastAsia="Arial Unicode MS" w:hAnsi="Times New Roman" w:cs="Times New Roman"/>
              </w:rPr>
              <w:t>Polo</w:t>
            </w:r>
          </w:p>
        </w:tc>
        <w:tc>
          <w:tcPr>
            <w:tcW w:w="7826" w:type="dxa"/>
          </w:tcPr>
          <w:p w:rsidR="00A43D33" w:rsidRDefault="00A43D33" w:rsidP="00A43D33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AF52B6">
              <w:rPr>
                <w:rFonts w:ascii="Times New Roman" w:eastAsia="Arial Unicode MS" w:hAnsi="Times New Roman" w:cs="Times New Roman"/>
              </w:rPr>
              <w:t>Endereço</w:t>
            </w:r>
          </w:p>
        </w:tc>
      </w:tr>
      <w:tr w:rsidR="00A43D33" w:rsidTr="00A43D33">
        <w:tc>
          <w:tcPr>
            <w:tcW w:w="1276" w:type="dxa"/>
          </w:tcPr>
          <w:p w:rsidR="00A43D33" w:rsidRPr="00AF52B6" w:rsidRDefault="00A43D33" w:rsidP="00A43D33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AF52B6">
              <w:rPr>
                <w:rFonts w:ascii="Times New Roman" w:eastAsia="Arial Unicode MS" w:hAnsi="Times New Roman" w:cs="Times New Roman"/>
              </w:rPr>
              <w:t>Polo -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AF52B6">
              <w:rPr>
                <w:rFonts w:ascii="Times New Roman" w:eastAsia="Arial Unicode MS" w:hAnsi="Times New Roman" w:cs="Times New Roman"/>
              </w:rPr>
              <w:t>Sede</w:t>
            </w:r>
          </w:p>
        </w:tc>
        <w:tc>
          <w:tcPr>
            <w:tcW w:w="7826" w:type="dxa"/>
          </w:tcPr>
          <w:p w:rsidR="00A43D33" w:rsidRPr="00AF52B6" w:rsidRDefault="00A43D33" w:rsidP="00A43D33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AF52B6">
              <w:rPr>
                <w:rFonts w:ascii="Times New Roman" w:eastAsia="Arial Unicode MS" w:hAnsi="Times New Roman" w:cs="Times New Roman"/>
              </w:rPr>
              <w:t xml:space="preserve">Rua Coronel Antônio Rodrigues Magalhães, </w:t>
            </w:r>
            <w:proofErr w:type="gramStart"/>
            <w:r w:rsidRPr="00AF52B6">
              <w:rPr>
                <w:rFonts w:ascii="Times New Roman" w:eastAsia="Arial Unicode MS" w:hAnsi="Times New Roman" w:cs="Times New Roman"/>
              </w:rPr>
              <w:t>no 700</w:t>
            </w:r>
            <w:proofErr w:type="gramEnd"/>
            <w:r w:rsidRPr="00AF52B6">
              <w:rPr>
                <w:rFonts w:ascii="Times New Roman" w:eastAsia="Arial Unicode MS" w:hAnsi="Times New Roman" w:cs="Times New Roman"/>
              </w:rPr>
              <w:t>, Bairro Dom Expedito, no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AF52B6">
              <w:rPr>
                <w:rFonts w:ascii="Times New Roman" w:eastAsia="Arial Unicode MS" w:hAnsi="Times New Roman" w:cs="Times New Roman"/>
              </w:rPr>
              <w:t>Município de Sobral, no Estado do Ceará.</w:t>
            </w:r>
          </w:p>
        </w:tc>
      </w:tr>
    </w:tbl>
    <w:p w:rsidR="00A43D33" w:rsidRDefault="00A43D33" w:rsidP="00A43D33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A43D33" w:rsidRDefault="00A43D33" w:rsidP="00A43D33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A43D33" w:rsidRPr="00A43D33" w:rsidRDefault="00A9516C" w:rsidP="00A43D33">
      <w:pPr>
        <w:spacing w:after="0" w:line="240" w:lineRule="auto"/>
        <w:jc w:val="right"/>
        <w:rPr>
          <w:rFonts w:ascii="Times New Roman" w:eastAsia="Arial Unicode MS" w:hAnsi="Times New Roman" w:cs="Times New Roman"/>
          <w:b/>
        </w:rPr>
      </w:pPr>
      <w:r w:rsidRPr="00A9516C">
        <w:rPr>
          <w:rFonts w:ascii="Times New Roman" w:eastAsia="Arial Unicode MS" w:hAnsi="Times New Roman" w:cs="Times New Roman"/>
          <w:b/>
          <w:i/>
        </w:rPr>
        <w:t xml:space="preserve">(Publicação no DOU n.º 85, de 07.05.2014, Seção 1, página </w:t>
      </w:r>
      <w:r>
        <w:rPr>
          <w:rFonts w:ascii="Times New Roman" w:eastAsia="Arial Unicode MS" w:hAnsi="Times New Roman" w:cs="Times New Roman"/>
          <w:b/>
          <w:i/>
        </w:rPr>
        <w:t>29</w:t>
      </w:r>
      <w:r w:rsidRPr="00A9516C">
        <w:rPr>
          <w:rFonts w:ascii="Times New Roman" w:eastAsia="Arial Unicode MS" w:hAnsi="Times New Roman" w:cs="Times New Roman"/>
          <w:b/>
          <w:i/>
        </w:rPr>
        <w:t>)</w:t>
      </w:r>
      <w:bookmarkStart w:id="0" w:name="_GoBack"/>
      <w:bookmarkEnd w:id="0"/>
    </w:p>
    <w:sectPr w:rsidR="00A43D33" w:rsidRPr="00A43D33" w:rsidSect="00AF52B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C9" w:rsidRDefault="004F73C9" w:rsidP="008175D0">
      <w:pPr>
        <w:spacing w:after="0" w:line="240" w:lineRule="auto"/>
      </w:pPr>
      <w:r>
        <w:separator/>
      </w:r>
    </w:p>
  </w:endnote>
  <w:endnote w:type="continuationSeparator" w:id="0">
    <w:p w:rsidR="004F73C9" w:rsidRDefault="004F73C9" w:rsidP="0081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762826"/>
      <w:docPartObj>
        <w:docPartGallery w:val="Page Numbers (Bottom of Page)"/>
        <w:docPartUnique/>
      </w:docPartObj>
    </w:sdtPr>
    <w:sdtContent>
      <w:p w:rsidR="00AA54CD" w:rsidRDefault="00AA54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16C">
          <w:rPr>
            <w:noProof/>
          </w:rPr>
          <w:t>9</w:t>
        </w:r>
        <w:r>
          <w:fldChar w:fldCharType="end"/>
        </w:r>
      </w:p>
    </w:sdtContent>
  </w:sdt>
  <w:p w:rsidR="00AA54CD" w:rsidRDefault="00AA54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C9" w:rsidRDefault="004F73C9" w:rsidP="008175D0">
      <w:pPr>
        <w:spacing w:after="0" w:line="240" w:lineRule="auto"/>
      </w:pPr>
      <w:r>
        <w:separator/>
      </w:r>
    </w:p>
  </w:footnote>
  <w:footnote w:type="continuationSeparator" w:id="0">
    <w:p w:rsidR="004F73C9" w:rsidRDefault="004F73C9" w:rsidP="00817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B6"/>
    <w:rsid w:val="002138BE"/>
    <w:rsid w:val="00214D31"/>
    <w:rsid w:val="003710A6"/>
    <w:rsid w:val="004F73C9"/>
    <w:rsid w:val="00585A22"/>
    <w:rsid w:val="00605919"/>
    <w:rsid w:val="007B03F5"/>
    <w:rsid w:val="008175D0"/>
    <w:rsid w:val="008300D5"/>
    <w:rsid w:val="0097171B"/>
    <w:rsid w:val="00A43D33"/>
    <w:rsid w:val="00A9516C"/>
    <w:rsid w:val="00AA54CD"/>
    <w:rsid w:val="00AC0B42"/>
    <w:rsid w:val="00AF52B6"/>
    <w:rsid w:val="00D33018"/>
    <w:rsid w:val="00E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5D0"/>
  </w:style>
  <w:style w:type="paragraph" w:styleId="Rodap">
    <w:name w:val="footer"/>
    <w:basedOn w:val="Normal"/>
    <w:link w:val="RodapChar"/>
    <w:uiPriority w:val="99"/>
    <w:unhideWhenUsed/>
    <w:rsid w:val="0081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5D0"/>
  </w:style>
  <w:style w:type="table" w:styleId="Tabelacomgrade">
    <w:name w:val="Table Grid"/>
    <w:basedOn w:val="Tabelanormal"/>
    <w:uiPriority w:val="59"/>
    <w:rsid w:val="00A4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5D0"/>
  </w:style>
  <w:style w:type="paragraph" w:styleId="Rodap">
    <w:name w:val="footer"/>
    <w:basedOn w:val="Normal"/>
    <w:link w:val="RodapChar"/>
    <w:uiPriority w:val="99"/>
    <w:unhideWhenUsed/>
    <w:rsid w:val="008175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5D0"/>
  </w:style>
  <w:style w:type="table" w:styleId="Tabelacomgrade">
    <w:name w:val="Table Grid"/>
    <w:basedOn w:val="Tabelanormal"/>
    <w:uiPriority w:val="59"/>
    <w:rsid w:val="00A4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4495</Words>
  <Characters>24275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12</cp:revision>
  <dcterms:created xsi:type="dcterms:W3CDTF">2014-05-07T09:39:00Z</dcterms:created>
  <dcterms:modified xsi:type="dcterms:W3CDTF">2014-05-07T10:33:00Z</dcterms:modified>
</cp:coreProperties>
</file>