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02" w:rsidRPr="00637802" w:rsidRDefault="00637802" w:rsidP="0063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802">
        <w:rPr>
          <w:rFonts w:ascii="Times New Roman" w:hAnsi="Times New Roman" w:cs="Times New Roman"/>
          <w:b/>
        </w:rPr>
        <w:t>PRESIDÊNCIA DA REPÚBLICA</w:t>
      </w:r>
    </w:p>
    <w:p w:rsidR="00637802" w:rsidRPr="00637802" w:rsidRDefault="00637802" w:rsidP="0063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802">
        <w:rPr>
          <w:rFonts w:ascii="Times New Roman" w:hAnsi="Times New Roman" w:cs="Times New Roman"/>
          <w:b/>
        </w:rPr>
        <w:t>CASA CIVIL</w:t>
      </w:r>
    </w:p>
    <w:p w:rsidR="00637802" w:rsidRPr="00637802" w:rsidRDefault="00637802" w:rsidP="0063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802">
        <w:rPr>
          <w:rFonts w:ascii="Times New Roman" w:hAnsi="Times New Roman" w:cs="Times New Roman"/>
          <w:b/>
        </w:rPr>
        <w:t xml:space="preserve">DECRETOS DE </w:t>
      </w:r>
      <w:proofErr w:type="gramStart"/>
      <w:r w:rsidRPr="00637802">
        <w:rPr>
          <w:rFonts w:ascii="Times New Roman" w:hAnsi="Times New Roman" w:cs="Times New Roman"/>
          <w:b/>
        </w:rPr>
        <w:t>2</w:t>
      </w:r>
      <w:proofErr w:type="gramEnd"/>
      <w:r w:rsidRPr="00637802">
        <w:rPr>
          <w:rFonts w:ascii="Times New Roman" w:hAnsi="Times New Roman" w:cs="Times New Roman"/>
          <w:b/>
        </w:rPr>
        <w:t xml:space="preserve"> DE JUNHO DE 2014</w:t>
      </w:r>
    </w:p>
    <w:p w:rsidR="00637802" w:rsidRPr="00637802" w:rsidRDefault="00637802" w:rsidP="006378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A PRESIDENTA DA REPÚBLICA</w:t>
      </w:r>
      <w:r w:rsidRPr="00637802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em vista o disposto no art. 2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>, caput, inciso IV, do Decreto n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4.744,</w:t>
      </w:r>
      <w:r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de 16 de junho de 2003, </w:t>
      </w:r>
      <w:proofErr w:type="gramStart"/>
      <w:r w:rsidRPr="00637802">
        <w:rPr>
          <w:rFonts w:ascii="Times New Roman" w:hAnsi="Times New Roman" w:cs="Times New Roman"/>
        </w:rPr>
        <w:t>resolve</w:t>
      </w:r>
      <w:proofErr w:type="gramEnd"/>
    </w:p>
    <w:p w:rsidR="00637802" w:rsidRDefault="00637802" w:rsidP="006378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Default="00637802" w:rsidP="006378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DISPENSAR</w:t>
      </w:r>
      <w:r w:rsidRPr="00637802">
        <w:rPr>
          <w:rFonts w:ascii="Times New Roman" w:hAnsi="Times New Roman" w:cs="Times New Roman"/>
        </w:rPr>
        <w:t>, a pedido,</w:t>
      </w:r>
    </w:p>
    <w:p w:rsidR="00637802" w:rsidRPr="00637802" w:rsidRDefault="00637802" w:rsidP="006378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Pr="00637802" w:rsidRDefault="00637802" w:rsidP="00E846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PAULO SPELLER da função de membro do Conselho de Desenvolvimento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Econômico e Social da Presidência da República - CDES,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a partir de 27 de março de 2013.</w:t>
      </w:r>
    </w:p>
    <w:p w:rsidR="00637802" w:rsidRPr="00637802" w:rsidRDefault="00637802" w:rsidP="0063780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Brasília, </w:t>
      </w:r>
      <w:proofErr w:type="gramStart"/>
      <w:r w:rsidRPr="00637802">
        <w:rPr>
          <w:rFonts w:ascii="Times New Roman" w:hAnsi="Times New Roman" w:cs="Times New Roman"/>
        </w:rPr>
        <w:t>2</w:t>
      </w:r>
      <w:proofErr w:type="gramEnd"/>
      <w:r w:rsidRPr="00637802">
        <w:rPr>
          <w:rFonts w:ascii="Times New Roman" w:hAnsi="Times New Roman" w:cs="Times New Roman"/>
        </w:rPr>
        <w:t xml:space="preserve"> de junho de 2014; 193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da Independência e 126</w:t>
      </w:r>
      <w:r w:rsidR="007D7681">
        <w:rPr>
          <w:rFonts w:ascii="Times New Roman" w:hAnsi="Times New Roman" w:cs="Times New Roman"/>
        </w:rPr>
        <w:t xml:space="preserve">º </w:t>
      </w:r>
      <w:r w:rsidRPr="00637802">
        <w:rPr>
          <w:rFonts w:ascii="Times New Roman" w:hAnsi="Times New Roman" w:cs="Times New Roman"/>
        </w:rPr>
        <w:t>da República.</w:t>
      </w:r>
    </w:p>
    <w:p w:rsidR="00637802" w:rsidRPr="007D7681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DILMA ROUSSEFF</w:t>
      </w:r>
    </w:p>
    <w:p w:rsidR="00303DF4" w:rsidRPr="007D7681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D7681">
        <w:rPr>
          <w:rFonts w:ascii="Times New Roman" w:hAnsi="Times New Roman" w:cs="Times New Roman"/>
          <w:b/>
          <w:i/>
        </w:rPr>
        <w:t>Aloizio Mercadante</w:t>
      </w:r>
    </w:p>
    <w:p w:rsidR="007D7681" w:rsidRDefault="007D7681" w:rsidP="0063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A PRESIDENTA DA REPÚBLICA</w:t>
      </w:r>
      <w:r w:rsidRPr="00637802">
        <w:rPr>
          <w:rFonts w:ascii="Times New Roman" w:hAnsi="Times New Roman" w:cs="Times New Roman"/>
        </w:rPr>
        <w:t>, no uso da atribuição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que lhe confere o art. 84, caput, inciso XXV, da Constituição, e tendo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em vista o disposto no art. 2</w:t>
      </w:r>
      <w:r w:rsidR="00E84647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>, caput, inciso IV, do Decreto n</w:t>
      </w:r>
      <w:r w:rsidR="00E84647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4.744,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de 16 de junho de 2003, </w:t>
      </w:r>
      <w:proofErr w:type="gramStart"/>
      <w:r w:rsidRPr="00637802">
        <w:rPr>
          <w:rFonts w:ascii="Times New Roman" w:hAnsi="Times New Roman" w:cs="Times New Roman"/>
        </w:rPr>
        <w:t>resolve</w:t>
      </w:r>
      <w:proofErr w:type="gramEnd"/>
    </w:p>
    <w:p w:rsidR="007D7681" w:rsidRDefault="007D7681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DISPENSAR</w:t>
      </w:r>
      <w:r w:rsidRPr="00637802">
        <w:rPr>
          <w:rFonts w:ascii="Times New Roman" w:hAnsi="Times New Roman" w:cs="Times New Roman"/>
        </w:rPr>
        <w:t>, a pedido,</w:t>
      </w:r>
    </w:p>
    <w:p w:rsidR="007D7681" w:rsidRDefault="007D7681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Pr="00637802" w:rsidRDefault="00637802" w:rsidP="00E846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ARTUR HENRIQUE DA SILVA SANTOS da função de membro do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Conselho de Desenvolvimento Econômico e Social da Presidência da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República - CDES, a partir de 28 de fevereiro de 2014.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Brasília, </w:t>
      </w:r>
      <w:proofErr w:type="gramStart"/>
      <w:r w:rsidRPr="00637802">
        <w:rPr>
          <w:rFonts w:ascii="Times New Roman" w:hAnsi="Times New Roman" w:cs="Times New Roman"/>
        </w:rPr>
        <w:t>2</w:t>
      </w:r>
      <w:proofErr w:type="gramEnd"/>
      <w:r w:rsidRPr="00637802">
        <w:rPr>
          <w:rFonts w:ascii="Times New Roman" w:hAnsi="Times New Roman" w:cs="Times New Roman"/>
        </w:rPr>
        <w:t xml:space="preserve"> de junho de 2014; 193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da Independência e 126</w:t>
      </w:r>
      <w:r w:rsidR="007D7681">
        <w:rPr>
          <w:rFonts w:ascii="Times New Roman" w:hAnsi="Times New Roman" w:cs="Times New Roman"/>
        </w:rPr>
        <w:t xml:space="preserve">º </w:t>
      </w:r>
      <w:r w:rsidRPr="00637802">
        <w:rPr>
          <w:rFonts w:ascii="Times New Roman" w:hAnsi="Times New Roman" w:cs="Times New Roman"/>
        </w:rPr>
        <w:t>da República.</w:t>
      </w:r>
    </w:p>
    <w:p w:rsidR="00637802" w:rsidRPr="007D7681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DILMA ROUSSEFF</w:t>
      </w:r>
    </w:p>
    <w:p w:rsidR="00637802" w:rsidRPr="007D7681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D7681">
        <w:rPr>
          <w:rFonts w:ascii="Times New Roman" w:hAnsi="Times New Roman" w:cs="Times New Roman"/>
          <w:b/>
          <w:i/>
        </w:rPr>
        <w:t>Aloizio Mercadante</w:t>
      </w:r>
    </w:p>
    <w:p w:rsidR="007D7681" w:rsidRPr="007D7681" w:rsidRDefault="007D7681" w:rsidP="006378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A PRESIDENTA DA REPÚBLICA</w:t>
      </w:r>
      <w:r w:rsidRPr="00637802">
        <w:rPr>
          <w:rFonts w:ascii="Times New Roman" w:hAnsi="Times New Roman" w:cs="Times New Roman"/>
        </w:rPr>
        <w:t>, no uso da atribuição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que lhe confere o art. 84, caput, inciso XXV, da Constituição, e tendo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em vista o disposto no art. 2</w:t>
      </w:r>
      <w:r w:rsidR="00E84647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>, caput, inciso IV, do Decreto n</w:t>
      </w:r>
      <w:r w:rsidR="00E84647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4.744,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de 16 de junho de 2003, </w:t>
      </w:r>
      <w:proofErr w:type="gramStart"/>
      <w:r w:rsidRPr="00637802">
        <w:rPr>
          <w:rFonts w:ascii="Times New Roman" w:hAnsi="Times New Roman" w:cs="Times New Roman"/>
        </w:rPr>
        <w:t>resolve</w:t>
      </w:r>
      <w:proofErr w:type="gramEnd"/>
    </w:p>
    <w:p w:rsidR="007D7681" w:rsidRDefault="007D7681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DISPENSAR,</w:t>
      </w:r>
      <w:r w:rsidRPr="00637802">
        <w:rPr>
          <w:rFonts w:ascii="Times New Roman" w:hAnsi="Times New Roman" w:cs="Times New Roman"/>
        </w:rPr>
        <w:t xml:space="preserve"> a pedido,</w:t>
      </w:r>
    </w:p>
    <w:p w:rsidR="007D7681" w:rsidRDefault="007D7681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Pr="00637802" w:rsidRDefault="00637802" w:rsidP="00E846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CLÉLIO CAMPOLINA DINIZ da função de membro do Conselho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Desenvolvimento Econômico e Social da Presidência da República -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CDES, a partir de 17 de março de 2014.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Brasília, </w:t>
      </w:r>
      <w:proofErr w:type="gramStart"/>
      <w:r w:rsidRPr="00637802">
        <w:rPr>
          <w:rFonts w:ascii="Times New Roman" w:hAnsi="Times New Roman" w:cs="Times New Roman"/>
        </w:rPr>
        <w:t>2</w:t>
      </w:r>
      <w:proofErr w:type="gramEnd"/>
      <w:r w:rsidRPr="00637802">
        <w:rPr>
          <w:rFonts w:ascii="Times New Roman" w:hAnsi="Times New Roman" w:cs="Times New Roman"/>
        </w:rPr>
        <w:t xml:space="preserve"> de junho de 2014; 193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da Independência e 126</w:t>
      </w:r>
      <w:r w:rsidR="007D7681">
        <w:rPr>
          <w:rFonts w:ascii="Times New Roman" w:hAnsi="Times New Roman" w:cs="Times New Roman"/>
        </w:rPr>
        <w:t xml:space="preserve">º </w:t>
      </w:r>
      <w:r w:rsidRPr="00637802">
        <w:rPr>
          <w:rFonts w:ascii="Times New Roman" w:hAnsi="Times New Roman" w:cs="Times New Roman"/>
        </w:rPr>
        <w:t>da República.</w:t>
      </w:r>
    </w:p>
    <w:p w:rsidR="00637802" w:rsidRPr="007D7681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DILMA ROUSSEFF</w:t>
      </w:r>
    </w:p>
    <w:p w:rsidR="00637802" w:rsidRPr="007D7681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D7681">
        <w:rPr>
          <w:rFonts w:ascii="Times New Roman" w:hAnsi="Times New Roman" w:cs="Times New Roman"/>
          <w:b/>
          <w:i/>
        </w:rPr>
        <w:t>Aloizio Mercadante</w:t>
      </w:r>
    </w:p>
    <w:p w:rsidR="007D7681" w:rsidRPr="007D7681" w:rsidRDefault="007D7681" w:rsidP="006378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A PRESIDENTA DA REPÚBLICA</w:t>
      </w:r>
      <w:r w:rsidRPr="00637802">
        <w:rPr>
          <w:rFonts w:ascii="Times New Roman" w:hAnsi="Times New Roman" w:cs="Times New Roman"/>
        </w:rPr>
        <w:t>, no uso da atribuição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que lhe confere o art. 84, caput, inciso XXV, da Constituição, e tendo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em vista o disposto no art. 2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>, caput, inciso IV, do Decreto n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4.744,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de 16 de junho de 2003, </w:t>
      </w:r>
      <w:proofErr w:type="gramStart"/>
      <w:r w:rsidRPr="00637802">
        <w:rPr>
          <w:rFonts w:ascii="Times New Roman" w:hAnsi="Times New Roman" w:cs="Times New Roman"/>
        </w:rPr>
        <w:t>resolve</w:t>
      </w:r>
      <w:proofErr w:type="gramEnd"/>
    </w:p>
    <w:p w:rsidR="007D7681" w:rsidRDefault="007D7681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DISPENSAR</w:t>
      </w:r>
      <w:r w:rsidRPr="00637802">
        <w:rPr>
          <w:rFonts w:ascii="Times New Roman" w:hAnsi="Times New Roman" w:cs="Times New Roman"/>
        </w:rPr>
        <w:t>, a pedido,</w:t>
      </w:r>
    </w:p>
    <w:p w:rsidR="007D7681" w:rsidRDefault="007D7681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7802" w:rsidRPr="00637802" w:rsidRDefault="00637802" w:rsidP="00E846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ODED GRAJEW da função de membro do Conselho de Desenvolvimento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Econômico e Social da Presidência da República - CDES.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Brasília, </w:t>
      </w:r>
      <w:proofErr w:type="gramStart"/>
      <w:r w:rsidRPr="00637802">
        <w:rPr>
          <w:rFonts w:ascii="Times New Roman" w:hAnsi="Times New Roman" w:cs="Times New Roman"/>
        </w:rPr>
        <w:t>2</w:t>
      </w:r>
      <w:proofErr w:type="gramEnd"/>
      <w:r w:rsidRPr="00637802">
        <w:rPr>
          <w:rFonts w:ascii="Times New Roman" w:hAnsi="Times New Roman" w:cs="Times New Roman"/>
        </w:rPr>
        <w:t xml:space="preserve"> de junho de 2014; 193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da Independência e 126</w:t>
      </w:r>
      <w:r w:rsidR="007D7681">
        <w:rPr>
          <w:rFonts w:ascii="Times New Roman" w:hAnsi="Times New Roman" w:cs="Times New Roman"/>
        </w:rPr>
        <w:t xml:space="preserve">º </w:t>
      </w:r>
      <w:r w:rsidRPr="00637802">
        <w:rPr>
          <w:rFonts w:ascii="Times New Roman" w:hAnsi="Times New Roman" w:cs="Times New Roman"/>
        </w:rPr>
        <w:t>da República.</w:t>
      </w:r>
    </w:p>
    <w:p w:rsidR="00637802" w:rsidRPr="007D7681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DILMA ROUSSEFF</w:t>
      </w:r>
    </w:p>
    <w:p w:rsidR="00637802" w:rsidRDefault="00637802" w:rsidP="007D768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Aloizio Mercadante</w:t>
      </w:r>
    </w:p>
    <w:p w:rsidR="00E84647" w:rsidRDefault="00E84647" w:rsidP="00E846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647" w:rsidRPr="00E84647" w:rsidRDefault="00E84647" w:rsidP="00E8464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4647">
        <w:rPr>
          <w:rFonts w:ascii="Times New Roman" w:hAnsi="Times New Roman" w:cs="Times New Roman"/>
          <w:b/>
          <w:i/>
        </w:rPr>
        <w:t xml:space="preserve">(Publicação no DOU n.º 104, de 03.06.2014, Seção 2, página </w:t>
      </w:r>
      <w:proofErr w:type="gramStart"/>
      <w:r w:rsidRPr="00E84647">
        <w:rPr>
          <w:rFonts w:ascii="Times New Roman" w:hAnsi="Times New Roman" w:cs="Times New Roman"/>
          <w:b/>
          <w:i/>
        </w:rPr>
        <w:t>01)</w:t>
      </w:r>
      <w:proofErr w:type="gramEnd"/>
    </w:p>
    <w:p w:rsidR="00E84647" w:rsidRPr="007D7681" w:rsidRDefault="00E84647" w:rsidP="00E8464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D7681" w:rsidRDefault="007D7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7681" w:rsidRPr="00637802" w:rsidRDefault="007D7681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802">
        <w:rPr>
          <w:rFonts w:ascii="Times New Roman" w:hAnsi="Times New Roman" w:cs="Times New Roman"/>
          <w:b/>
        </w:rPr>
        <w:lastRenderedPageBreak/>
        <w:t>PRESIDÊNCIA DA REPÚBLICA</w:t>
      </w:r>
    </w:p>
    <w:p w:rsidR="007D7681" w:rsidRPr="00637802" w:rsidRDefault="007D7681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802">
        <w:rPr>
          <w:rFonts w:ascii="Times New Roman" w:hAnsi="Times New Roman" w:cs="Times New Roman"/>
          <w:b/>
        </w:rPr>
        <w:t>CASA CIVIL</w:t>
      </w:r>
    </w:p>
    <w:p w:rsidR="007D7681" w:rsidRPr="00637802" w:rsidRDefault="007D7681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802">
        <w:rPr>
          <w:rFonts w:ascii="Times New Roman" w:hAnsi="Times New Roman" w:cs="Times New Roman"/>
          <w:b/>
        </w:rPr>
        <w:t xml:space="preserve">DECRETOS DE </w:t>
      </w:r>
      <w:proofErr w:type="gramStart"/>
      <w:r w:rsidRPr="00637802">
        <w:rPr>
          <w:rFonts w:ascii="Times New Roman" w:hAnsi="Times New Roman" w:cs="Times New Roman"/>
          <w:b/>
        </w:rPr>
        <w:t>2</w:t>
      </w:r>
      <w:proofErr w:type="gramEnd"/>
      <w:r w:rsidRPr="00637802">
        <w:rPr>
          <w:rFonts w:ascii="Times New Roman" w:hAnsi="Times New Roman" w:cs="Times New Roman"/>
          <w:b/>
        </w:rPr>
        <w:t xml:space="preserve"> DE JUNHO DE 2014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647">
        <w:rPr>
          <w:rFonts w:ascii="Times New Roman" w:hAnsi="Times New Roman" w:cs="Times New Roman"/>
          <w:b/>
        </w:rPr>
        <w:t>A PRESIDENTA DA REPÚBLICA</w:t>
      </w:r>
      <w:r w:rsidRPr="00637802">
        <w:rPr>
          <w:rFonts w:ascii="Times New Roman" w:hAnsi="Times New Roman" w:cs="Times New Roman"/>
        </w:rPr>
        <w:t>, no uso da atribuição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que lhe confere o art. 84, caput, inciso XXV, da Constituição, e tendo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em vista o disposto no art. 2º, caput, inciso IV, do Decreto nº 4.744,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de 16 de junho de 2003, </w:t>
      </w:r>
      <w:proofErr w:type="gramStart"/>
      <w:r w:rsidRPr="00637802">
        <w:rPr>
          <w:rFonts w:ascii="Times New Roman" w:hAnsi="Times New Roman" w:cs="Times New Roman"/>
        </w:rPr>
        <w:t>resolve</w:t>
      </w:r>
      <w:proofErr w:type="gramEnd"/>
    </w:p>
    <w:p w:rsidR="00637802" w:rsidRPr="00E84647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E84647">
        <w:rPr>
          <w:rFonts w:ascii="Times New Roman" w:hAnsi="Times New Roman" w:cs="Times New Roman"/>
          <w:b/>
        </w:rPr>
        <w:t>DESIGNAR</w:t>
      </w:r>
    </w:p>
    <w:p w:rsidR="00637802" w:rsidRPr="00637802" w:rsidRDefault="00637802" w:rsidP="00E846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7802">
        <w:rPr>
          <w:rFonts w:ascii="Times New Roman" w:hAnsi="Times New Roman" w:cs="Times New Roman"/>
        </w:rPr>
        <w:t>os</w:t>
      </w:r>
      <w:proofErr w:type="gramEnd"/>
      <w:r w:rsidRPr="00637802">
        <w:rPr>
          <w:rFonts w:ascii="Times New Roman" w:hAnsi="Times New Roman" w:cs="Times New Roman"/>
        </w:rPr>
        <w:t xml:space="preserve"> seguintes membros para compor o Conselho de Desenvolvimento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Econômico e Social da Presidência da República - CDES: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BENJAMIN STEINBRUCH;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JAIME ARTURO RAMIRES;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JESUALDO FARIAS;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JOSÉ CARLOS MARTINS;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NELSON SILVA;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RAFAEL CERVONE NETO; </w:t>
      </w:r>
      <w:proofErr w:type="gramStart"/>
      <w:r w:rsidRPr="00637802">
        <w:rPr>
          <w:rFonts w:ascii="Times New Roman" w:hAnsi="Times New Roman" w:cs="Times New Roman"/>
        </w:rPr>
        <w:t>e</w:t>
      </w:r>
      <w:proofErr w:type="gramEnd"/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SÉRGIO NOBRE.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Brasília, </w:t>
      </w:r>
      <w:proofErr w:type="gramStart"/>
      <w:r w:rsidRPr="00637802">
        <w:rPr>
          <w:rFonts w:ascii="Times New Roman" w:hAnsi="Times New Roman" w:cs="Times New Roman"/>
        </w:rPr>
        <w:t>2</w:t>
      </w:r>
      <w:proofErr w:type="gramEnd"/>
      <w:r w:rsidRPr="00637802">
        <w:rPr>
          <w:rFonts w:ascii="Times New Roman" w:hAnsi="Times New Roman" w:cs="Times New Roman"/>
        </w:rPr>
        <w:t xml:space="preserve"> de junho de 2014; 193</w:t>
      </w:r>
      <w:r w:rsidR="007D7681">
        <w:rPr>
          <w:rFonts w:ascii="Times New Roman" w:hAnsi="Times New Roman" w:cs="Times New Roman"/>
        </w:rPr>
        <w:t>º</w:t>
      </w:r>
      <w:r w:rsidRPr="00637802">
        <w:rPr>
          <w:rFonts w:ascii="Times New Roman" w:hAnsi="Times New Roman" w:cs="Times New Roman"/>
        </w:rPr>
        <w:t xml:space="preserve"> da Independência e 126</w:t>
      </w:r>
      <w:r w:rsidR="007D7681">
        <w:rPr>
          <w:rFonts w:ascii="Times New Roman" w:hAnsi="Times New Roman" w:cs="Times New Roman"/>
        </w:rPr>
        <w:t xml:space="preserve">º </w:t>
      </w:r>
      <w:r w:rsidRPr="00637802">
        <w:rPr>
          <w:rFonts w:ascii="Times New Roman" w:hAnsi="Times New Roman" w:cs="Times New Roman"/>
        </w:rPr>
        <w:t>da República.</w:t>
      </w:r>
    </w:p>
    <w:p w:rsidR="00637802" w:rsidRPr="007D7681" w:rsidRDefault="00637802" w:rsidP="007D7681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DILMA ROUSSEFF</w:t>
      </w:r>
    </w:p>
    <w:p w:rsidR="00637802" w:rsidRPr="007D7681" w:rsidRDefault="00637802" w:rsidP="007D7681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D7681">
        <w:rPr>
          <w:rFonts w:ascii="Times New Roman" w:hAnsi="Times New Roman" w:cs="Times New Roman"/>
          <w:b/>
          <w:i/>
        </w:rPr>
        <w:t>Aloizio Mercadante</w:t>
      </w:r>
    </w:p>
    <w:p w:rsidR="00637802" w:rsidRPr="00637802" w:rsidRDefault="00637802" w:rsidP="0063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647" w:rsidRPr="00E84647" w:rsidRDefault="00E84647" w:rsidP="00E8464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4647">
        <w:rPr>
          <w:rFonts w:ascii="Times New Roman" w:hAnsi="Times New Roman" w:cs="Times New Roman"/>
          <w:b/>
          <w:i/>
        </w:rPr>
        <w:t xml:space="preserve">(Publicação no DOU n.º 104, de 03.06.2014, Seção 2, página </w:t>
      </w:r>
      <w:proofErr w:type="gramStart"/>
      <w:r w:rsidRPr="00E84647">
        <w:rPr>
          <w:rFonts w:ascii="Times New Roman" w:hAnsi="Times New Roman" w:cs="Times New Roman"/>
          <w:b/>
          <w:i/>
        </w:rPr>
        <w:t>01)</w:t>
      </w:r>
      <w:proofErr w:type="gramEnd"/>
    </w:p>
    <w:p w:rsidR="00637802" w:rsidRPr="00637802" w:rsidRDefault="00637802" w:rsidP="0063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802" w:rsidRPr="007D7681" w:rsidRDefault="007D7681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MINISTÉRIO DA EDUCAÇÃO</w:t>
      </w:r>
    </w:p>
    <w:p w:rsidR="00637802" w:rsidRPr="007D7681" w:rsidRDefault="00637802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GABINETE DO MINISTRO</w:t>
      </w:r>
    </w:p>
    <w:p w:rsidR="00637802" w:rsidRPr="007D7681" w:rsidRDefault="00637802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 xml:space="preserve">PORTARIA Nº 477, DE </w:t>
      </w:r>
      <w:proofErr w:type="gramStart"/>
      <w:r w:rsidRPr="007D7681">
        <w:rPr>
          <w:rFonts w:ascii="Times New Roman" w:hAnsi="Times New Roman" w:cs="Times New Roman"/>
          <w:b/>
        </w:rPr>
        <w:t>2</w:t>
      </w:r>
      <w:proofErr w:type="gramEnd"/>
      <w:r w:rsidRPr="007D7681">
        <w:rPr>
          <w:rFonts w:ascii="Times New Roman" w:hAnsi="Times New Roman" w:cs="Times New Roman"/>
          <w:b/>
        </w:rPr>
        <w:t xml:space="preserve"> DE JUNHO DE 2014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O MINISTRO DE ESTADO DA EDUCAÇÃO, no uso das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atribuições que lhe confere o art. 87, parágrafo único, inciso II, da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Constituição, e considerando o disposto no art. 4º, § </w:t>
      </w:r>
      <w:proofErr w:type="gramStart"/>
      <w:r w:rsidRPr="00637802">
        <w:rPr>
          <w:rFonts w:ascii="Times New Roman" w:hAnsi="Times New Roman" w:cs="Times New Roman"/>
        </w:rPr>
        <w:t>2º ,</w:t>
      </w:r>
      <w:proofErr w:type="gramEnd"/>
      <w:r w:rsidRPr="00637802">
        <w:rPr>
          <w:rFonts w:ascii="Times New Roman" w:hAnsi="Times New Roman" w:cs="Times New Roman"/>
        </w:rPr>
        <w:t xml:space="preserve"> do Decreto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nº 7.562, de 15 de setembro de 2011, resolve: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1º Ficam designados os Conselheiros Titulares e Suplentes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da Plenária da Comissão Nacional de Residência Médica -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CNRM, conforme segue: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 - Representante do Ministério da Educação - Secretaria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Educação Superior - presidente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Paulo Speller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Vinícius Ximenes Muricy da Rocha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II - Representante do Ministério da Educação - Secretaria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Educação Superior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Sônia Regina Pereira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637802">
        <w:rPr>
          <w:rFonts w:ascii="Times New Roman" w:hAnsi="Times New Roman" w:cs="Times New Roman"/>
        </w:rPr>
        <w:t>Otoniel</w:t>
      </w:r>
      <w:proofErr w:type="spellEnd"/>
      <w:r w:rsidRPr="00637802">
        <w:rPr>
          <w:rFonts w:ascii="Times New Roman" w:hAnsi="Times New Roman" w:cs="Times New Roman"/>
        </w:rPr>
        <w:t xml:space="preserve"> Gomes de Miranda Filho - suplente</w:t>
      </w:r>
    </w:p>
    <w:p w:rsidR="007D7681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III - Representante do Ministério da Saúde - Secretaria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Gestão do Trabalho e da Educação na Saúde</w:t>
      </w:r>
      <w:r w:rsidR="007D7681">
        <w:rPr>
          <w:rFonts w:ascii="Times New Roman" w:hAnsi="Times New Roman" w:cs="Times New Roman"/>
        </w:rPr>
        <w:t xml:space="preserve"> 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Felipe </w:t>
      </w:r>
      <w:proofErr w:type="spellStart"/>
      <w:r w:rsidRPr="00637802">
        <w:rPr>
          <w:rFonts w:ascii="Times New Roman" w:hAnsi="Times New Roman" w:cs="Times New Roman"/>
        </w:rPr>
        <w:t>Proenço</w:t>
      </w:r>
      <w:proofErr w:type="spellEnd"/>
      <w:r w:rsidRPr="00637802">
        <w:rPr>
          <w:rFonts w:ascii="Times New Roman" w:hAnsi="Times New Roman" w:cs="Times New Roman"/>
        </w:rPr>
        <w:t xml:space="preserve"> de Oliveira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Eliana </w:t>
      </w:r>
      <w:proofErr w:type="spellStart"/>
      <w:r w:rsidRPr="00637802">
        <w:rPr>
          <w:rFonts w:ascii="Times New Roman" w:hAnsi="Times New Roman" w:cs="Times New Roman"/>
        </w:rPr>
        <w:t>Goldfarb</w:t>
      </w:r>
      <w:proofErr w:type="spellEnd"/>
      <w:r w:rsidRPr="00637802">
        <w:rPr>
          <w:rFonts w:ascii="Times New Roman" w:hAnsi="Times New Roman" w:cs="Times New Roman"/>
        </w:rPr>
        <w:t xml:space="preserve"> Cyrino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IV - Representante do Conselho Nacional de Secretários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Saúde - CONASS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Beatriz Figueiredo </w:t>
      </w:r>
      <w:proofErr w:type="spellStart"/>
      <w:r w:rsidRPr="00637802">
        <w:rPr>
          <w:rFonts w:ascii="Times New Roman" w:hAnsi="Times New Roman" w:cs="Times New Roman"/>
        </w:rPr>
        <w:t>Dobashi</w:t>
      </w:r>
      <w:proofErr w:type="spellEnd"/>
      <w:r w:rsidRPr="00637802">
        <w:rPr>
          <w:rFonts w:ascii="Times New Roman" w:hAnsi="Times New Roman" w:cs="Times New Roman"/>
        </w:rPr>
        <w:t xml:space="preserve">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Lídia Maria </w:t>
      </w:r>
      <w:proofErr w:type="spellStart"/>
      <w:r w:rsidRPr="00637802">
        <w:rPr>
          <w:rFonts w:ascii="Times New Roman" w:hAnsi="Times New Roman" w:cs="Times New Roman"/>
        </w:rPr>
        <w:t>Tonon</w:t>
      </w:r>
      <w:proofErr w:type="spellEnd"/>
      <w:r w:rsidRPr="00637802">
        <w:rPr>
          <w:rFonts w:ascii="Times New Roman" w:hAnsi="Times New Roman" w:cs="Times New Roman"/>
        </w:rPr>
        <w:t xml:space="preserve"> da Matta Machado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 - Representante do Conselho Nacional de Secretários Municipais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de Saúde - CONASEMS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637802">
        <w:rPr>
          <w:rFonts w:ascii="Times New Roman" w:hAnsi="Times New Roman" w:cs="Times New Roman"/>
        </w:rPr>
        <w:t>Jailson</w:t>
      </w:r>
      <w:proofErr w:type="spellEnd"/>
      <w:r w:rsidRPr="00637802">
        <w:rPr>
          <w:rFonts w:ascii="Times New Roman" w:hAnsi="Times New Roman" w:cs="Times New Roman"/>
        </w:rPr>
        <w:t xml:space="preserve"> Barros Correia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Jorge </w:t>
      </w:r>
      <w:proofErr w:type="spellStart"/>
      <w:r w:rsidRPr="00637802">
        <w:rPr>
          <w:rFonts w:ascii="Times New Roman" w:hAnsi="Times New Roman" w:cs="Times New Roman"/>
        </w:rPr>
        <w:t>Harada</w:t>
      </w:r>
      <w:proofErr w:type="spellEnd"/>
      <w:r w:rsidRPr="00637802">
        <w:rPr>
          <w:rFonts w:ascii="Times New Roman" w:hAnsi="Times New Roman" w:cs="Times New Roman"/>
        </w:rPr>
        <w:t xml:space="preserve">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 - Representante do Conselho Federal de Medicina -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CFM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Carlos Vital Tavares Corrêa Lima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Mauro Luiz de Britto Ribeiro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VII - Representante da Associação Médica Brasileira -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AMB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José Luiz </w:t>
      </w:r>
      <w:proofErr w:type="spellStart"/>
      <w:r w:rsidRPr="00637802">
        <w:rPr>
          <w:rFonts w:ascii="Times New Roman" w:hAnsi="Times New Roman" w:cs="Times New Roman"/>
        </w:rPr>
        <w:t>Bonamigo</w:t>
      </w:r>
      <w:proofErr w:type="spellEnd"/>
      <w:r w:rsidRPr="00637802">
        <w:rPr>
          <w:rFonts w:ascii="Times New Roman" w:hAnsi="Times New Roman" w:cs="Times New Roman"/>
        </w:rPr>
        <w:t xml:space="preserve"> Filho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Diogo Leite Sampaio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VIII - Representante da Associação Brasileira de Educação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Médica - ABEM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637802">
        <w:rPr>
          <w:rFonts w:ascii="Times New Roman" w:hAnsi="Times New Roman" w:cs="Times New Roman"/>
        </w:rPr>
        <w:lastRenderedPageBreak/>
        <w:t>Sigisfredo</w:t>
      </w:r>
      <w:proofErr w:type="spellEnd"/>
      <w:r w:rsidRPr="00637802">
        <w:rPr>
          <w:rFonts w:ascii="Times New Roman" w:hAnsi="Times New Roman" w:cs="Times New Roman"/>
        </w:rPr>
        <w:t xml:space="preserve"> Luís </w:t>
      </w:r>
      <w:proofErr w:type="spellStart"/>
      <w:r w:rsidRPr="00637802">
        <w:rPr>
          <w:rFonts w:ascii="Times New Roman" w:hAnsi="Times New Roman" w:cs="Times New Roman"/>
        </w:rPr>
        <w:t>Brenelli</w:t>
      </w:r>
      <w:proofErr w:type="spellEnd"/>
      <w:r w:rsidRPr="00637802">
        <w:rPr>
          <w:rFonts w:ascii="Times New Roman" w:hAnsi="Times New Roman" w:cs="Times New Roman"/>
        </w:rPr>
        <w:t xml:space="preserve">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637802">
        <w:rPr>
          <w:rFonts w:ascii="Times New Roman" w:hAnsi="Times New Roman" w:cs="Times New Roman"/>
        </w:rPr>
        <w:t>Jadete</w:t>
      </w:r>
      <w:proofErr w:type="spellEnd"/>
      <w:r w:rsidRPr="00637802">
        <w:rPr>
          <w:rFonts w:ascii="Times New Roman" w:hAnsi="Times New Roman" w:cs="Times New Roman"/>
        </w:rPr>
        <w:t xml:space="preserve"> Barbosa </w:t>
      </w:r>
      <w:proofErr w:type="spellStart"/>
      <w:r w:rsidRPr="00637802">
        <w:rPr>
          <w:rFonts w:ascii="Times New Roman" w:hAnsi="Times New Roman" w:cs="Times New Roman"/>
        </w:rPr>
        <w:t>Lampert</w:t>
      </w:r>
      <w:proofErr w:type="spellEnd"/>
      <w:r w:rsidRPr="00637802">
        <w:rPr>
          <w:rFonts w:ascii="Times New Roman" w:hAnsi="Times New Roman" w:cs="Times New Roman"/>
        </w:rPr>
        <w:t xml:space="preserve">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IX - Representante da Federação Nacional de Médicos -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FENAM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Jorge Luiz </w:t>
      </w:r>
      <w:proofErr w:type="spellStart"/>
      <w:r w:rsidRPr="00637802">
        <w:rPr>
          <w:rFonts w:ascii="Times New Roman" w:hAnsi="Times New Roman" w:cs="Times New Roman"/>
        </w:rPr>
        <w:t>Eltz</w:t>
      </w:r>
      <w:proofErr w:type="spellEnd"/>
      <w:r w:rsidRPr="00637802">
        <w:rPr>
          <w:rFonts w:ascii="Times New Roman" w:hAnsi="Times New Roman" w:cs="Times New Roman"/>
        </w:rPr>
        <w:t xml:space="preserve"> de Souza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Antônio José Francisco Pereira dos Santos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X - Representante da Associação Nacional de Médicos Residentes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- ANMR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Marcelo </w:t>
      </w:r>
      <w:proofErr w:type="spellStart"/>
      <w:r w:rsidRPr="00637802">
        <w:rPr>
          <w:rFonts w:ascii="Times New Roman" w:hAnsi="Times New Roman" w:cs="Times New Roman"/>
        </w:rPr>
        <w:t>Barbisan</w:t>
      </w:r>
      <w:proofErr w:type="spellEnd"/>
      <w:r w:rsidRPr="00637802">
        <w:rPr>
          <w:rFonts w:ascii="Times New Roman" w:hAnsi="Times New Roman" w:cs="Times New Roman"/>
        </w:rPr>
        <w:t xml:space="preserve"> de Souza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Naiara Costa </w:t>
      </w:r>
      <w:proofErr w:type="spellStart"/>
      <w:r w:rsidRPr="00637802">
        <w:rPr>
          <w:rFonts w:ascii="Times New Roman" w:hAnsi="Times New Roman" w:cs="Times New Roman"/>
        </w:rPr>
        <w:t>Balderramas</w:t>
      </w:r>
      <w:proofErr w:type="spellEnd"/>
      <w:r w:rsidRPr="00637802">
        <w:rPr>
          <w:rFonts w:ascii="Times New Roman" w:hAnsi="Times New Roman" w:cs="Times New Roman"/>
        </w:rPr>
        <w:t xml:space="preserve">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XI - Representante da Federação Brasileira de Academias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Medicina - FBAM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José Leite Saraiva - titular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José Márcio Soares Leite - suplente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2º A Secretária Executiva da Comissão Nacional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Residência Médica será nomeada em portaria específica do Ministro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de Estado da Educação, a partir de apresentação pela Secretaria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Educação Superior de lista tríplice aprovada em plenária da Comissão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Nacional de Residência Médica.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3º Esta Portaria entra em vigor na data de sua publicação.</w:t>
      </w:r>
    </w:p>
    <w:p w:rsidR="00637802" w:rsidRDefault="00637802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JOSÉ HENRIQUE PAIM FERNANDES</w:t>
      </w:r>
    </w:p>
    <w:p w:rsidR="007D7681" w:rsidRDefault="007D7681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647" w:rsidRPr="00E84647" w:rsidRDefault="00E84647" w:rsidP="00E8464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4647">
        <w:rPr>
          <w:rFonts w:ascii="Times New Roman" w:hAnsi="Times New Roman" w:cs="Times New Roman"/>
          <w:b/>
          <w:i/>
        </w:rPr>
        <w:t xml:space="preserve">(Publicação no DOU n.º 104, de 03.06.2014, Seção 2, página </w:t>
      </w:r>
      <w:proofErr w:type="gramStart"/>
      <w:r w:rsidRPr="00E8464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E84647">
        <w:rPr>
          <w:rFonts w:ascii="Times New Roman" w:hAnsi="Times New Roman" w:cs="Times New Roman"/>
          <w:b/>
          <w:i/>
        </w:rPr>
        <w:t>)</w:t>
      </w:r>
      <w:proofErr w:type="gramEnd"/>
    </w:p>
    <w:p w:rsidR="007D7681" w:rsidRDefault="007D7681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647" w:rsidRPr="007D7681" w:rsidRDefault="00E84647" w:rsidP="00E84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MINISTÉRIO DA EDUCAÇÃO</w:t>
      </w:r>
    </w:p>
    <w:p w:rsidR="00637802" w:rsidRPr="007D7681" w:rsidRDefault="00637802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D7681">
        <w:rPr>
          <w:rFonts w:ascii="Times New Roman" w:hAnsi="Times New Roman" w:cs="Times New Roman"/>
          <w:b/>
        </w:rPr>
        <w:t>INSTITUTO NACIONAL DE ESTUDOS E</w:t>
      </w:r>
    </w:p>
    <w:p w:rsidR="00637802" w:rsidRPr="007D7681" w:rsidRDefault="00637802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PESQUISAS EDUCACIONAIS ANÍSIO TEIXEIRA</w:t>
      </w:r>
    </w:p>
    <w:p w:rsidR="00637802" w:rsidRPr="007D7681" w:rsidRDefault="00637802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 xml:space="preserve">PORTARIA Nº 270, DE </w:t>
      </w:r>
      <w:proofErr w:type="gramStart"/>
      <w:r w:rsidRPr="007D7681">
        <w:rPr>
          <w:rFonts w:ascii="Times New Roman" w:hAnsi="Times New Roman" w:cs="Times New Roman"/>
          <w:b/>
        </w:rPr>
        <w:t>2</w:t>
      </w:r>
      <w:proofErr w:type="gramEnd"/>
      <w:r w:rsidRPr="007D7681">
        <w:rPr>
          <w:rFonts w:ascii="Times New Roman" w:hAnsi="Times New Roman" w:cs="Times New Roman"/>
          <w:b/>
        </w:rPr>
        <w:t xml:space="preserve"> DE JUNHO DE 2014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O Presidente do Instituto Nacional de Estudos e Pesquisas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Educacionais Anísio Teixeira (INEP), no uso de suas atribuições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constantes dos incisos V e VI, do art. 16, do Decreto nº 6.317, de 20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de dezembro de 2007, e tendo em vista o disposto na Lei nº 10.861,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de 14 de abril de 2004, na Portaria Normativa MEC nº 40, de 12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dezembro de 2007, republicada em 29 de dezembro de 2010; na Lei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nº 11.507, de 20 de julho de 2007; e nos termos do art. 9º, incisos </w:t>
      </w:r>
      <w:proofErr w:type="gramStart"/>
      <w:r w:rsidRPr="00637802">
        <w:rPr>
          <w:rFonts w:ascii="Times New Roman" w:hAnsi="Times New Roman" w:cs="Times New Roman"/>
        </w:rPr>
        <w:t>VI,</w:t>
      </w:r>
      <w:proofErr w:type="gramEnd"/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VIII e IX, da Lei nº 9.394, de 20 de dezembro de 1996, resolve: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1º Dispensar os membros que constituem as Comissões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Assessoras de Áreas, nomeadas pela Portaria Inep nº 12, de 10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janeiro de 2014, publicada no Diário </w:t>
      </w:r>
      <w:proofErr w:type="spellStart"/>
      <w:r w:rsidRPr="00637802">
        <w:rPr>
          <w:rFonts w:ascii="Times New Roman" w:hAnsi="Times New Roman" w:cs="Times New Roman"/>
        </w:rPr>
        <w:t>Ofícial</w:t>
      </w:r>
      <w:proofErr w:type="spellEnd"/>
      <w:r w:rsidRPr="00637802">
        <w:rPr>
          <w:rFonts w:ascii="Times New Roman" w:hAnsi="Times New Roman" w:cs="Times New Roman"/>
        </w:rPr>
        <w:t xml:space="preserve"> da União de 13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janeiro de 2014 - Seção 2 - páginas de 20 a 22, para as áreas de: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 - Engenharia de Controle e Automação, Rubem da Cunha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Reis, Pontifícia Universidade Católica do Rio Grande do Sul;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II - Engenharia de Produção, Selênio Feio da Silva, Universidade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da Amazônia;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III - Engenharia Mecânica, João José Evangelista Rabelo,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Universidade Federal do Ceará;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IV - Física, </w:t>
      </w:r>
      <w:proofErr w:type="spellStart"/>
      <w:r w:rsidRPr="00637802">
        <w:rPr>
          <w:rFonts w:ascii="Times New Roman" w:hAnsi="Times New Roman" w:cs="Times New Roman"/>
        </w:rPr>
        <w:t>Dory</w:t>
      </w:r>
      <w:proofErr w:type="spellEnd"/>
      <w:r w:rsidRPr="00637802">
        <w:rPr>
          <w:rFonts w:ascii="Times New Roman" w:hAnsi="Times New Roman" w:cs="Times New Roman"/>
        </w:rPr>
        <w:t xml:space="preserve"> Hélio Aires de Lima Anselmo, </w:t>
      </w:r>
      <w:proofErr w:type="spellStart"/>
      <w:r w:rsidRPr="00637802">
        <w:rPr>
          <w:rFonts w:ascii="Times New Roman" w:hAnsi="Times New Roman" w:cs="Times New Roman"/>
        </w:rPr>
        <w:t>Universidadde</w:t>
      </w:r>
      <w:proofErr w:type="spellEnd"/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Federal do Rio Grande do Norte;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V - Letras - Português, Vanessa </w:t>
      </w:r>
      <w:proofErr w:type="spellStart"/>
      <w:r w:rsidRPr="00637802">
        <w:rPr>
          <w:rFonts w:ascii="Times New Roman" w:hAnsi="Times New Roman" w:cs="Times New Roman"/>
        </w:rPr>
        <w:t>Hagemeyer</w:t>
      </w:r>
      <w:proofErr w:type="spellEnd"/>
      <w:r w:rsidRPr="00637802">
        <w:rPr>
          <w:rFonts w:ascii="Times New Roman" w:hAnsi="Times New Roman" w:cs="Times New Roman"/>
        </w:rPr>
        <w:t xml:space="preserve"> Burgo, Universidade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Federal de Mato Grosso do Sul;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 - Música, Fred Siqueira Cavalcante, Universidade Federal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de São Carlos; </w:t>
      </w:r>
      <w:proofErr w:type="gramStart"/>
      <w:r w:rsidRPr="00637802">
        <w:rPr>
          <w:rFonts w:ascii="Times New Roman" w:hAnsi="Times New Roman" w:cs="Times New Roman"/>
        </w:rPr>
        <w:t>e</w:t>
      </w:r>
      <w:proofErr w:type="gramEnd"/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VII - Tecnologia em Automação Industrial, Willian Roger</w:t>
      </w:r>
      <w:r w:rsidR="007D7681">
        <w:rPr>
          <w:rFonts w:ascii="Times New Roman" w:hAnsi="Times New Roman" w:cs="Times New Roman"/>
        </w:rPr>
        <w:t xml:space="preserve"> </w:t>
      </w:r>
      <w:proofErr w:type="spellStart"/>
      <w:r w:rsidRPr="00637802">
        <w:rPr>
          <w:rFonts w:ascii="Times New Roman" w:hAnsi="Times New Roman" w:cs="Times New Roman"/>
        </w:rPr>
        <w:t>Salabert</w:t>
      </w:r>
      <w:proofErr w:type="spellEnd"/>
      <w:r w:rsidRPr="00637802">
        <w:rPr>
          <w:rFonts w:ascii="Times New Roman" w:hAnsi="Times New Roman" w:cs="Times New Roman"/>
        </w:rPr>
        <w:t xml:space="preserve"> da Silva, Universidade Estácio de Sá.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2º Designar os membros que constituirão as Comissões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Assessoras de Áreas, nomeadas pela Portaria Inep nº 12, de 10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janeiro de 2014, publicada no Diário </w:t>
      </w:r>
      <w:proofErr w:type="spellStart"/>
      <w:r w:rsidRPr="00637802">
        <w:rPr>
          <w:rFonts w:ascii="Times New Roman" w:hAnsi="Times New Roman" w:cs="Times New Roman"/>
        </w:rPr>
        <w:t>Ofícial</w:t>
      </w:r>
      <w:proofErr w:type="spellEnd"/>
      <w:r w:rsidRPr="00637802">
        <w:rPr>
          <w:rFonts w:ascii="Times New Roman" w:hAnsi="Times New Roman" w:cs="Times New Roman"/>
        </w:rPr>
        <w:t xml:space="preserve"> da União de 13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janeiro de 2014 - Seção 2 - páginas de 20 a 22, para as áreas de: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 - Engenharia de Controle e Automação, Fernando Silveira</w:t>
      </w:r>
      <w:r w:rsidR="007D7681">
        <w:rPr>
          <w:rFonts w:ascii="Times New Roman" w:hAnsi="Times New Roman" w:cs="Times New Roman"/>
        </w:rPr>
        <w:t xml:space="preserve"> </w:t>
      </w:r>
      <w:proofErr w:type="spellStart"/>
      <w:r w:rsidRPr="00637802">
        <w:rPr>
          <w:rFonts w:ascii="Times New Roman" w:hAnsi="Times New Roman" w:cs="Times New Roman"/>
        </w:rPr>
        <w:t>Madani</w:t>
      </w:r>
      <w:proofErr w:type="spellEnd"/>
      <w:r w:rsidRPr="00637802">
        <w:rPr>
          <w:rFonts w:ascii="Times New Roman" w:hAnsi="Times New Roman" w:cs="Times New Roman"/>
        </w:rPr>
        <w:t>, Instituto Mauá de Tecnologia;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II - Engenharia de Produção, Luís Alberto Duncan Rangel,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Universidade Federal Fluminense;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 xml:space="preserve">III - Engenharia Mecânica, Paula </w:t>
      </w:r>
      <w:proofErr w:type="spellStart"/>
      <w:r w:rsidRPr="00637802">
        <w:rPr>
          <w:rFonts w:ascii="Times New Roman" w:hAnsi="Times New Roman" w:cs="Times New Roman"/>
        </w:rPr>
        <w:t>Frassinetti</w:t>
      </w:r>
      <w:proofErr w:type="spellEnd"/>
      <w:r w:rsidRPr="00637802">
        <w:rPr>
          <w:rFonts w:ascii="Times New Roman" w:hAnsi="Times New Roman" w:cs="Times New Roman"/>
        </w:rPr>
        <w:t xml:space="preserve"> Cavalcante,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Universidade Federal da Bahia;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IV - Física, Daniel Brito de Freitas, Universidade Federal do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Rio Grande do Norte;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lastRenderedPageBreak/>
        <w:t>V - Letras - Português, Tânia Ferreira Rezende Santos, Universidade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Federal de Goiás;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 - Música, Jane Borges de Oliveira Santos, Universidade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Federal de São Carlos; </w:t>
      </w:r>
      <w:proofErr w:type="gramStart"/>
      <w:r w:rsidRPr="00637802">
        <w:rPr>
          <w:rFonts w:ascii="Times New Roman" w:hAnsi="Times New Roman" w:cs="Times New Roman"/>
        </w:rPr>
        <w:t>e</w:t>
      </w:r>
      <w:proofErr w:type="gramEnd"/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VII - Tecnologia em Automação Industrial, Marcelo Pinheiro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Werneck, Faculdade de Pindamonhangaba.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3º Os membros das comissões constituídas no art. 2º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estão subordinados à Diretoria de Avaliação da Educação Superior -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 xml:space="preserve">DAES e exercerão suas atividades até </w:t>
      </w:r>
      <w:proofErr w:type="gramStart"/>
      <w:r w:rsidRPr="00637802">
        <w:rPr>
          <w:rFonts w:ascii="Times New Roman" w:hAnsi="Times New Roman" w:cs="Times New Roman"/>
        </w:rPr>
        <w:t>31 dezembro</w:t>
      </w:r>
      <w:proofErr w:type="gramEnd"/>
      <w:r w:rsidRPr="00637802">
        <w:rPr>
          <w:rFonts w:ascii="Times New Roman" w:hAnsi="Times New Roman" w:cs="Times New Roman"/>
        </w:rPr>
        <w:t xml:space="preserve"> de 2016. As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atribuições e competências desses membros estão descritas nos artigos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3º e 4º da Portaria Inep nº 12, de 10 de janeiro de 2014.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4º Os membros das referidas comissões farão jus ao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Auxílio de Avaliação Educacional (AAE), na hipótese de incidência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do disposto nos artigos 1º e 2º da Lei nº 11.507, de 20 de julho de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2007, regulamentada pelo Decreto nº 6.092, de 24 de abril de 2007,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com as alterações constantes dos Decretos nº 7.114, de 19 de fevereiro</w:t>
      </w:r>
      <w:r w:rsidR="007D7681">
        <w:rPr>
          <w:rFonts w:ascii="Times New Roman" w:hAnsi="Times New Roman" w:cs="Times New Roman"/>
        </w:rPr>
        <w:t xml:space="preserve"> </w:t>
      </w:r>
      <w:r w:rsidRPr="00637802">
        <w:rPr>
          <w:rFonts w:ascii="Times New Roman" w:hAnsi="Times New Roman" w:cs="Times New Roman"/>
        </w:rPr>
        <w:t>de 2010 e nº 7.590, de 26 de outubro de 2011.</w:t>
      </w:r>
    </w:p>
    <w:p w:rsidR="00637802" w:rsidRPr="00637802" w:rsidRDefault="00637802" w:rsidP="007D768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802">
        <w:rPr>
          <w:rFonts w:ascii="Times New Roman" w:hAnsi="Times New Roman" w:cs="Times New Roman"/>
        </w:rPr>
        <w:t>Art. 5º Esta Portaria entra em vigor na data de sua publicação.</w:t>
      </w:r>
    </w:p>
    <w:p w:rsidR="00637802" w:rsidRPr="007D7681" w:rsidRDefault="00637802" w:rsidP="007D76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681">
        <w:rPr>
          <w:rFonts w:ascii="Times New Roman" w:hAnsi="Times New Roman" w:cs="Times New Roman"/>
          <w:b/>
        </w:rPr>
        <w:t>JOSÉ FRANCISCO SOARES</w:t>
      </w:r>
    </w:p>
    <w:p w:rsidR="007D7681" w:rsidRDefault="007D7681" w:rsidP="0063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647" w:rsidRPr="00E84647" w:rsidRDefault="00E84647" w:rsidP="00E8464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4647">
        <w:rPr>
          <w:rFonts w:ascii="Times New Roman" w:hAnsi="Times New Roman" w:cs="Times New Roman"/>
          <w:b/>
          <w:i/>
        </w:rPr>
        <w:t xml:space="preserve">(Publicação no DOU n.º 104, de 03.06.2014, Seção 2,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E84647">
        <w:rPr>
          <w:rFonts w:ascii="Times New Roman" w:hAnsi="Times New Roman" w:cs="Times New Roman"/>
          <w:b/>
          <w:i/>
        </w:rPr>
        <w:t>)</w:t>
      </w:r>
      <w:proofErr w:type="gramEnd"/>
    </w:p>
    <w:sectPr w:rsidR="00E84647" w:rsidRPr="00E84647" w:rsidSect="0063780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1B" w:rsidRDefault="00185C1B" w:rsidP="007D7681">
      <w:pPr>
        <w:spacing w:after="0" w:line="240" w:lineRule="auto"/>
      </w:pPr>
      <w:r>
        <w:separator/>
      </w:r>
    </w:p>
  </w:endnote>
  <w:endnote w:type="continuationSeparator" w:id="0">
    <w:p w:rsidR="00185C1B" w:rsidRDefault="00185C1B" w:rsidP="007D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20268"/>
      <w:docPartObj>
        <w:docPartGallery w:val="Page Numbers (Bottom of Page)"/>
        <w:docPartUnique/>
      </w:docPartObj>
    </w:sdtPr>
    <w:sdtContent>
      <w:p w:rsidR="007D7681" w:rsidRDefault="007D76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47">
          <w:rPr>
            <w:noProof/>
          </w:rPr>
          <w:t>1</w:t>
        </w:r>
        <w:r>
          <w:fldChar w:fldCharType="end"/>
        </w:r>
      </w:p>
    </w:sdtContent>
  </w:sdt>
  <w:p w:rsidR="007D7681" w:rsidRDefault="007D76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1B" w:rsidRDefault="00185C1B" w:rsidP="007D7681">
      <w:pPr>
        <w:spacing w:after="0" w:line="240" w:lineRule="auto"/>
      </w:pPr>
      <w:r>
        <w:separator/>
      </w:r>
    </w:p>
  </w:footnote>
  <w:footnote w:type="continuationSeparator" w:id="0">
    <w:p w:rsidR="00185C1B" w:rsidRDefault="00185C1B" w:rsidP="007D7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2"/>
    <w:rsid w:val="00185C1B"/>
    <w:rsid w:val="00303DF4"/>
    <w:rsid w:val="00637802"/>
    <w:rsid w:val="007D7681"/>
    <w:rsid w:val="00E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681"/>
  </w:style>
  <w:style w:type="paragraph" w:styleId="Rodap">
    <w:name w:val="footer"/>
    <w:basedOn w:val="Normal"/>
    <w:link w:val="RodapChar"/>
    <w:uiPriority w:val="99"/>
    <w:unhideWhenUsed/>
    <w:rsid w:val="007D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681"/>
  </w:style>
  <w:style w:type="paragraph" w:styleId="Rodap">
    <w:name w:val="footer"/>
    <w:basedOn w:val="Normal"/>
    <w:link w:val="RodapChar"/>
    <w:uiPriority w:val="99"/>
    <w:unhideWhenUsed/>
    <w:rsid w:val="007D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1353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2014-06-03T09:34:00Z</dcterms:created>
  <dcterms:modified xsi:type="dcterms:W3CDTF">2014-06-03T10:04:00Z</dcterms:modified>
</cp:coreProperties>
</file>