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4" w:rsidRP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MINISTÉRIO DA EDUCAÇÃO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CONSELHO NACIONAL DE EDUCAÇÃO</w:t>
      </w:r>
    </w:p>
    <w:p w:rsidR="005820D5" w:rsidRPr="00235A38" w:rsidRDefault="005820D5" w:rsidP="00E840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A38">
        <w:rPr>
          <w:rFonts w:ascii="Times New Roman" w:hAnsi="Times New Roman" w:cs="Times New Roman"/>
        </w:rPr>
        <w:t>SECRETARIA EXECUTIVA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SÚMULA DO PARECER N</w:t>
      </w:r>
      <w:r w:rsidR="00235A38">
        <w:rPr>
          <w:rFonts w:ascii="Times New Roman" w:hAnsi="Times New Roman" w:cs="Times New Roman"/>
          <w:b/>
        </w:rPr>
        <w:t>º</w:t>
      </w:r>
      <w:r w:rsidRPr="00E840D4">
        <w:rPr>
          <w:rFonts w:ascii="Times New Roman" w:hAnsi="Times New Roman" w:cs="Times New Roman"/>
          <w:b/>
        </w:rPr>
        <w:t xml:space="preserve"> 60, DE 29 DE JULHO DE </w:t>
      </w:r>
      <w:proofErr w:type="gramStart"/>
      <w:r w:rsidRPr="00E840D4">
        <w:rPr>
          <w:rFonts w:ascii="Times New Roman" w:hAnsi="Times New Roman" w:cs="Times New Roman"/>
          <w:b/>
        </w:rPr>
        <w:t>2014</w:t>
      </w:r>
      <w:proofErr w:type="gramEnd"/>
    </w:p>
    <w:p w:rsid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0D5" w:rsidRDefault="005820D5" w:rsidP="00235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Reunião Ordinária dos dias 10, 11, 12 e 13 de março/</w:t>
      </w:r>
      <w:proofErr w:type="gramStart"/>
      <w:r w:rsidRPr="00E840D4">
        <w:rPr>
          <w:rFonts w:ascii="Times New Roman" w:hAnsi="Times New Roman" w:cs="Times New Roman"/>
        </w:rPr>
        <w:t>2014</w:t>
      </w:r>
      <w:proofErr w:type="gramEnd"/>
    </w:p>
    <w:p w:rsidR="005820D5" w:rsidRDefault="005820D5" w:rsidP="00235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Câmara de Educação Superior</w:t>
      </w:r>
    </w:p>
    <w:p w:rsidR="00E840D4" w:rsidRDefault="005820D5" w:rsidP="00235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Processo: 23001.000088/2010-35 Parecer: CNE/CES 60/2014 Relator: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Gilberto Gonçalves Garcia Interessado: Conselho Nacional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Educação/Câmara de Educação Superior - Brasília/DF Assunto: Diretrizes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Curriculares Nacionais para o curso de graduação em Teologia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Voto do relator: Voto pela aprovação das Diretrizes Curriculares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Nacionais para o curso de Graduação em Teologia, na forma deste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Parecer e do Projeto de Resolução em anexo, do qual é parte integrante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Decisão da Câmara: APROVADO por unanimidade.</w:t>
      </w:r>
      <w:r w:rsidR="00E840D4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235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Observação: De acordo com o Regimento Interno do CNE e a Lei nº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9.784/1999, os interessados terão prazo de 30 (trinta) dias para recursos,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quando couber, a partir da data de publicação desta Súmula no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Diário Oficial da União, ressalvados os processos em trâmite no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Sistema </w:t>
      </w:r>
      <w:proofErr w:type="spellStart"/>
      <w:r w:rsidRPr="00E840D4">
        <w:rPr>
          <w:rFonts w:ascii="Times New Roman" w:hAnsi="Times New Roman" w:cs="Times New Roman"/>
        </w:rPr>
        <w:t>e-MEC</w:t>
      </w:r>
      <w:proofErr w:type="spellEnd"/>
      <w:r w:rsidRPr="00E840D4">
        <w:rPr>
          <w:rFonts w:ascii="Times New Roman" w:hAnsi="Times New Roman" w:cs="Times New Roman"/>
        </w:rPr>
        <w:t>, cuja data de publicação, para efeito de contagem 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prazo recursal, </w:t>
      </w:r>
      <w:proofErr w:type="gramStart"/>
      <w:r w:rsidRPr="00E840D4">
        <w:rPr>
          <w:rFonts w:ascii="Times New Roman" w:hAnsi="Times New Roman" w:cs="Times New Roman"/>
        </w:rPr>
        <w:t>será efetuada</w:t>
      </w:r>
      <w:proofErr w:type="gramEnd"/>
      <w:r w:rsidRPr="00E840D4">
        <w:rPr>
          <w:rFonts w:ascii="Times New Roman" w:hAnsi="Times New Roman" w:cs="Times New Roman"/>
        </w:rPr>
        <w:t xml:space="preserve"> a partir da publicação nesse Sistema, nos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termos do artigo 1º, § 2º, da Portaria Normativa MEC nº 40/2007. 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Pareceres citados encontram-se à disposição dos interessados no Conselho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Nacional de Educação e serão divulgados na página do CNE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(http://portal.mec.gov.br/cne/).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ANDRÉA MALAGUTTI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Secretária Executiva</w:t>
      </w:r>
    </w:p>
    <w:p w:rsidR="00E840D4" w:rsidRDefault="00E840D4" w:rsidP="00E84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0D5" w:rsidRPr="00235A38" w:rsidRDefault="00235A38" w:rsidP="00E840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5A38">
        <w:rPr>
          <w:rFonts w:ascii="Times New Roman" w:hAnsi="Times New Roman" w:cs="Times New Roman"/>
          <w:b/>
          <w:i/>
        </w:rPr>
        <w:t xml:space="preserve">(Publicação no DOU n.º 144, de 30.07.2014, Seção 1, página </w:t>
      </w:r>
      <w:r w:rsidR="005820D5" w:rsidRPr="00235A38">
        <w:rPr>
          <w:rFonts w:ascii="Times New Roman" w:hAnsi="Times New Roman" w:cs="Times New Roman"/>
          <w:b/>
          <w:i/>
        </w:rPr>
        <w:t>14/15</w:t>
      </w:r>
      <w:proofErr w:type="gramStart"/>
      <w:r w:rsidRPr="00235A38">
        <w:rPr>
          <w:rFonts w:ascii="Times New Roman" w:hAnsi="Times New Roman" w:cs="Times New Roman"/>
          <w:b/>
          <w:i/>
        </w:rPr>
        <w:t>)</w:t>
      </w:r>
      <w:proofErr w:type="gramEnd"/>
    </w:p>
    <w:p w:rsidR="00E840D4" w:rsidRDefault="00E840D4" w:rsidP="00E84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0D4" w:rsidRP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MINISTÉRIO DA EDUCAÇÃO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SECRETARIA DE EDUCAÇÃO SUPERIOR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DESPACHO DO SECRETÁRIO</w:t>
      </w:r>
    </w:p>
    <w:p w:rsidR="005820D5" w:rsidRPr="00FB7C44" w:rsidRDefault="005820D5" w:rsidP="00E840D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FB7C44">
        <w:rPr>
          <w:rFonts w:ascii="Times New Roman" w:hAnsi="Times New Roman" w:cs="Times New Roman"/>
        </w:rPr>
        <w:t>Em 14 de julho de 2014</w:t>
      </w:r>
    </w:p>
    <w:bookmarkEnd w:id="0"/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</w:t>
      </w:r>
      <w:r w:rsidR="00E840D4">
        <w:rPr>
          <w:rFonts w:ascii="Times New Roman" w:hAnsi="Times New Roman" w:cs="Times New Roman"/>
        </w:rPr>
        <w:t>º</w:t>
      </w:r>
      <w:r w:rsidRPr="00E840D4">
        <w:rPr>
          <w:rFonts w:ascii="Times New Roman" w:hAnsi="Times New Roman" w:cs="Times New Roman"/>
        </w:rPr>
        <w:t xml:space="preserve"> 189 -</w:t>
      </w:r>
    </w:p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INTERESSADO: Faculdade de Ciências Sociais e Agrárias de Itapeva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FAIT</w:t>
      </w:r>
    </w:p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UF: SP</w:t>
      </w:r>
    </w:p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 xml:space="preserve">EMENTA: Programa Universidade para Todos - </w:t>
      </w:r>
      <w:proofErr w:type="spellStart"/>
      <w:r w:rsidRPr="00E840D4">
        <w:rPr>
          <w:rFonts w:ascii="Times New Roman" w:hAnsi="Times New Roman" w:cs="Times New Roman"/>
        </w:rPr>
        <w:t>Prouni</w:t>
      </w:r>
      <w:proofErr w:type="spellEnd"/>
      <w:r w:rsidRPr="00E840D4">
        <w:rPr>
          <w:rFonts w:ascii="Times New Roman" w:hAnsi="Times New Roman" w:cs="Times New Roman"/>
        </w:rPr>
        <w:t>. Taxa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Protocolo de Requerimento de Matrícula. Descumprimento do Termo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Adesão. Apuração de Responsabilidade. Processo Administrativo.</w:t>
      </w:r>
      <w:r w:rsidR="00E840D4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Decisão. Aplicação de Penalidade.</w:t>
      </w:r>
    </w:p>
    <w:p w:rsidR="005820D5" w:rsidRPr="00E840D4" w:rsidRDefault="005820D5" w:rsidP="00235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PROCESSO: 23000. 002466/2012-97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O SECRETÁRIO DE EDUCAÇÃO SUPERIOR DO MINISTÉRIO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EDUCAÇÃO, no uso de suas atribuições e, considerando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a Lei nº. 9.784/1999, combinada com os </w:t>
      </w:r>
      <w:proofErr w:type="spellStart"/>
      <w:r w:rsidRPr="00E840D4">
        <w:rPr>
          <w:rFonts w:ascii="Times New Roman" w:hAnsi="Times New Roman" w:cs="Times New Roman"/>
        </w:rPr>
        <w:t>arts</w:t>
      </w:r>
      <w:proofErr w:type="spellEnd"/>
      <w:r w:rsidRPr="00E840D4">
        <w:rPr>
          <w:rFonts w:ascii="Times New Roman" w:hAnsi="Times New Roman" w:cs="Times New Roman"/>
        </w:rPr>
        <w:t>. 9º da Lei nº.</w:t>
      </w:r>
      <w:r w:rsidR="00E840D4">
        <w:rPr>
          <w:rFonts w:ascii="Times New Roman" w:hAnsi="Times New Roman" w:cs="Times New Roman"/>
        </w:rPr>
        <w:t xml:space="preserve"> </w:t>
      </w:r>
      <w:proofErr w:type="gramStart"/>
      <w:r w:rsidRPr="00E840D4">
        <w:rPr>
          <w:rFonts w:ascii="Times New Roman" w:hAnsi="Times New Roman" w:cs="Times New Roman"/>
        </w:rPr>
        <w:t>11.096/2005, art.</w:t>
      </w:r>
      <w:proofErr w:type="gramEnd"/>
      <w:r w:rsidRPr="00E840D4">
        <w:rPr>
          <w:rFonts w:ascii="Times New Roman" w:hAnsi="Times New Roman" w:cs="Times New Roman"/>
        </w:rPr>
        <w:t xml:space="preserve"> 12 do Decreto nº. 5.493/2005, o </w:t>
      </w:r>
      <w:proofErr w:type="spellStart"/>
      <w:r w:rsidRPr="00E840D4">
        <w:rPr>
          <w:rFonts w:ascii="Times New Roman" w:hAnsi="Times New Roman" w:cs="Times New Roman"/>
        </w:rPr>
        <w:t>art</w:t>
      </w:r>
      <w:proofErr w:type="spellEnd"/>
      <w:r w:rsidRPr="00E840D4">
        <w:rPr>
          <w:rFonts w:ascii="Times New Roman" w:hAnsi="Times New Roman" w:cs="Times New Roman"/>
        </w:rPr>
        <w:t xml:space="preserve"> 5º, I da Portaria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Normativa MEC nº 15, de 27/11/2009, bem como os fundamentos da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Nota Técnica nº. 290/2014-CGRAG/DIPES/</w:t>
      </w:r>
      <w:proofErr w:type="spellStart"/>
      <w:proofErr w:type="gramStart"/>
      <w:r w:rsidRPr="00E840D4">
        <w:rPr>
          <w:rFonts w:ascii="Times New Roman" w:hAnsi="Times New Roman" w:cs="Times New Roman"/>
        </w:rPr>
        <w:t>SESu</w:t>
      </w:r>
      <w:proofErr w:type="spellEnd"/>
      <w:proofErr w:type="gramEnd"/>
      <w:r w:rsidRPr="00E840D4">
        <w:rPr>
          <w:rFonts w:ascii="Times New Roman" w:hAnsi="Times New Roman" w:cs="Times New Roman"/>
        </w:rPr>
        <w:t>/MEC-</w:t>
      </w:r>
      <w:proofErr w:type="spellStart"/>
      <w:r w:rsidRPr="00E840D4">
        <w:rPr>
          <w:rFonts w:ascii="Times New Roman" w:hAnsi="Times New Roman" w:cs="Times New Roman"/>
        </w:rPr>
        <w:t>mfm</w:t>
      </w:r>
      <w:proofErr w:type="spellEnd"/>
      <w:r w:rsidRPr="00E840D4">
        <w:rPr>
          <w:rFonts w:ascii="Times New Roman" w:hAnsi="Times New Roman" w:cs="Times New Roman"/>
        </w:rPr>
        <w:t>, conforme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consta no processo administrativo nº. 23000.002466/2012-97, instaurado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aferir a responsabilidade da instituição de ensino superior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acerca dos indícios de descumprimento das obrigações assumidas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no Termo de Adesão ao Programa Universidade para Todos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- </w:t>
      </w:r>
      <w:proofErr w:type="spellStart"/>
      <w:r w:rsidRPr="00E840D4">
        <w:rPr>
          <w:rFonts w:ascii="Times New Roman" w:hAnsi="Times New Roman" w:cs="Times New Roman"/>
        </w:rPr>
        <w:t>Prouni</w:t>
      </w:r>
      <w:proofErr w:type="spellEnd"/>
      <w:proofErr w:type="gramStart"/>
      <w:r w:rsidRPr="00E840D4">
        <w:rPr>
          <w:rFonts w:ascii="Times New Roman" w:hAnsi="Times New Roman" w:cs="Times New Roman"/>
        </w:rPr>
        <w:t>, resolve</w:t>
      </w:r>
      <w:proofErr w:type="gramEnd"/>
      <w:r w:rsidRPr="00E840D4">
        <w:rPr>
          <w:rFonts w:ascii="Times New Roman" w:hAnsi="Times New Roman" w:cs="Times New Roman"/>
        </w:rPr>
        <w:t>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1º Aplicar à Faculdade de Ciências Sociais e Agrárias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de Itapeva - FAIT, código </w:t>
      </w:r>
      <w:proofErr w:type="spellStart"/>
      <w:r w:rsidRPr="00E840D4">
        <w:rPr>
          <w:rFonts w:ascii="Times New Roman" w:hAnsi="Times New Roman" w:cs="Times New Roman"/>
        </w:rPr>
        <w:t>e-MEC</w:t>
      </w:r>
      <w:proofErr w:type="spellEnd"/>
      <w:r w:rsidRPr="00E840D4">
        <w:rPr>
          <w:rFonts w:ascii="Times New Roman" w:hAnsi="Times New Roman" w:cs="Times New Roman"/>
        </w:rPr>
        <w:t xml:space="preserve"> 1281, instituição de ensino superior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mantida pela Associação Cultural e Educacional de Itapeva - ACITA,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código </w:t>
      </w:r>
      <w:proofErr w:type="spellStart"/>
      <w:r w:rsidRPr="00E840D4">
        <w:rPr>
          <w:rFonts w:ascii="Times New Roman" w:hAnsi="Times New Roman" w:cs="Times New Roman"/>
        </w:rPr>
        <w:t>e-MEC</w:t>
      </w:r>
      <w:proofErr w:type="spellEnd"/>
      <w:r w:rsidRPr="00E840D4">
        <w:rPr>
          <w:rFonts w:ascii="Times New Roman" w:hAnsi="Times New Roman" w:cs="Times New Roman"/>
        </w:rPr>
        <w:t xml:space="preserve"> 855, cadastrada como pessoa jurídica de direito privado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sem fins lucrativos </w:t>
      </w:r>
      <w:proofErr w:type="gramStart"/>
      <w:r w:rsidRPr="00E840D4">
        <w:rPr>
          <w:rFonts w:ascii="Times New Roman" w:hAnsi="Times New Roman" w:cs="Times New Roman"/>
        </w:rPr>
        <w:t>não-beneficente</w:t>
      </w:r>
      <w:proofErr w:type="gramEnd"/>
      <w:r w:rsidRPr="00E840D4">
        <w:rPr>
          <w:rFonts w:ascii="Times New Roman" w:hAnsi="Times New Roman" w:cs="Times New Roman"/>
        </w:rPr>
        <w:t>, inscrita no CNPJ sob o nº.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02.104.766/0001-41, a penalidade de acréscimo de 1/5 (um quinto)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bolsas na oferta do processo seletivo do Programa Universidade para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Todos - </w:t>
      </w:r>
      <w:proofErr w:type="spellStart"/>
      <w:r w:rsidRPr="00E840D4">
        <w:rPr>
          <w:rFonts w:ascii="Times New Roman" w:hAnsi="Times New Roman" w:cs="Times New Roman"/>
        </w:rPr>
        <w:t>Prouni</w:t>
      </w:r>
      <w:proofErr w:type="spellEnd"/>
      <w:r w:rsidRPr="00E840D4">
        <w:rPr>
          <w:rFonts w:ascii="Times New Roman" w:hAnsi="Times New Roman" w:cs="Times New Roman"/>
        </w:rPr>
        <w:t>, referente ao primeiro semestre de 2015.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2º Notificar a mantenedora, Associação Cultural e Educacional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Itapeva - ACITA, a respeito da presente decisão e do teor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Nota Técnica nº. 290/2014-CGRAG/DIPES/</w:t>
      </w:r>
      <w:proofErr w:type="spellStart"/>
      <w:proofErr w:type="gramStart"/>
      <w:r w:rsidRPr="00E840D4">
        <w:rPr>
          <w:rFonts w:ascii="Times New Roman" w:hAnsi="Times New Roman" w:cs="Times New Roman"/>
        </w:rPr>
        <w:t>SESu</w:t>
      </w:r>
      <w:proofErr w:type="spellEnd"/>
      <w:proofErr w:type="gramEnd"/>
      <w:r w:rsidRPr="00E840D4">
        <w:rPr>
          <w:rFonts w:ascii="Times New Roman" w:hAnsi="Times New Roman" w:cs="Times New Roman"/>
        </w:rPr>
        <w:t>/MEC-</w:t>
      </w:r>
      <w:proofErr w:type="spellStart"/>
      <w:r w:rsidRPr="00E840D4">
        <w:rPr>
          <w:rFonts w:ascii="Times New Roman" w:hAnsi="Times New Roman" w:cs="Times New Roman"/>
        </w:rPr>
        <w:t>mfm</w:t>
      </w:r>
      <w:proofErr w:type="spellEnd"/>
      <w:r w:rsidRPr="00E840D4">
        <w:rPr>
          <w:rFonts w:ascii="Times New Roman" w:hAnsi="Times New Roman" w:cs="Times New Roman"/>
        </w:rPr>
        <w:t xml:space="preserve">, informando-se sobre a possibilidade de interposição de recurso, </w:t>
      </w:r>
      <w:r w:rsidRPr="00E840D4">
        <w:rPr>
          <w:rFonts w:ascii="Times New Roman" w:hAnsi="Times New Roman" w:cs="Times New Roman"/>
        </w:rPr>
        <w:lastRenderedPageBreak/>
        <w:t>conforme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 art. 56 da Lei nº. 9.784/1999, combinado com o art. 12, § 3º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do Decreto nº. 5.493/2005 no prazo de 10 (dez) dias, contados a partir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publicação deste Despacho.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3º Notificar a Diretoria de Tecnologia da Informação -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DTI/MEC da presente decisão para efetivar, no Sistema Informatizado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do </w:t>
      </w:r>
      <w:proofErr w:type="spellStart"/>
      <w:r w:rsidRPr="00E840D4">
        <w:rPr>
          <w:rFonts w:ascii="Times New Roman" w:hAnsi="Times New Roman" w:cs="Times New Roman"/>
        </w:rPr>
        <w:t>Prouni</w:t>
      </w:r>
      <w:proofErr w:type="spellEnd"/>
      <w:r w:rsidRPr="00E840D4">
        <w:rPr>
          <w:rFonts w:ascii="Times New Roman" w:hAnsi="Times New Roman" w:cs="Times New Roman"/>
        </w:rPr>
        <w:t xml:space="preserve"> - </w:t>
      </w:r>
      <w:proofErr w:type="spellStart"/>
      <w:r w:rsidRPr="00E840D4">
        <w:rPr>
          <w:rFonts w:ascii="Times New Roman" w:hAnsi="Times New Roman" w:cs="Times New Roman"/>
        </w:rPr>
        <w:t>Sisprouni</w:t>
      </w:r>
      <w:proofErr w:type="spellEnd"/>
      <w:r w:rsidRPr="00E840D4">
        <w:rPr>
          <w:rFonts w:ascii="Times New Roman" w:hAnsi="Times New Roman" w:cs="Times New Roman"/>
        </w:rPr>
        <w:t>, o acréscimo de 1/5 (um quinto) no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cálculo da oferta de bolsas da Faculdade de Ciências Sociais e Agrárias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Itapeva - FAIT para o processo seletivo referente ao 1º semestre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2015.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PAULO SPELLER</w:t>
      </w:r>
    </w:p>
    <w:p w:rsid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A38" w:rsidRPr="00235A38" w:rsidRDefault="00235A38" w:rsidP="00235A3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5A38">
        <w:rPr>
          <w:rFonts w:ascii="Times New Roman" w:hAnsi="Times New Roman" w:cs="Times New Roman"/>
          <w:b/>
          <w:i/>
        </w:rPr>
        <w:t xml:space="preserve">(Publicação no DOU n.º 144, de 30.07.2014, Seção 1, página </w:t>
      </w:r>
      <w:proofErr w:type="gramStart"/>
      <w:r w:rsidRPr="00235A38">
        <w:rPr>
          <w:rFonts w:ascii="Times New Roman" w:hAnsi="Times New Roman" w:cs="Times New Roman"/>
          <w:b/>
          <w:i/>
        </w:rPr>
        <w:t>15)</w:t>
      </w:r>
      <w:proofErr w:type="gramEnd"/>
    </w:p>
    <w:p w:rsid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0D4" w:rsidRP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SECRETARIA DE REGULAÇÃO E SUPERVISÃO</w:t>
      </w:r>
      <w:r w:rsidR="00E840D4" w:rsidRPr="00E840D4">
        <w:rPr>
          <w:rFonts w:ascii="Times New Roman" w:hAnsi="Times New Roman" w:cs="Times New Roman"/>
          <w:b/>
        </w:rPr>
        <w:t xml:space="preserve"> </w:t>
      </w:r>
      <w:r w:rsidRPr="00E840D4">
        <w:rPr>
          <w:rFonts w:ascii="Times New Roman" w:hAnsi="Times New Roman" w:cs="Times New Roman"/>
          <w:b/>
        </w:rPr>
        <w:t>DA EDUCAÇÃO SUPERIOR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 xml:space="preserve">INSTRUÇÃO NORMATIVA Nº 2, DE 29 DE JULHO DE </w:t>
      </w:r>
      <w:proofErr w:type="gramStart"/>
      <w:r w:rsidRPr="00E840D4">
        <w:rPr>
          <w:rFonts w:ascii="Times New Roman" w:hAnsi="Times New Roman" w:cs="Times New Roman"/>
          <w:b/>
        </w:rPr>
        <w:t>2014</w:t>
      </w:r>
      <w:proofErr w:type="gramEnd"/>
    </w:p>
    <w:p w:rsidR="00E840D4" w:rsidRDefault="00E840D4" w:rsidP="00E840D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820D5" w:rsidRDefault="005820D5" w:rsidP="00E840D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Divulga o padrão decisório para análise 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pedidos de Reconhecimento de Curso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Educação Superior.</w:t>
      </w:r>
    </w:p>
    <w:p w:rsidR="00E840D4" w:rsidRPr="00E840D4" w:rsidRDefault="00E840D4" w:rsidP="00E840D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 SECRETÁRIA DE REGULAÇÃO E SUPERVISÃO DA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EDUCAÇÃO SUPERIOR, no uso da atribuição que lhe confere 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Decreto n° 7.690, de </w:t>
      </w:r>
      <w:proofErr w:type="gramStart"/>
      <w:r w:rsidRPr="00E840D4">
        <w:rPr>
          <w:rFonts w:ascii="Times New Roman" w:hAnsi="Times New Roman" w:cs="Times New Roman"/>
        </w:rPr>
        <w:t>2</w:t>
      </w:r>
      <w:proofErr w:type="gramEnd"/>
      <w:r w:rsidRPr="00E840D4">
        <w:rPr>
          <w:rFonts w:ascii="Times New Roman" w:hAnsi="Times New Roman" w:cs="Times New Roman"/>
        </w:rPr>
        <w:t xml:space="preserve"> de março de 2012, alterado pelo Decreto n°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8.066, de 7 de agosto de 2013, tendo em vista o Decreto nº 5.773,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9 de maio de 2006, e suas alterações, a Portaria Normativa nº 40,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12 de dezembro de 2007, republicada em 29 de dezembro de 2010,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do Ministério da Educação, e a Nota técnica nº 548/2014 - </w:t>
      </w:r>
      <w:proofErr w:type="spellStart"/>
      <w:r w:rsidRPr="00E840D4">
        <w:rPr>
          <w:rFonts w:ascii="Times New Roman" w:hAnsi="Times New Roman" w:cs="Times New Roman"/>
        </w:rPr>
        <w:t>direg</w:t>
      </w:r>
      <w:proofErr w:type="spellEnd"/>
      <w:r w:rsidRPr="00E840D4">
        <w:rPr>
          <w:rFonts w:ascii="Times New Roman" w:hAnsi="Times New Roman" w:cs="Times New Roman"/>
        </w:rPr>
        <w:t>/seres/</w:t>
      </w:r>
      <w:proofErr w:type="spellStart"/>
      <w:r w:rsidRPr="00E840D4">
        <w:rPr>
          <w:rFonts w:ascii="Times New Roman" w:hAnsi="Times New Roman" w:cs="Times New Roman"/>
        </w:rPr>
        <w:t>mec</w:t>
      </w:r>
      <w:proofErr w:type="spellEnd"/>
      <w:r w:rsidRPr="00E840D4">
        <w:rPr>
          <w:rFonts w:ascii="Times New Roman" w:hAnsi="Times New Roman" w:cs="Times New Roman"/>
        </w:rPr>
        <w:t xml:space="preserve">, </w:t>
      </w:r>
      <w:r w:rsidR="005A6822">
        <w:rPr>
          <w:rFonts w:ascii="Times New Roman" w:hAnsi="Times New Roman" w:cs="Times New Roman"/>
        </w:rPr>
        <w:t>m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1º Os pedidos de reconhecimento de cursos de educação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superior serão analisados pela Secretaria de Regulação e Supervisão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Educação Superior - SERES de acordo com o padrão decisório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estabelecido nesta Instrução Normativa, tendo como referencial básico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resultado da avaliação in loco realizada, no âmbito do processo</w:t>
      </w:r>
      <w:r w:rsidR="00E840D4">
        <w:rPr>
          <w:rFonts w:ascii="Times New Roman" w:hAnsi="Times New Roman" w:cs="Times New Roman"/>
        </w:rPr>
        <w:t xml:space="preserve"> </w:t>
      </w:r>
      <w:proofErr w:type="spellStart"/>
      <w:r w:rsidRPr="00E840D4">
        <w:rPr>
          <w:rFonts w:ascii="Times New Roman" w:hAnsi="Times New Roman" w:cs="Times New Roman"/>
        </w:rPr>
        <w:t>e-MEC</w:t>
      </w:r>
      <w:proofErr w:type="spellEnd"/>
      <w:r w:rsidRPr="00E840D4">
        <w:rPr>
          <w:rFonts w:ascii="Times New Roman" w:hAnsi="Times New Roman" w:cs="Times New Roman"/>
        </w:rPr>
        <w:t xml:space="preserve"> em análise, pelo Instituto Nacional de Estudos e Pesquisas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Educacionais Anísio Teixeira - INEP.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DO PADRÃO DECISÓRIO EM SEDE DE PARECER FINAL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 Conceito de Curso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2º A análise, em sede de parecer final, dos pedidos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reconhecimento de curso terá como referencial o Conceito de Curso -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CC e os conceitos obtidos em cada uma das dimensões avaliadas,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observando-se o seguinte: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Conceito de Curso satisfatório e conceito satisfatório em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todas as dimensões avaliadas - Sugestão de Deferimento;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Conceito de Curso insatisfatório e/ou conceito insatisfatório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em uma ou mais das dimensões avaliadas - Sugestão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Protocolo de Compromisso.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§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1º No caso de o relatório de avaliação in loco sofrer impugnação,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 análise descrita no caput somente será realizada após 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manifestação da Comissão Técnica de Acompanhamento da Avaliação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CTAA.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§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2º Na vigência do protocolo de compromisso poderá ser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aplicada a medida cautelar prevista no artigo 61, §2º, do Decreto nº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5.773, de 2006.</w:t>
      </w:r>
    </w:p>
    <w:p w:rsid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aos Requisitos Legais e Normativos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3º No que concerne aos requisitos legais e normativos,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os processos de reconhecimento de curso, em sede de parecer final,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serão analisados observando-se o seguinte: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todos os requisitos legais e normativos considerados atendidos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um ou mais requisitos legais considerados não atendidos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 com necessidade de avaliação in loco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quando da renovação de reconhecimento do curso.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No caso de o Conceito de Curso obtido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após a avaliação in loco indicar a instauração de protocolo de compromisso,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conforme descrito no artigo anterior, </w:t>
      </w:r>
      <w:proofErr w:type="gramStart"/>
      <w:r w:rsidRPr="00E840D4">
        <w:rPr>
          <w:rFonts w:ascii="Times New Roman" w:hAnsi="Times New Roman" w:cs="Times New Roman"/>
        </w:rPr>
        <w:t>a</w:t>
      </w:r>
      <w:proofErr w:type="gramEnd"/>
      <w:r w:rsidRPr="00E840D4">
        <w:rPr>
          <w:rFonts w:ascii="Times New Roman" w:hAnsi="Times New Roman" w:cs="Times New Roman"/>
        </w:rPr>
        <w:t xml:space="preserve"> análise dos requisitos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legais somente será feita após a visita de reavaliação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protocolo de compromisso.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4º Para os cursos reconhecidos com fundamento no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inciso II do artigo anterior, a instituição de educação superior deverá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tomar as medidas necessárias para assegurar o integral </w:t>
      </w:r>
      <w:r w:rsidRPr="00E840D4">
        <w:rPr>
          <w:rFonts w:ascii="Times New Roman" w:hAnsi="Times New Roman" w:cs="Times New Roman"/>
        </w:rPr>
        <w:lastRenderedPageBreak/>
        <w:t>cumprimento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todos os requisitos legais e normativos, os quais, necessariamente,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deverão ser considerados atendidos quando da análise do pedido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renovação de reconhecimento.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DO PADRÃO DECISÓRIO EM SEDE DE PARECER FINAL</w:t>
      </w:r>
      <w:r w:rsidR="005A6822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PÓS-PROTOCOLO DE COMPROMISSO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 Conceito de Curso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5º A análise em sede de parecer final pós-protocolo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compromisso, dos pedidos de reconhecimento de curso, terá como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referencial o Conceito de Curso - CC e os conceitos obtidos em cada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uma das dimensões avaliadas, observando-se o seguinte: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Conceito de Curso satisfatório e conceito satisfatório em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todas as dimensões avaliadas - Sugestão de Deferimento;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Conceito de Curso satisfatório com conceito insatisfatório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em uma ou mais das dimensões avaliadas - Sugestão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Deferimento combinada com: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a)</w:t>
      </w:r>
      <w:r w:rsidR="005A6822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instituições sem autonomia: redução de 10% do número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vagas ofertadas para cada dimensão insatisfatória e necessidade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visita in loco quando do próximo ato autorizativo;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b)</w:t>
      </w:r>
      <w:r w:rsidR="005A6822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instituições autônomas: redução de 10% do número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vagas ofertadas para cada dimensão insatisfatória, suspensão das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prerrogativas de autonomia para aumento de vagas pelo prazo de </w:t>
      </w:r>
      <w:proofErr w:type="gramStart"/>
      <w:r w:rsidRPr="00E840D4">
        <w:rPr>
          <w:rFonts w:ascii="Times New Roman" w:hAnsi="Times New Roman" w:cs="Times New Roman"/>
        </w:rPr>
        <w:t>1</w:t>
      </w:r>
      <w:proofErr w:type="gramEnd"/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(um) ano e necessidade de visita in loco quando do próximo ato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autorizativo;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III - Conceito de Curso insatisfatório - Sugestão de abertura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processo administrativo para aplicação da penalidade de cassação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autorização de funcionamento do curso.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Nos hipóteses descritas no inciso III deste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artigo poderá ser aplicada a medida cautelar prevista no artigo 61,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§2º, do Decreto nº 5.773, de 2006.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aos Requisitos Legais e Normativos</w:t>
      </w:r>
      <w:r w:rsidR="00E840D4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6º No que concerne aos requisitos legais e normativos,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os processos de reconhecimento de curso, em sede de parecer final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pós-protocolo de compromisso, serão analisados observando-se o seguinte: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todos os requisitos legais e normativos considerados atendidos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Deferimento;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um ou mais requisitos legais considerados não atendidos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 com necessidade de avaliação in loco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quando da renovação de reconhecimento do curso.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A análise descrita no caput deste artigo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somente será realizada nos casos de o Conceito de Curso obtido na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reavaliação de protocolo de compromisso, conforme descrita no artigo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anterior, indicar o deferimento do pedido.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7º O padrão decisório estabelecido na presente Instrução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Normativa não se aplica a cursos objeto de supervisões ou medidas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cautelares específicas ou ainda a grupos de cursos para os quais for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desenvolvida política regulatória própria, sendo tais pedidos de reconhecimento</w:t>
      </w:r>
      <w:r w:rsidR="005A6822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analisados com base em padrões decisórios específicos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divulgados </w:t>
      </w:r>
      <w:proofErr w:type="gramStart"/>
      <w:r w:rsidRPr="00E840D4">
        <w:rPr>
          <w:rFonts w:ascii="Times New Roman" w:hAnsi="Times New Roman" w:cs="Times New Roman"/>
        </w:rPr>
        <w:t>pela SERES</w:t>
      </w:r>
      <w:proofErr w:type="gramEnd"/>
      <w:r w:rsidRPr="00E840D4">
        <w:rPr>
          <w:rFonts w:ascii="Times New Roman" w:hAnsi="Times New Roman" w:cs="Times New Roman"/>
        </w:rPr>
        <w:t>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O presente padrão decisório não se aplica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caso sejam identificadas irregularidades na oferta do curso objeto do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pedido de reconhecimento.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8º Os pedidos de aditamento aos atos autorizativos devem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ser protocolados de forma independente e obedecerão aos padrões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decisórios próprios de cada tipo de pedido.</w:t>
      </w:r>
    </w:p>
    <w:p w:rsidR="005820D5" w:rsidRPr="00E840D4" w:rsidRDefault="005820D5" w:rsidP="00E840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9º Esta Instrução Normativa entra em vigor na data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sua publicação.</w:t>
      </w:r>
    </w:p>
    <w:p w:rsidR="005820D5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MARTA WENDEL ABRAMO</w:t>
      </w:r>
    </w:p>
    <w:p w:rsid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822" w:rsidRDefault="005A6822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822" w:rsidRPr="00235A38" w:rsidRDefault="005A6822" w:rsidP="005A68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5A38">
        <w:rPr>
          <w:rFonts w:ascii="Times New Roman" w:hAnsi="Times New Roman" w:cs="Times New Roman"/>
          <w:b/>
          <w:i/>
        </w:rPr>
        <w:t>(Publicação no DOU n.º 144, de 30.07.2014, Seção 1, página 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235A38">
        <w:rPr>
          <w:rFonts w:ascii="Times New Roman" w:hAnsi="Times New Roman" w:cs="Times New Roman"/>
          <w:b/>
          <w:i/>
        </w:rPr>
        <w:t>)</w:t>
      </w:r>
      <w:proofErr w:type="gramEnd"/>
    </w:p>
    <w:p w:rsidR="005A6822" w:rsidRDefault="005A6822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822" w:rsidRDefault="005A6822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0D4" w:rsidRDefault="00E840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840D4" w:rsidRP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840D4" w:rsidRPr="00E840D4" w:rsidRDefault="00E840D4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>SECRETARIA DE REGULAÇÃO E SUPERVISÃO DA EDUCAÇÃO SUPERIOR</w:t>
      </w:r>
    </w:p>
    <w:p w:rsidR="005820D5" w:rsidRPr="00E840D4" w:rsidRDefault="005820D5" w:rsidP="00E84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0D4">
        <w:rPr>
          <w:rFonts w:ascii="Times New Roman" w:hAnsi="Times New Roman" w:cs="Times New Roman"/>
          <w:b/>
        </w:rPr>
        <w:t xml:space="preserve">INSTRUÇÃO NORMATIVA Nº 3, DE 29 DE JULHO DE </w:t>
      </w:r>
      <w:proofErr w:type="gramStart"/>
      <w:r w:rsidRPr="00E840D4">
        <w:rPr>
          <w:rFonts w:ascii="Times New Roman" w:hAnsi="Times New Roman" w:cs="Times New Roman"/>
          <w:b/>
        </w:rPr>
        <w:t>2014</w:t>
      </w:r>
      <w:proofErr w:type="gramEnd"/>
    </w:p>
    <w:p w:rsidR="00E840D4" w:rsidRDefault="00E840D4" w:rsidP="00235A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820D5" w:rsidRDefault="005820D5" w:rsidP="00235A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Divulga o padrão decisório para análise 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pedidos de Renovação de Reconhecimento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Cursos de Educação Superior que foram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submetidos à visita de avaliação in loco.</w:t>
      </w:r>
    </w:p>
    <w:p w:rsidR="00E840D4" w:rsidRPr="00E840D4" w:rsidRDefault="00E840D4" w:rsidP="00235A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 SECRETÁRIA DE REGULAÇÃO E SUPERVISÃO DA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EDUCAÇÃO SUPERIOR, no uso da atribuição que lhe confere 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Decreto n° 7.690, de </w:t>
      </w:r>
      <w:proofErr w:type="gramStart"/>
      <w:r w:rsidRPr="00E840D4">
        <w:rPr>
          <w:rFonts w:ascii="Times New Roman" w:hAnsi="Times New Roman" w:cs="Times New Roman"/>
        </w:rPr>
        <w:t>2</w:t>
      </w:r>
      <w:proofErr w:type="gramEnd"/>
      <w:r w:rsidRPr="00E840D4">
        <w:rPr>
          <w:rFonts w:ascii="Times New Roman" w:hAnsi="Times New Roman" w:cs="Times New Roman"/>
        </w:rPr>
        <w:t xml:space="preserve"> de março de 2012, alterado pelo Decreto n°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8.066, de 7 de agosto de 2013, tendo em vista o Decreto nº 5.773,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9 de maio de 2006, e suas alterações, a Portaria Normativa nº 40,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12 de dezembro de 2007, republicada em 29 de dezembro de 2010,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do Ministério da Educação, e a Nota Técnica nº 549/2014 - DIREG/SERES/MEC, resolve: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1º Os pedidos de renovação de reconhecimento de cursos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educação superior, submetidos à avaliação in loco, serão analisados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pela Secretaria de Regulação e Supervisão da Educação Superior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SERES de acordo com o padrão decisório estabelecido nesta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Instrução Normativa, tendo como referencial básico o Conceito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Curso - CC calculado no âmbito do processo </w:t>
      </w:r>
      <w:proofErr w:type="spellStart"/>
      <w:r w:rsidRPr="00E840D4">
        <w:rPr>
          <w:rFonts w:ascii="Times New Roman" w:hAnsi="Times New Roman" w:cs="Times New Roman"/>
        </w:rPr>
        <w:t>e-MEC</w:t>
      </w:r>
      <w:proofErr w:type="spellEnd"/>
      <w:r w:rsidRPr="00E840D4">
        <w:rPr>
          <w:rFonts w:ascii="Times New Roman" w:hAnsi="Times New Roman" w:cs="Times New Roman"/>
        </w:rPr>
        <w:t xml:space="preserve"> em análise pelo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Instituto Nacional de Estudos e Pesquisas Educacionais Anísio Teixeira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INEP.</w:t>
      </w:r>
    </w:p>
    <w:p w:rsid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DO PADRÃO DECISÓRIO EM SEDE DE PARECER FINAL</w:t>
      </w:r>
      <w:r w:rsidR="00E840D4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 Conceito de Curso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2º A análise, em sede de parecer final, dos pedidos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renovação reconhecimento de curso terá como referencial o Conceito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Curso - CC e os conceitos obtidos em cada uma das dimensões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avaliadas, observando-se o seguinte: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Conceito de Curso satisfatório e conceito satisfatório em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todas as dimensões avaliadas - Sugestão de Deferimento;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Conceito de Curso insatisfatório e/ou conceito insatisfatório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em uma ou mais das dimensões avaliadas - Sugestão de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Protocolo de Compromisso.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§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1º No caso de o relatório de avaliação in loco sofrer impugnação,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 análise descrita no caput somente será realizada após a</w:t>
      </w:r>
      <w:r w:rsidR="00E840D4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manifestação da Comissão Técnica de Acompanhamento da Avaliação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CTAA.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§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2º Na vigência do protocolo de compromisso poderá ser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aplicada a medida cautelar prevista no artigo 61, §2º, do Decreto nº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5.773, de 2006.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aos Requisitos Legais e Normativos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3º No que concerne aos requisitos legais e normativos,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os processos de renovação de reconhecimento de curso, em sede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parecer final, serão analisados observando-se o seguinte: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todos os requisitos legais e normativos considerados atendidos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um ou mais requisitos legais considerados não atendidos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 com necessidade de avaliação in loco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quando da próxima renovação de reconhecimento do curso.</w:t>
      </w:r>
    </w:p>
    <w:p w:rsidR="00235A38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III - caso o curso tenha considerado não atendido um mesmo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requisito legal por duas avaliações seguidas, inclusive a feita para fins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reconhecimento - Sugestão de Protocolo de Compromisso.</w:t>
      </w:r>
      <w:r w:rsidR="00235A38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No caso de o Conceito de Curso obtido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após a avaliação in loco indicar a instauração de protocolo de compromisso,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conforme descrito no artigo anterior, </w:t>
      </w:r>
      <w:proofErr w:type="gramStart"/>
      <w:r w:rsidRPr="00E840D4">
        <w:rPr>
          <w:rFonts w:ascii="Times New Roman" w:hAnsi="Times New Roman" w:cs="Times New Roman"/>
        </w:rPr>
        <w:t>a</w:t>
      </w:r>
      <w:proofErr w:type="gramEnd"/>
      <w:r w:rsidRPr="00E840D4">
        <w:rPr>
          <w:rFonts w:ascii="Times New Roman" w:hAnsi="Times New Roman" w:cs="Times New Roman"/>
        </w:rPr>
        <w:t xml:space="preserve"> análise dos requisitos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legais somente será feita após a visita de reavaliação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protocolo de compromisso.</w:t>
      </w:r>
    </w:p>
    <w:p w:rsidR="00235A38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4º Para os cursos com reconhecimento renovado com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fundamento no inciso II do artigo anterior, a instituição de educação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superior deverá tomar as medidas necessárias para assegurar o integral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cumprimento de todos os requisitos legais e normativos, 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quais, necessariamente, deverão ser considerados atendidos quando da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análise do próximo pedido de renovação de reconhecimento.</w:t>
      </w:r>
      <w:r w:rsidR="00235A38">
        <w:rPr>
          <w:rFonts w:ascii="Times New Roman" w:hAnsi="Times New Roman" w:cs="Times New Roman"/>
        </w:rPr>
        <w:t xml:space="preserve"> 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lastRenderedPageBreak/>
        <w:t>DO PADRÃO DECISÓRIO EM SEDE DE PARECER FINAL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PÓS-PROTOCOLO DE COMPROMISSO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 Conceito de Curso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5º A análise em sede de parecer final pós-protocolo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compromisso, dos pedidos de renovação de reconhecimento de curso,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terá como referencial o Conceito de Curso - CC e os conceitos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obtidos em cada uma das dimensões avaliadas, observando-se o seguinte: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Conceito de Curso satisfatório e conceito satisfatório em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todas as dimensões avaliadas - Sugestão de Deferimento;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Conceito de Curso satisfatório com conceito insatisfatório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em uma ou mais das dimensões avaliadas - Sugestão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Deferimento combinada com: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a)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instituições sem autonomia: redução de 10% do número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vagas ofertadas para cada dimensão insatisfatória e necessidade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visita in loco quando do próximo ato autorizativo;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b)</w:t>
      </w:r>
      <w:r w:rsidR="00B304DC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instituições autônomas: redução de 10% do número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vagas ofertadas para cada dimensão insatisfatória, suspensão das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prerrogativas de autonomia para aumento de vagas pelo prazo de </w:t>
      </w:r>
      <w:proofErr w:type="gramStart"/>
      <w:r w:rsidRPr="00E840D4">
        <w:rPr>
          <w:rFonts w:ascii="Times New Roman" w:hAnsi="Times New Roman" w:cs="Times New Roman"/>
        </w:rPr>
        <w:t>1</w:t>
      </w:r>
      <w:proofErr w:type="gramEnd"/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(um) ano e necessidade de visita in loco quando do próximo ato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autorizativo;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III - Conceito de Curso insatisfatório - Sugestão de abertura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processo administrativo para aplicação da penalidade de cassação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da autorização de funcionamento do curso.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Nos hipóteses descritas no inciso III deste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artigo poderá ser aplicada a medida cautelar prevista no artigo 61,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§2º, do Decreto nº 5.773, de 2006.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No que concerne aos Requisitos Legais e Normativos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6º No que concerne aos requisitos legais e normativos,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os processos de renovação de reconhecimento de curso, em sede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parecer final pós-protocolo de compromisso, serão analisados observando-se o seguinte: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 - todos os requisitos legais e normativos considerados atendidos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 - um ou mais requisitos legais considerados não atendidos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- Sugestão de Deferimento com necessidade de avaliação in loco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quando da próxima renovação de reconhecimento do curso;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III - caso o curso tenha considerado não atendido um mesmo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requisito legal por três avaliações seguidas, inclusive a feita para fins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reconhecimento - Sugestão de abertura de processo administrativo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para aplicação da penalidade de cassação da autorização de funcionamento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do curso.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A análise descrita no caput deste artigo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somente será realizada nos casos de o Conceito de Curso obtido na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avaliação de protocolo de compromisso, conforme descrita no artigo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anterior, indicar o deferimento do pedido.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7º O padrão decisório estabelecido na presente Instrução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Normativa não se aplica a cursos objeto de supervisões ou medidas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cautelares específicas ou ainda a grupos de cursos para os quais for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desenvolvida política regulatória própria, sendo tais pedidos de renovação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 reconhecimento analisados com base em padrões decisórios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 xml:space="preserve">específicos divulgados </w:t>
      </w:r>
      <w:proofErr w:type="gramStart"/>
      <w:r w:rsidRPr="00E840D4">
        <w:rPr>
          <w:rFonts w:ascii="Times New Roman" w:hAnsi="Times New Roman" w:cs="Times New Roman"/>
        </w:rPr>
        <w:t>pela SERES</w:t>
      </w:r>
      <w:proofErr w:type="gramEnd"/>
      <w:r w:rsidRPr="00E840D4">
        <w:rPr>
          <w:rFonts w:ascii="Times New Roman" w:hAnsi="Times New Roman" w:cs="Times New Roman"/>
        </w:rPr>
        <w:t>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Parágrafo único. O presente padrão decisório não se aplica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caso sejam identificadas irregularidades na oferta do curso objeto do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pedido de renovação de reconhecimento.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8º Os pedidos de aditamento aos atos autorizativos devem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ser protocolados de forma independente e obedecerão aos padrões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decisórios próprios de cada tipo de pedido.</w:t>
      </w:r>
    </w:p>
    <w:p w:rsidR="005820D5" w:rsidRPr="00E840D4" w:rsidRDefault="005820D5" w:rsidP="00235A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840D4">
        <w:rPr>
          <w:rFonts w:ascii="Times New Roman" w:hAnsi="Times New Roman" w:cs="Times New Roman"/>
        </w:rPr>
        <w:t>Art. 9º Esta Instrução Normativa entra em vigor na data de</w:t>
      </w:r>
      <w:r w:rsidR="00235A38">
        <w:rPr>
          <w:rFonts w:ascii="Times New Roman" w:hAnsi="Times New Roman" w:cs="Times New Roman"/>
        </w:rPr>
        <w:t xml:space="preserve"> </w:t>
      </w:r>
      <w:r w:rsidRPr="00E840D4">
        <w:rPr>
          <w:rFonts w:ascii="Times New Roman" w:hAnsi="Times New Roman" w:cs="Times New Roman"/>
        </w:rPr>
        <w:t>sua publicação.</w:t>
      </w:r>
    </w:p>
    <w:p w:rsidR="005820D5" w:rsidRPr="00235A38" w:rsidRDefault="005820D5" w:rsidP="00235A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A38">
        <w:rPr>
          <w:rFonts w:ascii="Times New Roman" w:hAnsi="Times New Roman" w:cs="Times New Roman"/>
          <w:b/>
        </w:rPr>
        <w:t>MARTA WENDEL ABRAMO</w:t>
      </w:r>
    </w:p>
    <w:p w:rsidR="00235A38" w:rsidRDefault="00235A38" w:rsidP="00E84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A38" w:rsidRDefault="00235A38" w:rsidP="00E84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CE9" w:rsidRPr="00235A38" w:rsidRDefault="002A7CE9" w:rsidP="002A7C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5A38">
        <w:rPr>
          <w:rFonts w:ascii="Times New Roman" w:hAnsi="Times New Roman" w:cs="Times New Roman"/>
          <w:b/>
          <w:i/>
        </w:rPr>
        <w:t xml:space="preserve">(Publicação no DOU n.º 144, de 30.07.2014,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235A38">
        <w:rPr>
          <w:rFonts w:ascii="Times New Roman" w:hAnsi="Times New Roman" w:cs="Times New Roman"/>
          <w:b/>
          <w:i/>
        </w:rPr>
        <w:t>)</w:t>
      </w:r>
      <w:proofErr w:type="gramEnd"/>
    </w:p>
    <w:p w:rsidR="005820D5" w:rsidRPr="00E840D4" w:rsidRDefault="005820D5" w:rsidP="00E840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20D5" w:rsidRPr="00E840D4" w:rsidSect="00E840D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B2" w:rsidRDefault="00D94EB2" w:rsidP="00235A38">
      <w:pPr>
        <w:spacing w:after="0" w:line="240" w:lineRule="auto"/>
      </w:pPr>
      <w:r>
        <w:separator/>
      </w:r>
    </w:p>
  </w:endnote>
  <w:endnote w:type="continuationSeparator" w:id="0">
    <w:p w:rsidR="00D94EB2" w:rsidRDefault="00D94EB2" w:rsidP="0023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48327"/>
      <w:docPartObj>
        <w:docPartGallery w:val="Page Numbers (Bottom of Page)"/>
        <w:docPartUnique/>
      </w:docPartObj>
    </w:sdtPr>
    <w:sdtContent>
      <w:p w:rsidR="00235A38" w:rsidRDefault="00235A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44">
          <w:rPr>
            <w:noProof/>
          </w:rPr>
          <w:t>1</w:t>
        </w:r>
        <w:r>
          <w:fldChar w:fldCharType="end"/>
        </w:r>
      </w:p>
    </w:sdtContent>
  </w:sdt>
  <w:p w:rsidR="00235A38" w:rsidRDefault="00235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B2" w:rsidRDefault="00D94EB2" w:rsidP="00235A38">
      <w:pPr>
        <w:spacing w:after="0" w:line="240" w:lineRule="auto"/>
      </w:pPr>
      <w:r>
        <w:separator/>
      </w:r>
    </w:p>
  </w:footnote>
  <w:footnote w:type="continuationSeparator" w:id="0">
    <w:p w:rsidR="00D94EB2" w:rsidRDefault="00D94EB2" w:rsidP="0023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5"/>
    <w:rsid w:val="00235A38"/>
    <w:rsid w:val="002A7CE9"/>
    <w:rsid w:val="00425F52"/>
    <w:rsid w:val="005820D5"/>
    <w:rsid w:val="005A6822"/>
    <w:rsid w:val="00B304DC"/>
    <w:rsid w:val="00D94EB2"/>
    <w:rsid w:val="00E840D4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38"/>
  </w:style>
  <w:style w:type="paragraph" w:styleId="Rodap">
    <w:name w:val="footer"/>
    <w:basedOn w:val="Normal"/>
    <w:link w:val="RodapChar"/>
    <w:uiPriority w:val="99"/>
    <w:unhideWhenUsed/>
    <w:rsid w:val="00235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5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38"/>
  </w:style>
  <w:style w:type="paragraph" w:styleId="Rodap">
    <w:name w:val="footer"/>
    <w:basedOn w:val="Normal"/>
    <w:link w:val="RodapChar"/>
    <w:uiPriority w:val="99"/>
    <w:unhideWhenUsed/>
    <w:rsid w:val="00235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2630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6</cp:revision>
  <dcterms:created xsi:type="dcterms:W3CDTF">2014-07-30T09:48:00Z</dcterms:created>
  <dcterms:modified xsi:type="dcterms:W3CDTF">2014-07-30T10:19:00Z</dcterms:modified>
</cp:coreProperties>
</file>