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MINISTÉRIO DA EDUCAÇÃO</w:t>
      </w:r>
    </w:p>
    <w:p w:rsidR="001E19CB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GABINETE DO MINISTRO</w:t>
      </w:r>
    </w:p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CB" w:rsidRPr="00271578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DESPACHOS DO MINISTRO</w:t>
      </w:r>
    </w:p>
    <w:p w:rsidR="001E19CB" w:rsidRDefault="001E19CB" w:rsidP="002715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Em 27 de janeiro de 2014</w:t>
      </w:r>
    </w:p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Processo no: 23000.005779/2013-88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Interessada: SEEB - Sociedade de Estudos Empresariais Avançados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da Bahia Ltda.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Assunto: Recurso em face de decisão que desvinculou a entidade do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271578">
        <w:rPr>
          <w:rFonts w:ascii="Times New Roman" w:hAnsi="Times New Roman" w:cs="Times New Roman"/>
        </w:rPr>
        <w:t>Prouni</w:t>
      </w:r>
      <w:proofErr w:type="spellEnd"/>
    </w:p>
    <w:p w:rsidR="001E19CB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DECISÃO: Vistos os autos do processo em referência, e com fulcro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no Parecer no 110/2014/CONJUR-MEC/CGU/AGU, cujos fundamentos</w:t>
      </w:r>
      <w:r w:rsidR="00271578">
        <w:rPr>
          <w:rFonts w:ascii="Times New Roman" w:hAnsi="Times New Roman" w:cs="Times New Roman"/>
        </w:rPr>
        <w:t xml:space="preserve"> </w:t>
      </w:r>
      <w:proofErr w:type="gramStart"/>
      <w:r w:rsidRPr="00271578">
        <w:rPr>
          <w:rFonts w:ascii="Times New Roman" w:hAnsi="Times New Roman" w:cs="Times New Roman"/>
        </w:rPr>
        <w:t>adoto</w:t>
      </w:r>
      <w:proofErr w:type="gramEnd"/>
      <w:r w:rsidRPr="00271578">
        <w:rPr>
          <w:rFonts w:ascii="Times New Roman" w:hAnsi="Times New Roman" w:cs="Times New Roman"/>
        </w:rPr>
        <w:t>, nos termos do art. 50, § 1o da Lei no 9.784, de 29 de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janeiro de 1999, conheço do recurso interposto pela entidade, mas lhe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nego provimento, mantendo a Decisão no 1/2013-SESu/MEC, de 17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maio de 2013, publicada no Diário Oficial da União de 20 de maio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2013.</w:t>
      </w:r>
    </w:p>
    <w:p w:rsidR="00271578" w:rsidRPr="00271578" w:rsidRDefault="00271578" w:rsidP="00271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Processo no: 23000.005733/2013-69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Interessada: SOMAR - Sociedade Maranhense de Ensino Superior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Ltda.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Assunto: Recurso em face de decisão que desvinculou a entidade do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271578">
        <w:rPr>
          <w:rFonts w:ascii="Times New Roman" w:hAnsi="Times New Roman" w:cs="Times New Roman"/>
        </w:rPr>
        <w:t>Prouni</w:t>
      </w:r>
      <w:proofErr w:type="spellEnd"/>
      <w:r w:rsidRPr="00271578">
        <w:rPr>
          <w:rFonts w:ascii="Times New Roman" w:hAnsi="Times New Roman" w:cs="Times New Roman"/>
        </w:rPr>
        <w:t>.</w:t>
      </w:r>
    </w:p>
    <w:p w:rsidR="001E19CB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DECISÃO: Vistos os autos do processo em referência, e com fulcro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no Parecer no 111/2014/CONJUR-MEC/CGU/AGU, cujos fundamentos</w:t>
      </w:r>
      <w:r w:rsidR="00271578">
        <w:rPr>
          <w:rFonts w:ascii="Times New Roman" w:hAnsi="Times New Roman" w:cs="Times New Roman"/>
        </w:rPr>
        <w:t xml:space="preserve"> </w:t>
      </w:r>
      <w:proofErr w:type="gramStart"/>
      <w:r w:rsidRPr="00271578">
        <w:rPr>
          <w:rFonts w:ascii="Times New Roman" w:hAnsi="Times New Roman" w:cs="Times New Roman"/>
        </w:rPr>
        <w:t>adoto</w:t>
      </w:r>
      <w:proofErr w:type="gramEnd"/>
      <w:r w:rsidRPr="00271578">
        <w:rPr>
          <w:rFonts w:ascii="Times New Roman" w:hAnsi="Times New Roman" w:cs="Times New Roman"/>
        </w:rPr>
        <w:t>, nos termos do art. 50, § 1o da Lei no 9.784, de 29 de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janeiro de 1999, conheço do recurso interposto pela entidade, mas lhe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nego provimento, mantendo a Decisão no 1/2013-SESu/MEC, de 17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maio de 2013, publicada no Diário Oficial da União de 20 de maio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2013.</w:t>
      </w:r>
    </w:p>
    <w:p w:rsidR="00271578" w:rsidRPr="00271578" w:rsidRDefault="00271578" w:rsidP="00271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Processo no: 23000.005747/2013-82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Interessada: </w:t>
      </w:r>
      <w:proofErr w:type="spellStart"/>
      <w:r w:rsidRPr="00271578">
        <w:rPr>
          <w:rFonts w:ascii="Times New Roman" w:hAnsi="Times New Roman" w:cs="Times New Roman"/>
        </w:rPr>
        <w:t>Fortium</w:t>
      </w:r>
      <w:proofErr w:type="spellEnd"/>
      <w:r w:rsidRPr="00271578">
        <w:rPr>
          <w:rFonts w:ascii="Times New Roman" w:hAnsi="Times New Roman" w:cs="Times New Roman"/>
        </w:rPr>
        <w:t xml:space="preserve"> - Editora e Treinamento Ltda.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Assunto: Recurso em face de decisão que desvinculou a entidade do</w:t>
      </w:r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271578">
        <w:rPr>
          <w:rFonts w:ascii="Times New Roman" w:hAnsi="Times New Roman" w:cs="Times New Roman"/>
        </w:rPr>
        <w:t>Prouni</w:t>
      </w:r>
      <w:proofErr w:type="spellEnd"/>
    </w:p>
    <w:p w:rsidR="001E19CB" w:rsidRPr="00271578" w:rsidRDefault="001E19CB" w:rsidP="00271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DECISÃO: Vistos os autos do processo em referência, e com fulcro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no Parecer no 107/2014/CONJUR-MEC/CGU/AGU, cujos fundamentos</w:t>
      </w:r>
      <w:r w:rsidR="00271578">
        <w:rPr>
          <w:rFonts w:ascii="Times New Roman" w:hAnsi="Times New Roman" w:cs="Times New Roman"/>
        </w:rPr>
        <w:t xml:space="preserve"> </w:t>
      </w:r>
      <w:proofErr w:type="gramStart"/>
      <w:r w:rsidRPr="00271578">
        <w:rPr>
          <w:rFonts w:ascii="Times New Roman" w:hAnsi="Times New Roman" w:cs="Times New Roman"/>
        </w:rPr>
        <w:t>adoto</w:t>
      </w:r>
      <w:proofErr w:type="gramEnd"/>
      <w:r w:rsidRPr="00271578">
        <w:rPr>
          <w:rFonts w:ascii="Times New Roman" w:hAnsi="Times New Roman" w:cs="Times New Roman"/>
        </w:rPr>
        <w:t>, nos termos do art. 50, § 1o da Lei no 9.784, de 29 de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janeiro de 1999, conheço do recurso interposto pela entidade, mas lhe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nego provimento, mantendo a Decisão no 1/2013-SESu/MEC, de 17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maio de 2013, publicada no Diário Oficial da União de 20 de maio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2013.</w:t>
      </w:r>
    </w:p>
    <w:p w:rsidR="00C54E4A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ALOIZIO MERCADANTE OLIVA</w:t>
      </w:r>
    </w:p>
    <w:p w:rsidR="007F4139" w:rsidRPr="00271578" w:rsidRDefault="007F4139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139" w:rsidRPr="00FE1E16" w:rsidRDefault="007F4139" w:rsidP="007F41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7F4139" w:rsidRDefault="007F41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19CB" w:rsidRPr="00271578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lastRenderedPageBreak/>
        <w:t>SECRETARIA DE EDUCAÇÃO CONTINUADA, ALFABETIZAÇÃO,</w:t>
      </w:r>
    </w:p>
    <w:p w:rsidR="001E19CB" w:rsidRPr="00271578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DIVERSIDADE E INCLUSÃO</w:t>
      </w:r>
    </w:p>
    <w:p w:rsidR="001E19CB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PORTARIA N</w:t>
      </w:r>
      <w:r w:rsidR="00271578">
        <w:rPr>
          <w:rFonts w:ascii="Times New Roman" w:hAnsi="Times New Roman" w:cs="Times New Roman"/>
          <w:b/>
        </w:rPr>
        <w:t>º</w:t>
      </w:r>
      <w:r w:rsidRPr="00271578">
        <w:rPr>
          <w:rFonts w:ascii="Times New Roman" w:hAnsi="Times New Roman" w:cs="Times New Roman"/>
          <w:b/>
        </w:rPr>
        <w:t xml:space="preserve"> 5, DE 24 DE JANEIRO DE 2014(*</w:t>
      </w:r>
      <w:proofErr w:type="gramStart"/>
      <w:r w:rsidRPr="00271578">
        <w:rPr>
          <w:rFonts w:ascii="Times New Roman" w:hAnsi="Times New Roman" w:cs="Times New Roman"/>
          <w:b/>
        </w:rPr>
        <w:t>)</w:t>
      </w:r>
      <w:proofErr w:type="gramEnd"/>
    </w:p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CB" w:rsidRDefault="001E19CB" w:rsidP="00271578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Divulga o resultado da avaliação pedagógica das obras inscritas para o Programa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Nacional Biblioteca da Escola - PNBE Temático 2013.</w:t>
      </w:r>
    </w:p>
    <w:p w:rsidR="00271578" w:rsidRPr="00271578" w:rsidRDefault="00271578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 SECRETÁRIA DE EDUCAÇÃO CONTINUADA, ALFABETIZAÇÃO, DIVERSIDADE 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INCLUSÃO - SECADI, no uso de suas atribuições regimentais, resolve: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1º - Tornar público o resultado da avaliação pedagógica das obras de referência inscritas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para o Programa Nacional Biblioteca da Escola/PNBE Temático, conforme Edital de Convocação nº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01/2012 - CGPLI para inscrição de obras de referência no processo de avaliação e seleção para 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Programa Nacional Biblioteca da Escola - PNBE Temático 2013.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2º - As obras selecionadas, contidas na relação anexa a esta Portaria, serão distribuídas às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escolas públicas federais e das redes de ensino municipais, estaduais e do Distrito Federal que ofereçam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os anos finais do ensino fundamental e o ensino médio.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3º - As editoras deverão se cadastrar no módulo do PNBE Temático no SIMEC, pelo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endereço eletrônico http://simec.mec.gov.br/, onde terão acesso aos resultados e aos pareceres de suas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obras.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4º - Esta Portaria entra em vigor na data de sua publicação.</w:t>
      </w:r>
    </w:p>
    <w:p w:rsidR="001E19CB" w:rsidRPr="00271578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MACAÉ MARIA EVARISTO DOS SANTOS</w:t>
      </w:r>
    </w:p>
    <w:p w:rsidR="007F4139" w:rsidRPr="00271578" w:rsidRDefault="007F4139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139" w:rsidRPr="00FE1E16" w:rsidRDefault="007F4139" w:rsidP="007F41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7F4139" w:rsidRPr="00C952CF" w:rsidRDefault="007F4139" w:rsidP="007F413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4139" w:rsidRDefault="007F4139" w:rsidP="007F413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CB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PORTARIA N</w:t>
      </w:r>
      <w:r w:rsidR="00271578" w:rsidRPr="00271578">
        <w:rPr>
          <w:rFonts w:ascii="Times New Roman" w:hAnsi="Times New Roman" w:cs="Times New Roman"/>
          <w:b/>
        </w:rPr>
        <w:t>º</w:t>
      </w:r>
      <w:r w:rsidRPr="00271578">
        <w:rPr>
          <w:rFonts w:ascii="Times New Roman" w:hAnsi="Times New Roman" w:cs="Times New Roman"/>
          <w:b/>
        </w:rPr>
        <w:t xml:space="preserve"> 7, DE 27 DE JANEIRO DE </w:t>
      </w:r>
      <w:proofErr w:type="gramStart"/>
      <w:r w:rsidRPr="00271578">
        <w:rPr>
          <w:rFonts w:ascii="Times New Roman" w:hAnsi="Times New Roman" w:cs="Times New Roman"/>
          <w:b/>
        </w:rPr>
        <w:t>2014</w:t>
      </w:r>
      <w:proofErr w:type="gramEnd"/>
    </w:p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CB" w:rsidRDefault="001E19CB" w:rsidP="0027157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Dispõe sobre o resultado da avaliação pedagógica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das obras inscritas no PNLD EJA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2014.</w:t>
      </w:r>
    </w:p>
    <w:p w:rsidR="00271578" w:rsidRPr="00271578" w:rsidRDefault="00271578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 SECRETARIA DE EDUCAÇÃO CONTINUADA, ALFABETIZAÇÃO,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DIVERSIDADE E INCLUSÃO, no uso de suas</w:t>
      </w:r>
      <w:r w:rsidR="00520346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 xml:space="preserve">atribuições, </w:t>
      </w:r>
      <w:proofErr w:type="gramStart"/>
      <w:r w:rsidRPr="00271578">
        <w:rPr>
          <w:rFonts w:ascii="Times New Roman" w:hAnsi="Times New Roman" w:cs="Times New Roman"/>
        </w:rPr>
        <w:t>resolve</w:t>
      </w:r>
      <w:proofErr w:type="gramEnd"/>
      <w:r w:rsidRPr="00271578">
        <w:rPr>
          <w:rFonts w:ascii="Times New Roman" w:hAnsi="Times New Roman" w:cs="Times New Roman"/>
        </w:rPr>
        <w:t>: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1º Tornar público o resultado da avaliação pedagógica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das obras inseridas no âmbito do Programa Nacional do Livro Didático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para Educação de Jovens e Adultos - PNLD EJA, conforme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definido no edital de convocação nº 02/2012 - Coordenação Geral do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Programa do Livro - CGPLI.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2º Em atendimento ao Decreto nº 7.084, de 27 de janeiro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 xml:space="preserve">de 2010, e ao subitem 6.3.3. </w:t>
      </w:r>
      <w:proofErr w:type="gramStart"/>
      <w:r w:rsidRPr="00271578">
        <w:rPr>
          <w:rFonts w:ascii="Times New Roman" w:hAnsi="Times New Roman" w:cs="Times New Roman"/>
        </w:rPr>
        <w:t>do</w:t>
      </w:r>
      <w:proofErr w:type="gramEnd"/>
      <w:r w:rsidRPr="00271578">
        <w:rPr>
          <w:rFonts w:ascii="Times New Roman" w:hAnsi="Times New Roman" w:cs="Times New Roman"/>
        </w:rPr>
        <w:t xml:space="preserve"> edital referido no Art. 1º desta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Portaria, as obras avaliadas receberam pareceres indicando: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I. </w:t>
      </w:r>
      <w:proofErr w:type="gramStart"/>
      <w:r w:rsidRPr="00271578">
        <w:rPr>
          <w:rFonts w:ascii="Times New Roman" w:hAnsi="Times New Roman" w:cs="Times New Roman"/>
        </w:rPr>
        <w:t>a</w:t>
      </w:r>
      <w:proofErr w:type="gramEnd"/>
      <w:r w:rsidRPr="00271578">
        <w:rPr>
          <w:rFonts w:ascii="Times New Roman" w:hAnsi="Times New Roman" w:cs="Times New Roman"/>
        </w:rPr>
        <w:t xml:space="preserve"> aprovação da obra condicionada à correção de falhas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pontuais; e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II. </w:t>
      </w:r>
      <w:proofErr w:type="gramStart"/>
      <w:r w:rsidRPr="00271578">
        <w:rPr>
          <w:rFonts w:ascii="Times New Roman" w:hAnsi="Times New Roman" w:cs="Times New Roman"/>
        </w:rPr>
        <w:t>a</w:t>
      </w:r>
      <w:proofErr w:type="gramEnd"/>
      <w:r w:rsidRPr="00271578">
        <w:rPr>
          <w:rFonts w:ascii="Times New Roman" w:hAnsi="Times New Roman" w:cs="Times New Roman"/>
        </w:rPr>
        <w:t xml:space="preserve"> reprovação da obra.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3º Todos os pareceres estarão disponíveis após a publicação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desta Portaria no endereço http://simec.mec.gov.br/, no módulo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PNLD.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1º Os pareceres poderão ser acessados apenas pelo detentor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direito autoral de cada editora inscrito no Sistema de Material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Didático - SIMAD, do Fundo Nacional de Desenvolvimento da Educação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(FNDE).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2º O detentor de direito autoral inscrito no SIMAD deverá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solicitar, no Módulo PNLD, cadastro e senha à Secretaria de Educação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Continuada, Alfabetização, Diversidade e Inclusão pelo endereço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http://simec.mec.gov.br/ e confirmar a solicitação pelo e-mail:</w:t>
      </w:r>
      <w:r w:rsidR="00271578">
        <w:rPr>
          <w:rFonts w:ascii="Times New Roman" w:hAnsi="Times New Roman" w:cs="Times New Roman"/>
        </w:rPr>
        <w:t xml:space="preserve"> </w:t>
      </w:r>
      <w:proofErr w:type="spellStart"/>
      <w:r w:rsidRPr="00271578">
        <w:rPr>
          <w:rFonts w:ascii="Times New Roman" w:hAnsi="Times New Roman" w:cs="Times New Roman"/>
        </w:rPr>
        <w:t>pnld</w:t>
      </w:r>
      <w:proofErr w:type="spellEnd"/>
      <w:r w:rsidRPr="002715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71578">
        <w:rPr>
          <w:rFonts w:ascii="Times New Roman" w:hAnsi="Times New Roman" w:cs="Times New Roman"/>
        </w:rPr>
        <w:t>eja</w:t>
      </w:r>
      <w:proofErr w:type="spellEnd"/>
      <w:proofErr w:type="gramEnd"/>
      <w:r w:rsidRPr="00271578">
        <w:rPr>
          <w:rFonts w:ascii="Times New Roman" w:hAnsi="Times New Roman" w:cs="Times New Roman"/>
        </w:rPr>
        <w:t xml:space="preserve">@ mec. gov. </w:t>
      </w:r>
      <w:proofErr w:type="spellStart"/>
      <w:r w:rsidRPr="00271578">
        <w:rPr>
          <w:rFonts w:ascii="Times New Roman" w:hAnsi="Times New Roman" w:cs="Times New Roman"/>
        </w:rPr>
        <w:t>br</w:t>
      </w:r>
      <w:proofErr w:type="spellEnd"/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lastRenderedPageBreak/>
        <w:t>Art. 4º A obra condicionada à correção de falhas pontuais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deverá ser reapresentada pelo titular de direito autoral com as devidas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correções apontadas no parecer, no prazo de quinze dias a contar da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publicação desta Portaria.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1º Os detentores de direito autoral das obras aprovadas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condicionadas à correção de falhas pontuais deverão entregar cinco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exemplares corrigidos de cada volume, no Instituto de Pesquisas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Tecnológicas do Estado de São Paulo - IPT, localizado na Av. Professor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 xml:space="preserve">Almeida Prado, 532 - Cidade Universitária - 05508-901 </w:t>
      </w:r>
      <w:r w:rsidR="00271578">
        <w:rPr>
          <w:rFonts w:ascii="Times New Roman" w:hAnsi="Times New Roman" w:cs="Times New Roman"/>
        </w:rPr>
        <w:t>–</w:t>
      </w:r>
      <w:r w:rsidRPr="00271578">
        <w:rPr>
          <w:rFonts w:ascii="Times New Roman" w:hAnsi="Times New Roman" w:cs="Times New Roman"/>
        </w:rPr>
        <w:t xml:space="preserve"> São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Paulo/ Laboratório de Papel e Celulose - Prédio 62, até o décimo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quinto dia a contar da publicação desta Portaria.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2º As obras corrigidas deverão ser entregues em edição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finalizada, com todos os textos, imagens, diagramação, cores e número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 xml:space="preserve">de </w:t>
      </w:r>
      <w:proofErr w:type="gramStart"/>
      <w:r w:rsidRPr="00271578">
        <w:rPr>
          <w:rFonts w:ascii="Times New Roman" w:hAnsi="Times New Roman" w:cs="Times New Roman"/>
        </w:rPr>
        <w:t>páginas definitivos, inclusive com acabamento e matéria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 xml:space="preserve">prima definitiva (papel, grampo, cola, </w:t>
      </w:r>
      <w:proofErr w:type="spellStart"/>
      <w:r w:rsidRPr="00271578">
        <w:rPr>
          <w:rFonts w:ascii="Times New Roman" w:hAnsi="Times New Roman" w:cs="Times New Roman"/>
        </w:rPr>
        <w:t>etc</w:t>
      </w:r>
      <w:proofErr w:type="spellEnd"/>
      <w:r w:rsidRPr="00271578">
        <w:rPr>
          <w:rFonts w:ascii="Times New Roman" w:hAnsi="Times New Roman" w:cs="Times New Roman"/>
        </w:rPr>
        <w:t>)</w:t>
      </w:r>
      <w:proofErr w:type="gramEnd"/>
      <w:r w:rsidRPr="00271578">
        <w:rPr>
          <w:rFonts w:ascii="Times New Roman" w:hAnsi="Times New Roman" w:cs="Times New Roman"/>
        </w:rPr>
        <w:t>, e deverão manter conformidade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com a obra anteriormente avaliada, exceto no que diz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respeito às correções das falhas pontuais apontadas no parecer.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3º As obras deverão ser entregues acompanhadas da Declaração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Correção de Falhas Pontuais, Anexo II, e da Ficha de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Correção, Anexo III desta Portaria.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5º Caso a obra tenha sido reprovada, o parecer indicativo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reprovação poderá ser objeto de recurso fundamentado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por parte do detentor de direito autoral, no prazo de 10 dias a contar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da publicação, vedados pedidos genéricos de revisão da avaliação.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1º O recurso deverá ser dirigido à Secretaria de Educação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Continuada, Alfabetização, Diversidade e Inclusão (SECADI), no endereço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indicado, em cópia impressa e eletrônica (CD ou DVD):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Ministério da Educação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Secretaria de Educação Continuada, Alfabetização, Diversidade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 Inclusão</w:t>
      </w:r>
      <w:r w:rsidR="005203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71578">
        <w:rPr>
          <w:rFonts w:ascii="Times New Roman" w:hAnsi="Times New Roman" w:cs="Times New Roman"/>
        </w:rPr>
        <w:t>Diretoria de Políticas de Alfabetização e Educação de Jovens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 Adultos</w:t>
      </w:r>
      <w:r w:rsidR="00520346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 xml:space="preserve">Coordenação-Geral de Educação de </w:t>
      </w:r>
      <w:proofErr w:type="gramStart"/>
      <w:r w:rsidRPr="00271578">
        <w:rPr>
          <w:rFonts w:ascii="Times New Roman" w:hAnsi="Times New Roman" w:cs="Times New Roman"/>
        </w:rPr>
        <w:t>Jovens e Adultos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Esplanada</w:t>
      </w:r>
      <w:proofErr w:type="gramEnd"/>
      <w:r w:rsidRPr="00271578">
        <w:rPr>
          <w:rFonts w:ascii="Times New Roman" w:hAnsi="Times New Roman" w:cs="Times New Roman"/>
        </w:rPr>
        <w:t xml:space="preserve"> dos Ministérios, Bloco "L", Sala 207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CEP: 70047-900 - Brasília - DF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§ 2º O detentor de direito autoral poderá interpor somente </w:t>
      </w:r>
      <w:proofErr w:type="gramStart"/>
      <w:r w:rsidRPr="00271578">
        <w:rPr>
          <w:rFonts w:ascii="Times New Roman" w:hAnsi="Times New Roman" w:cs="Times New Roman"/>
        </w:rPr>
        <w:t>1</w:t>
      </w:r>
      <w:proofErr w:type="gramEnd"/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(um) recurso por coleção reprovada.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§ 3º A Secretaria de Educação Continuada, Alfabetização,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Diversidade e Inclusão proferirá decisão sobre os recursos apresentados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pelos detentores de direito autoral no prazo de até 30 dias, no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endereço http://simec.mec.gov.br/, módulo PNLD e, posteriormente,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divulgará o resultado final do processo de avaliação do PNLD EJA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2014.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6º A SECADI não se responsabilizará por cadastramentos,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acessos e inserção de documentos que não forem concretizados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por motivos de ordem técnica dos sistemas informatizados 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dos computadores, falhas de comunicação, congestionamento das linhas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comunicação ou outros fatores de ordem técnica que impossibilitem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a transferência de dados.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7º Anexos a esta Portaria, seguem a Relação das Obras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Aprovadas condicionadas à correção de falhas pontuais (Anexo I), 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modelo da Declaração de Correção de Falhas Pontuais (Anexo II), 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modelo da Ficha de Correção (Anexo III) previstos no § 3º do Artigo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4º desta Portaria.</w:t>
      </w:r>
    </w:p>
    <w:p w:rsidR="001E19CB" w:rsidRPr="00271578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Art. 8º Esta Portaria entra em vigor na data de sua publicação.</w:t>
      </w:r>
    </w:p>
    <w:p w:rsidR="001E19CB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MACAÉ MARIA EVARISTO DOS SANTOS</w:t>
      </w:r>
    </w:p>
    <w:p w:rsidR="007F4139" w:rsidRPr="00271578" w:rsidRDefault="007F4139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139" w:rsidRDefault="007F4139" w:rsidP="007F413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ta Portaria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E19CB" w:rsidRPr="00271578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1578" w:rsidRPr="00271578" w:rsidRDefault="00271578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CB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ANEXO II</w:t>
      </w:r>
    </w:p>
    <w:p w:rsidR="00520346" w:rsidRPr="00271578" w:rsidRDefault="00520346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MODELO DE DECLARAÇÃO DE CORREÇÃO DE FALHAS PONTUAIS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(PAPEL TIMBRADO DA EMPRESA)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Declaro, sob as penas da Lei, que </w:t>
      </w:r>
      <w:proofErr w:type="gramStart"/>
      <w:r w:rsidRPr="00271578">
        <w:rPr>
          <w:rFonts w:ascii="Times New Roman" w:hAnsi="Times New Roman" w:cs="Times New Roman"/>
        </w:rPr>
        <w:t>____________________________________________</w:t>
      </w:r>
      <w:proofErr w:type="gramEnd"/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(detentor de direito autoral) procedeu à correção das falhas pontuais, referente à Coleção/volume ___________________ apontadas no parecer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de aprovação condicionada à correção de falhas pontuais.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lastRenderedPageBreak/>
        <w:t>(Cidade), ____ de _____________de 2014.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Assinatura do Editor ou seu procurador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__________________________________________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Nome legível e cargo</w:t>
      </w:r>
    </w:p>
    <w:p w:rsidR="001E19CB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(Firma reconhecida em cartório)</w:t>
      </w:r>
    </w:p>
    <w:p w:rsidR="00271578" w:rsidRPr="00271578" w:rsidRDefault="00271578" w:rsidP="00271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9CB" w:rsidRPr="00271578" w:rsidRDefault="001E19CB" w:rsidP="00271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578">
        <w:rPr>
          <w:rFonts w:ascii="Times New Roman" w:hAnsi="Times New Roman" w:cs="Times New Roman"/>
          <w:b/>
        </w:rPr>
        <w:t>ANEXO III</w:t>
      </w:r>
    </w:p>
    <w:p w:rsidR="00271578" w:rsidRPr="00271578" w:rsidRDefault="00271578" w:rsidP="007F4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MODELO DE FICHA DE CORREÇÃO DE FALHAS PONTUAIS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(PAPEL TIMBRADO DA EMPRESA)</w:t>
      </w:r>
    </w:p>
    <w:p w:rsidR="001E19CB" w:rsidRDefault="001E19CB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Esta ficha deverá expressar de forma clara e precisa as correções feitas na obra, pelo detentor de direito autoral, descrevendo os problemas e</w:t>
      </w:r>
      <w:r w:rsidR="00271578">
        <w:rPr>
          <w:rFonts w:ascii="Times New Roman" w:hAnsi="Times New Roman" w:cs="Times New Roman"/>
        </w:rPr>
        <w:t xml:space="preserve"> </w:t>
      </w:r>
      <w:r w:rsidRPr="00271578">
        <w:rPr>
          <w:rFonts w:ascii="Times New Roman" w:hAnsi="Times New Roman" w:cs="Times New Roman"/>
        </w:rPr>
        <w:t>suas respectivas correções.</w:t>
      </w:r>
    </w:p>
    <w:p w:rsidR="007F4139" w:rsidRDefault="007F4139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F4139" w:rsidRDefault="007F4139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4923"/>
        <w:gridCol w:w="5142"/>
      </w:tblGrid>
      <w:tr w:rsidR="007F4139" w:rsidTr="007F4139">
        <w:tc>
          <w:tcPr>
            <w:tcW w:w="4923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  <w:r w:rsidRPr="00271578">
              <w:rPr>
                <w:rFonts w:ascii="Times New Roman" w:hAnsi="Times New Roman" w:cs="Times New Roman"/>
              </w:rPr>
              <w:t>VERSÃO ANTERIOR INSCRITA NO PNLD EJA 2014</w:t>
            </w:r>
          </w:p>
        </w:tc>
        <w:tc>
          <w:tcPr>
            <w:tcW w:w="5142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  <w:r w:rsidRPr="00271578">
              <w:rPr>
                <w:rFonts w:ascii="Times New Roman" w:hAnsi="Times New Roman" w:cs="Times New Roman"/>
              </w:rPr>
              <w:t>VERSÃO ALTERADA DE ACORDO COM AS FALHAS PONTUAIS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578">
              <w:rPr>
                <w:rFonts w:ascii="Times New Roman" w:hAnsi="Times New Roman" w:cs="Times New Roman"/>
              </w:rPr>
              <w:t>APRESENTADAS NO PARECER DE APROVAÇÃO CONCIONADA</w:t>
            </w:r>
            <w:r>
              <w:rPr>
                <w:rFonts w:ascii="Times New Roman" w:hAnsi="Times New Roman" w:cs="Times New Roman"/>
              </w:rPr>
              <w:t xml:space="preserve"> À CORREÇÃO DE FALHAS PONTUAIS.</w:t>
            </w:r>
          </w:p>
        </w:tc>
      </w:tr>
      <w:tr w:rsidR="007F4139" w:rsidTr="007F4139">
        <w:tc>
          <w:tcPr>
            <w:tcW w:w="4923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139" w:rsidTr="007F4139">
        <w:tc>
          <w:tcPr>
            <w:tcW w:w="4923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139" w:rsidTr="007F4139">
        <w:tc>
          <w:tcPr>
            <w:tcW w:w="4923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</w:tcPr>
          <w:p w:rsidR="007F4139" w:rsidRDefault="007F4139" w:rsidP="0027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4139" w:rsidRPr="00271578" w:rsidRDefault="007F4139" w:rsidP="0027157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 xml:space="preserve">(Cidade), ____ de _____________de </w:t>
      </w:r>
      <w:proofErr w:type="gramStart"/>
      <w:r w:rsidRPr="00271578">
        <w:rPr>
          <w:rFonts w:ascii="Times New Roman" w:hAnsi="Times New Roman" w:cs="Times New Roman"/>
        </w:rPr>
        <w:t>2014</w:t>
      </w:r>
      <w:proofErr w:type="gramEnd"/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Assinatura do Editor ou seu procurador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__________________________________________</w:t>
      </w:r>
    </w:p>
    <w:p w:rsidR="001E19CB" w:rsidRPr="00271578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Nome legível e cargo</w:t>
      </w:r>
    </w:p>
    <w:p w:rsidR="001E19CB" w:rsidRDefault="001E19CB" w:rsidP="007F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578">
        <w:rPr>
          <w:rFonts w:ascii="Times New Roman" w:hAnsi="Times New Roman" w:cs="Times New Roman"/>
        </w:rPr>
        <w:t>(Firma reconhecida em cartório)</w:t>
      </w:r>
    </w:p>
    <w:p w:rsidR="007F4139" w:rsidRDefault="007F4139" w:rsidP="007F4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139" w:rsidRPr="00FE1E16" w:rsidRDefault="007F4139" w:rsidP="007F41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09</w:t>
      </w:r>
      <w:r>
        <w:rPr>
          <w:rFonts w:ascii="Times New Roman" w:hAnsi="Times New Roman" w:cs="Times New Roman"/>
          <w:b/>
          <w:i/>
        </w:rPr>
        <w:t>/10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7F4139" w:rsidRPr="00271578" w:rsidRDefault="007F4139" w:rsidP="007F41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F4139" w:rsidRPr="00271578" w:rsidSect="00271578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6" w:rsidRDefault="00520346" w:rsidP="00520346">
      <w:pPr>
        <w:spacing w:after="0" w:line="240" w:lineRule="auto"/>
      </w:pPr>
      <w:r>
        <w:separator/>
      </w:r>
    </w:p>
  </w:endnote>
  <w:endnote w:type="continuationSeparator" w:id="0">
    <w:p w:rsidR="00520346" w:rsidRDefault="00520346" w:rsidP="0052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0927"/>
      <w:docPartObj>
        <w:docPartGallery w:val="Page Numbers (Bottom of Page)"/>
        <w:docPartUnique/>
      </w:docPartObj>
    </w:sdtPr>
    <w:sdtContent>
      <w:p w:rsidR="00520346" w:rsidRDefault="005203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0346" w:rsidRDefault="00520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6" w:rsidRDefault="00520346" w:rsidP="00520346">
      <w:pPr>
        <w:spacing w:after="0" w:line="240" w:lineRule="auto"/>
      </w:pPr>
      <w:r>
        <w:separator/>
      </w:r>
    </w:p>
  </w:footnote>
  <w:footnote w:type="continuationSeparator" w:id="0">
    <w:p w:rsidR="00520346" w:rsidRDefault="00520346" w:rsidP="0052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B"/>
    <w:rsid w:val="001E19CB"/>
    <w:rsid w:val="002341DB"/>
    <w:rsid w:val="00271578"/>
    <w:rsid w:val="002E69FE"/>
    <w:rsid w:val="00520346"/>
    <w:rsid w:val="007F4139"/>
    <w:rsid w:val="00A57D0F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346"/>
  </w:style>
  <w:style w:type="paragraph" w:styleId="Rodap">
    <w:name w:val="footer"/>
    <w:basedOn w:val="Normal"/>
    <w:link w:val="RodapChar"/>
    <w:uiPriority w:val="99"/>
    <w:unhideWhenUsed/>
    <w:rsid w:val="0052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346"/>
  </w:style>
  <w:style w:type="paragraph" w:styleId="Rodap">
    <w:name w:val="footer"/>
    <w:basedOn w:val="Normal"/>
    <w:link w:val="RodapChar"/>
    <w:uiPriority w:val="99"/>
    <w:unhideWhenUsed/>
    <w:rsid w:val="0052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2014-01-28T09:57:00Z</dcterms:created>
  <dcterms:modified xsi:type="dcterms:W3CDTF">2014-01-28T09:57:00Z</dcterms:modified>
</cp:coreProperties>
</file>