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04" w:rsidRPr="005C4104" w:rsidRDefault="005C4104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104">
        <w:rPr>
          <w:rFonts w:ascii="Times New Roman" w:hAnsi="Times New Roman" w:cs="Times New Roman"/>
          <w:b/>
        </w:rPr>
        <w:t>MINISTÉRIO DA EDUCAÇÃO</w:t>
      </w:r>
    </w:p>
    <w:p w:rsidR="00217AE0" w:rsidRPr="005C4104" w:rsidRDefault="00217AE0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104">
        <w:rPr>
          <w:rFonts w:ascii="Times New Roman" w:hAnsi="Times New Roman" w:cs="Times New Roman"/>
          <w:b/>
        </w:rPr>
        <w:t>COORDENAÇÃO DE APERFEIÇOAMENTO</w:t>
      </w:r>
    </w:p>
    <w:p w:rsidR="00217AE0" w:rsidRPr="005C4104" w:rsidRDefault="00217AE0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104">
        <w:rPr>
          <w:rFonts w:ascii="Times New Roman" w:hAnsi="Times New Roman" w:cs="Times New Roman"/>
          <w:b/>
        </w:rPr>
        <w:t>DE PESSOAL DE NÍVEL SUPERIOR</w:t>
      </w:r>
    </w:p>
    <w:p w:rsidR="00217AE0" w:rsidRPr="005C4104" w:rsidRDefault="00217AE0" w:rsidP="005C41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104">
        <w:rPr>
          <w:rFonts w:ascii="Times New Roman" w:hAnsi="Times New Roman" w:cs="Times New Roman"/>
        </w:rPr>
        <w:t>DIRETORIA DE GESTÃO</w:t>
      </w:r>
    </w:p>
    <w:p w:rsidR="00217AE0" w:rsidRDefault="00217AE0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104">
        <w:rPr>
          <w:rFonts w:ascii="Times New Roman" w:hAnsi="Times New Roman" w:cs="Times New Roman"/>
          <w:b/>
        </w:rPr>
        <w:t>PORTARIA N</w:t>
      </w:r>
      <w:r w:rsidR="005C4104">
        <w:rPr>
          <w:rFonts w:ascii="Times New Roman" w:hAnsi="Times New Roman" w:cs="Times New Roman"/>
          <w:b/>
        </w:rPr>
        <w:t>º</w:t>
      </w:r>
      <w:r w:rsidRPr="005C4104">
        <w:rPr>
          <w:rFonts w:ascii="Times New Roman" w:hAnsi="Times New Roman" w:cs="Times New Roman"/>
          <w:b/>
        </w:rPr>
        <w:t xml:space="preserve"> 8, DE 16 DE JANEIRO DE </w:t>
      </w:r>
      <w:proofErr w:type="gramStart"/>
      <w:r w:rsidRPr="005C4104">
        <w:rPr>
          <w:rFonts w:ascii="Times New Roman" w:hAnsi="Times New Roman" w:cs="Times New Roman"/>
          <w:b/>
        </w:rPr>
        <w:t>2014</w:t>
      </w:r>
      <w:proofErr w:type="gramEnd"/>
    </w:p>
    <w:p w:rsidR="005C4104" w:rsidRPr="005C4104" w:rsidRDefault="005C4104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AE0" w:rsidRPr="005C4104" w:rsidRDefault="00217AE0" w:rsidP="005C410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4104">
        <w:rPr>
          <w:rFonts w:ascii="Times New Roman" w:hAnsi="Times New Roman" w:cs="Times New Roman"/>
        </w:rPr>
        <w:t>O Diretor de Gestão Substituto da Coordenação de Aperfeiçoamento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de Pessoal de Nível Superior - CAPES, usando das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atribuições que lhe são conferidas pelo Estatuto aprovado pelo Decreto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nº 7.692, de 02/03/2012, publicado no Diário Oficial da União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de 06/03/2012, pela Portaria CAPES nº 164, de 31/08/2011, publicada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no Diário Oficial da União de 16/09/2011, bem como Portaria MEC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nº 595, de 20/05/2011, publicada no Diário Oficial da União de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23/05/2011, resolve:</w:t>
      </w:r>
    </w:p>
    <w:p w:rsidR="00217AE0" w:rsidRPr="005C4104" w:rsidRDefault="00217AE0" w:rsidP="005C410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4104">
        <w:rPr>
          <w:rFonts w:ascii="Times New Roman" w:hAnsi="Times New Roman" w:cs="Times New Roman"/>
        </w:rPr>
        <w:t>Designar FABIENE FERREIRA, matrícula SIAPE nº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1661620, para exercer o encargo de substituta eventual do cargo de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Coordenadora, DAS 101.3, da Coordenação de Acompanhamento e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Avaliação da Área I (CAA I), da Coordenação-Geral de Avaliação e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Acompanhamento, da Diretoria de Avaliação, da Coordenação de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Aperfeiçoamento de Pessoal de Nível Superior - CAPES.</w:t>
      </w:r>
    </w:p>
    <w:p w:rsidR="00217AE0" w:rsidRPr="005C4104" w:rsidRDefault="00217AE0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104">
        <w:rPr>
          <w:rFonts w:ascii="Times New Roman" w:hAnsi="Times New Roman" w:cs="Times New Roman"/>
          <w:b/>
        </w:rPr>
        <w:t>WEDER MATIAS VIEIRA</w:t>
      </w:r>
    </w:p>
    <w:p w:rsidR="005C4104" w:rsidRPr="005C4104" w:rsidRDefault="005C4104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AE0" w:rsidRPr="005C4104" w:rsidRDefault="00217AE0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104">
        <w:rPr>
          <w:rFonts w:ascii="Times New Roman" w:hAnsi="Times New Roman" w:cs="Times New Roman"/>
          <w:b/>
        </w:rPr>
        <w:t>PORTARIA N</w:t>
      </w:r>
      <w:r w:rsidR="005C4104">
        <w:rPr>
          <w:rFonts w:ascii="Times New Roman" w:hAnsi="Times New Roman" w:cs="Times New Roman"/>
          <w:b/>
        </w:rPr>
        <w:t>º</w:t>
      </w:r>
      <w:r w:rsidRPr="005C4104">
        <w:rPr>
          <w:rFonts w:ascii="Times New Roman" w:hAnsi="Times New Roman" w:cs="Times New Roman"/>
          <w:b/>
        </w:rPr>
        <w:t xml:space="preserve"> 9, DE 16 DE JANEIRO DE </w:t>
      </w:r>
      <w:proofErr w:type="gramStart"/>
      <w:r w:rsidRPr="005C4104">
        <w:rPr>
          <w:rFonts w:ascii="Times New Roman" w:hAnsi="Times New Roman" w:cs="Times New Roman"/>
          <w:b/>
        </w:rPr>
        <w:t>2014</w:t>
      </w:r>
      <w:proofErr w:type="gramEnd"/>
    </w:p>
    <w:p w:rsidR="00C54E4A" w:rsidRPr="005C4104" w:rsidRDefault="00217AE0" w:rsidP="005C410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4104">
        <w:rPr>
          <w:rFonts w:ascii="Times New Roman" w:hAnsi="Times New Roman" w:cs="Times New Roman"/>
        </w:rPr>
        <w:t>O Diretor de Gestão Substituto da Coordenação de Aperfeiçoamento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de Pessoal de Nível Superior - CAPES, usando das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atribuições que lhe são conferidas pelo Estatuto aprovado pelo Decreto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nº 7.692, de 02/03/2012, publicado no Diário Oficial da União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de 06/03/2012, pela Portaria CAPES nº 164, de 31/08/2011, publicada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no Diário Oficial da União de 16/09/2011, bem como Portaria MEC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nº 595, de 20/05/2011, publicada no Diário Oficial da União de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23/05/2011, resolve:</w:t>
      </w:r>
    </w:p>
    <w:p w:rsidR="00217AE0" w:rsidRPr="005C4104" w:rsidRDefault="00217AE0" w:rsidP="005C410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4104">
        <w:rPr>
          <w:rFonts w:ascii="Times New Roman" w:hAnsi="Times New Roman" w:cs="Times New Roman"/>
        </w:rPr>
        <w:t>Dispensar ALAUSE DA SILVA PIRES, matrícula SIAPE nº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1702861, do encargo de substituta eventual do cargo de Coordenadora,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DAS 101.3, da Coordenação de Acompanhamento e Avaliação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da Área I (CAA I), da Coordenação-Geral de Avaliação e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Acompanhamento, da Diretoria de Avaliação, da Coordenação de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Aperfeiçoamento de Pessoal de Nível Superior - CAPES.</w:t>
      </w:r>
    </w:p>
    <w:p w:rsidR="00217AE0" w:rsidRPr="005C4104" w:rsidRDefault="00217AE0" w:rsidP="005C4104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5C4104">
        <w:rPr>
          <w:rFonts w:ascii="Times New Roman" w:hAnsi="Times New Roman" w:cs="Times New Roman"/>
          <w:b/>
        </w:rPr>
        <w:t>WEDER MATIAS VIEIRA</w:t>
      </w:r>
    </w:p>
    <w:p w:rsidR="005C4104" w:rsidRPr="00FE1E16" w:rsidRDefault="005C4104" w:rsidP="005C41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217AE0" w:rsidRPr="005C4104" w:rsidRDefault="00217AE0" w:rsidP="005C410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217AE0" w:rsidRPr="005C4104" w:rsidRDefault="00217AE0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104">
        <w:rPr>
          <w:rFonts w:ascii="Times New Roman" w:hAnsi="Times New Roman" w:cs="Times New Roman"/>
          <w:b/>
        </w:rPr>
        <w:t>FUNDO NACIONAL DE DESENVOLVIMENTO</w:t>
      </w:r>
    </w:p>
    <w:p w:rsidR="00217AE0" w:rsidRPr="005C4104" w:rsidRDefault="00217AE0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104">
        <w:rPr>
          <w:rFonts w:ascii="Times New Roman" w:hAnsi="Times New Roman" w:cs="Times New Roman"/>
          <w:b/>
        </w:rPr>
        <w:t>DA EDUCAÇÃO</w:t>
      </w:r>
    </w:p>
    <w:p w:rsidR="00217AE0" w:rsidRPr="005C4104" w:rsidRDefault="00217AE0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104">
        <w:rPr>
          <w:rFonts w:ascii="Times New Roman" w:hAnsi="Times New Roman" w:cs="Times New Roman"/>
          <w:b/>
        </w:rPr>
        <w:t>PORTARIA N</w:t>
      </w:r>
      <w:r w:rsidR="005C4104">
        <w:rPr>
          <w:rFonts w:ascii="Times New Roman" w:hAnsi="Times New Roman" w:cs="Times New Roman"/>
          <w:b/>
        </w:rPr>
        <w:t>º</w:t>
      </w:r>
      <w:r w:rsidRPr="005C4104">
        <w:rPr>
          <w:rFonts w:ascii="Times New Roman" w:hAnsi="Times New Roman" w:cs="Times New Roman"/>
          <w:b/>
        </w:rPr>
        <w:t xml:space="preserve"> 27, DE 17 DE JANEIRO DE </w:t>
      </w:r>
      <w:proofErr w:type="gramStart"/>
      <w:r w:rsidRPr="005C4104">
        <w:rPr>
          <w:rFonts w:ascii="Times New Roman" w:hAnsi="Times New Roman" w:cs="Times New Roman"/>
          <w:b/>
        </w:rPr>
        <w:t>2014</w:t>
      </w:r>
      <w:proofErr w:type="gramEnd"/>
    </w:p>
    <w:p w:rsidR="00217AE0" w:rsidRPr="005C4104" w:rsidRDefault="00217AE0" w:rsidP="005C410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4104">
        <w:rPr>
          <w:rFonts w:ascii="Times New Roman" w:hAnsi="Times New Roman" w:cs="Times New Roman"/>
        </w:rPr>
        <w:t>O PRESIDENTE SUBSTITUTO DO FUNDO NACIONAL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DE DESENVOLVIMENTO DA EDUCAÇÃO, no uso da competência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que lhe foi conferida pelo art. 1o</w:t>
      </w:r>
      <w:proofErr w:type="gramStart"/>
      <w:r w:rsidRPr="005C4104">
        <w:rPr>
          <w:rFonts w:ascii="Times New Roman" w:hAnsi="Times New Roman" w:cs="Times New Roman"/>
        </w:rPr>
        <w:t>- ,</w:t>
      </w:r>
      <w:proofErr w:type="gramEnd"/>
      <w:r w:rsidRPr="005C4104">
        <w:rPr>
          <w:rFonts w:ascii="Times New Roman" w:hAnsi="Times New Roman" w:cs="Times New Roman"/>
        </w:rPr>
        <w:t xml:space="preserve"> da Portaria </w:t>
      </w:r>
      <w:proofErr w:type="spellStart"/>
      <w:r w:rsidRPr="005C4104">
        <w:rPr>
          <w:rFonts w:ascii="Times New Roman" w:hAnsi="Times New Roman" w:cs="Times New Roman"/>
        </w:rPr>
        <w:t>n.o</w:t>
      </w:r>
      <w:proofErr w:type="spellEnd"/>
      <w:r w:rsidRPr="005C4104">
        <w:rPr>
          <w:rFonts w:ascii="Times New Roman" w:hAnsi="Times New Roman" w:cs="Times New Roman"/>
        </w:rPr>
        <w:t>- 1.508, de 16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de junho de 2003, publicada no Diário Oficial da União de 17 de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 xml:space="preserve">junho de 2003, e em conformidade com o disposto no Decreto </w:t>
      </w:r>
      <w:proofErr w:type="spellStart"/>
      <w:r w:rsidRPr="005C4104">
        <w:rPr>
          <w:rFonts w:ascii="Times New Roman" w:hAnsi="Times New Roman" w:cs="Times New Roman"/>
        </w:rPr>
        <w:t>n.o</w:t>
      </w:r>
      <w:proofErr w:type="spellEnd"/>
      <w:r w:rsidRPr="005C4104">
        <w:rPr>
          <w:rFonts w:ascii="Times New Roman" w:hAnsi="Times New Roman" w:cs="Times New Roman"/>
        </w:rPr>
        <w:t>-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7.691, de 02 de março de 2012, publicado no Diário Oficial da União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de 06 de março de 2012, resolve:</w:t>
      </w:r>
    </w:p>
    <w:p w:rsidR="00217AE0" w:rsidRPr="005C4104" w:rsidRDefault="00217AE0" w:rsidP="005C410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C4104">
        <w:rPr>
          <w:rFonts w:ascii="Times New Roman" w:hAnsi="Times New Roman" w:cs="Times New Roman"/>
        </w:rPr>
        <w:t xml:space="preserve">Designar BRÁULIO SALES </w:t>
      </w:r>
      <w:proofErr w:type="gramStart"/>
      <w:r w:rsidRPr="005C4104">
        <w:rPr>
          <w:rFonts w:ascii="Times New Roman" w:hAnsi="Times New Roman" w:cs="Times New Roman"/>
        </w:rPr>
        <w:t>LEMOS</w:t>
      </w:r>
      <w:proofErr w:type="gramEnd"/>
      <w:r w:rsidRPr="005C4104">
        <w:rPr>
          <w:rFonts w:ascii="Times New Roman" w:hAnsi="Times New Roman" w:cs="Times New Roman"/>
        </w:rPr>
        <w:t>, para exercer o encargo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de substituto de PATRÍCIA BARRETO HILDEBRAND, Chefe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 xml:space="preserve">de Serviço, Código DAS 101.1, da </w:t>
      </w:r>
      <w:proofErr w:type="spellStart"/>
      <w:r w:rsidRPr="005C4104">
        <w:rPr>
          <w:rFonts w:ascii="Times New Roman" w:hAnsi="Times New Roman" w:cs="Times New Roman"/>
        </w:rPr>
        <w:t>Subprocuradoria</w:t>
      </w:r>
      <w:proofErr w:type="spellEnd"/>
      <w:r w:rsidRPr="005C4104">
        <w:rPr>
          <w:rFonts w:ascii="Times New Roman" w:hAnsi="Times New Roman" w:cs="Times New Roman"/>
        </w:rPr>
        <w:t xml:space="preserve"> da Procuradoria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Federal do Fundo Nacional de Desenvolvimento da Educação, no</w:t>
      </w:r>
      <w:r w:rsidR="005C4104">
        <w:rPr>
          <w:rFonts w:ascii="Times New Roman" w:hAnsi="Times New Roman" w:cs="Times New Roman"/>
        </w:rPr>
        <w:t xml:space="preserve"> </w:t>
      </w:r>
      <w:r w:rsidRPr="005C4104">
        <w:rPr>
          <w:rFonts w:ascii="Times New Roman" w:hAnsi="Times New Roman" w:cs="Times New Roman"/>
        </w:rPr>
        <w:t>período de 06 de janeiro a 31 de janeiro de 2014.</w:t>
      </w:r>
    </w:p>
    <w:p w:rsidR="00217AE0" w:rsidRDefault="00217AE0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104">
        <w:rPr>
          <w:rFonts w:ascii="Times New Roman" w:hAnsi="Times New Roman" w:cs="Times New Roman"/>
          <w:b/>
        </w:rPr>
        <w:t>RAFAEL TORINO</w:t>
      </w:r>
    </w:p>
    <w:p w:rsidR="005C4104" w:rsidRDefault="005C4104" w:rsidP="005C4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104" w:rsidRPr="00FE1E16" w:rsidRDefault="005C4104" w:rsidP="005C41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>, página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217AE0" w:rsidRPr="005C4104" w:rsidRDefault="00217AE0" w:rsidP="005C410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17AE0" w:rsidRPr="005C4104" w:rsidSect="005C4104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04" w:rsidRDefault="005C4104" w:rsidP="005C4104">
      <w:pPr>
        <w:spacing w:after="0" w:line="240" w:lineRule="auto"/>
      </w:pPr>
      <w:r>
        <w:separator/>
      </w:r>
    </w:p>
  </w:endnote>
  <w:endnote w:type="continuationSeparator" w:id="0">
    <w:p w:rsidR="005C4104" w:rsidRDefault="005C4104" w:rsidP="005C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415756"/>
      <w:docPartObj>
        <w:docPartGallery w:val="Page Numbers (Bottom of Page)"/>
        <w:docPartUnique/>
      </w:docPartObj>
    </w:sdtPr>
    <w:sdtContent>
      <w:p w:rsidR="005C4104" w:rsidRDefault="005C41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4104" w:rsidRDefault="005C4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04" w:rsidRDefault="005C4104" w:rsidP="005C4104">
      <w:pPr>
        <w:spacing w:after="0" w:line="240" w:lineRule="auto"/>
      </w:pPr>
      <w:r>
        <w:separator/>
      </w:r>
    </w:p>
  </w:footnote>
  <w:footnote w:type="continuationSeparator" w:id="0">
    <w:p w:rsidR="005C4104" w:rsidRDefault="005C4104" w:rsidP="005C4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E0"/>
    <w:rsid w:val="00217AE0"/>
    <w:rsid w:val="002E69FE"/>
    <w:rsid w:val="005C4104"/>
    <w:rsid w:val="00A57D0F"/>
    <w:rsid w:val="00AA6970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104"/>
  </w:style>
  <w:style w:type="paragraph" w:styleId="Rodap">
    <w:name w:val="footer"/>
    <w:basedOn w:val="Normal"/>
    <w:link w:val="RodapChar"/>
    <w:uiPriority w:val="99"/>
    <w:unhideWhenUsed/>
    <w:rsid w:val="005C4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104"/>
  </w:style>
  <w:style w:type="paragraph" w:styleId="Rodap">
    <w:name w:val="footer"/>
    <w:basedOn w:val="Normal"/>
    <w:link w:val="RodapChar"/>
    <w:uiPriority w:val="99"/>
    <w:unhideWhenUsed/>
    <w:rsid w:val="005C4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2014-01-20T09:55:00Z</dcterms:created>
  <dcterms:modified xsi:type="dcterms:W3CDTF">2014-01-20T09:55:00Z</dcterms:modified>
</cp:coreProperties>
</file>