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757" w:rsidRPr="00DB6757" w:rsidRDefault="00DB6757" w:rsidP="00DB67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</w:t>
      </w:r>
      <w:r w:rsidRPr="00DB6757">
        <w:rPr>
          <w:rFonts w:ascii="Times New Roman" w:hAnsi="Times New Roman" w:cs="Times New Roman"/>
          <w:b/>
        </w:rPr>
        <w:t>INISTÉRIO DA EDUCAÇÃO</w:t>
      </w:r>
    </w:p>
    <w:p w:rsidR="0055478B" w:rsidRPr="00DB6757" w:rsidRDefault="0055478B" w:rsidP="00DB67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6757">
        <w:rPr>
          <w:rFonts w:ascii="Times New Roman" w:hAnsi="Times New Roman" w:cs="Times New Roman"/>
          <w:b/>
        </w:rPr>
        <w:t>GABINETE DO MINISTRO</w:t>
      </w:r>
    </w:p>
    <w:p w:rsidR="0055478B" w:rsidRDefault="0055478B" w:rsidP="00DB67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6757">
        <w:rPr>
          <w:rFonts w:ascii="Times New Roman" w:hAnsi="Times New Roman" w:cs="Times New Roman"/>
          <w:b/>
        </w:rPr>
        <w:t xml:space="preserve">PORTARIA Nº 38, DE 17 DE JANEIRO DE </w:t>
      </w:r>
      <w:proofErr w:type="gramStart"/>
      <w:r w:rsidRPr="00DB6757">
        <w:rPr>
          <w:rFonts w:ascii="Times New Roman" w:hAnsi="Times New Roman" w:cs="Times New Roman"/>
          <w:b/>
        </w:rPr>
        <w:t>2014</w:t>
      </w:r>
      <w:proofErr w:type="gramEnd"/>
    </w:p>
    <w:p w:rsidR="00DB6757" w:rsidRPr="00DB6757" w:rsidRDefault="00DB6757" w:rsidP="00DB67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5478B" w:rsidRDefault="0055478B" w:rsidP="00DB6757">
      <w:pPr>
        <w:spacing w:after="0" w:line="240" w:lineRule="auto"/>
        <w:ind w:left="3402"/>
        <w:jc w:val="both"/>
        <w:rPr>
          <w:rFonts w:ascii="Times New Roman" w:hAnsi="Times New Roman" w:cs="Times New Roman"/>
        </w:rPr>
      </w:pPr>
      <w:r w:rsidRPr="00DB6757">
        <w:rPr>
          <w:rFonts w:ascii="Times New Roman" w:hAnsi="Times New Roman" w:cs="Times New Roman"/>
        </w:rPr>
        <w:t>Torna público o Regulamento Interno da</w:t>
      </w:r>
      <w:r w:rsidR="00DB6757">
        <w:rPr>
          <w:rFonts w:ascii="Times New Roman" w:hAnsi="Times New Roman" w:cs="Times New Roman"/>
        </w:rPr>
        <w:t xml:space="preserve"> </w:t>
      </w:r>
      <w:r w:rsidRPr="00DB6757">
        <w:rPr>
          <w:rFonts w:ascii="Times New Roman" w:hAnsi="Times New Roman" w:cs="Times New Roman"/>
        </w:rPr>
        <w:t>Comissão Brasileira do Braille - CBB.</w:t>
      </w:r>
    </w:p>
    <w:p w:rsidR="00DB6757" w:rsidRPr="00DB6757" w:rsidRDefault="00DB6757" w:rsidP="00DB6757">
      <w:pPr>
        <w:spacing w:after="0" w:line="240" w:lineRule="auto"/>
        <w:ind w:left="3402"/>
        <w:jc w:val="both"/>
        <w:rPr>
          <w:rFonts w:ascii="Times New Roman" w:hAnsi="Times New Roman" w:cs="Times New Roman"/>
        </w:rPr>
      </w:pPr>
    </w:p>
    <w:p w:rsidR="0055478B" w:rsidRPr="00DB6757" w:rsidRDefault="0055478B" w:rsidP="00DB675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B6757">
        <w:rPr>
          <w:rFonts w:ascii="Times New Roman" w:hAnsi="Times New Roman" w:cs="Times New Roman"/>
        </w:rPr>
        <w:t>O MINISTRO DE ESTADO DA EDUCAÇÃO, no uso das</w:t>
      </w:r>
      <w:r w:rsidR="00DB6757">
        <w:rPr>
          <w:rFonts w:ascii="Times New Roman" w:hAnsi="Times New Roman" w:cs="Times New Roman"/>
        </w:rPr>
        <w:t xml:space="preserve"> </w:t>
      </w:r>
      <w:r w:rsidRPr="00DB6757">
        <w:rPr>
          <w:rFonts w:ascii="Times New Roman" w:hAnsi="Times New Roman" w:cs="Times New Roman"/>
        </w:rPr>
        <w:t>atribuições que lhe confere o art. 87, parágrafo único, incisos I e II,</w:t>
      </w:r>
      <w:r w:rsidR="00DB6757">
        <w:rPr>
          <w:rFonts w:ascii="Times New Roman" w:hAnsi="Times New Roman" w:cs="Times New Roman"/>
        </w:rPr>
        <w:t xml:space="preserve"> </w:t>
      </w:r>
      <w:r w:rsidRPr="00DB6757">
        <w:rPr>
          <w:rFonts w:ascii="Times New Roman" w:hAnsi="Times New Roman" w:cs="Times New Roman"/>
        </w:rPr>
        <w:t>da Constituição, e tendo em vista a Portaria MEC nº 319, de 26 de</w:t>
      </w:r>
      <w:r w:rsidR="00DB6757">
        <w:rPr>
          <w:rFonts w:ascii="Times New Roman" w:hAnsi="Times New Roman" w:cs="Times New Roman"/>
        </w:rPr>
        <w:t xml:space="preserve"> </w:t>
      </w:r>
      <w:r w:rsidRPr="00DB6757">
        <w:rPr>
          <w:rFonts w:ascii="Times New Roman" w:hAnsi="Times New Roman" w:cs="Times New Roman"/>
        </w:rPr>
        <w:t>fevereiro de 1999, que instituiu a Comissão Brasileira de Braille -</w:t>
      </w:r>
      <w:r w:rsidR="00DB6757">
        <w:rPr>
          <w:rFonts w:ascii="Times New Roman" w:hAnsi="Times New Roman" w:cs="Times New Roman"/>
        </w:rPr>
        <w:t xml:space="preserve"> </w:t>
      </w:r>
      <w:r w:rsidRPr="00DB6757">
        <w:rPr>
          <w:rFonts w:ascii="Times New Roman" w:hAnsi="Times New Roman" w:cs="Times New Roman"/>
        </w:rPr>
        <w:t>CBB</w:t>
      </w:r>
      <w:proofErr w:type="gramStart"/>
      <w:r w:rsidRPr="00DB6757">
        <w:rPr>
          <w:rFonts w:ascii="Times New Roman" w:hAnsi="Times New Roman" w:cs="Times New Roman"/>
        </w:rPr>
        <w:t>, resolve</w:t>
      </w:r>
      <w:proofErr w:type="gramEnd"/>
      <w:r w:rsidRPr="00DB6757">
        <w:rPr>
          <w:rFonts w:ascii="Times New Roman" w:hAnsi="Times New Roman" w:cs="Times New Roman"/>
        </w:rPr>
        <w:t>:</w:t>
      </w:r>
    </w:p>
    <w:p w:rsidR="00DB6757" w:rsidRDefault="0055478B" w:rsidP="00DB675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B6757">
        <w:rPr>
          <w:rFonts w:ascii="Times New Roman" w:hAnsi="Times New Roman" w:cs="Times New Roman"/>
        </w:rPr>
        <w:t>Art. 1º Fica instituído o Regulamento Interno da CBB, na</w:t>
      </w:r>
      <w:r w:rsidR="00DB6757">
        <w:rPr>
          <w:rFonts w:ascii="Times New Roman" w:hAnsi="Times New Roman" w:cs="Times New Roman"/>
        </w:rPr>
        <w:t xml:space="preserve"> </w:t>
      </w:r>
      <w:r w:rsidRPr="00DB6757">
        <w:rPr>
          <w:rFonts w:ascii="Times New Roman" w:hAnsi="Times New Roman" w:cs="Times New Roman"/>
        </w:rPr>
        <w:t>forma do Anexo a esta Portaria.</w:t>
      </w:r>
    </w:p>
    <w:p w:rsidR="0055478B" w:rsidRPr="00DB6757" w:rsidRDefault="0055478B" w:rsidP="00DB675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B6757">
        <w:rPr>
          <w:rFonts w:ascii="Times New Roman" w:hAnsi="Times New Roman" w:cs="Times New Roman"/>
        </w:rPr>
        <w:t>Art. 2º Fica revogada a Portaria MEC nº 554 de 26 de abril</w:t>
      </w:r>
      <w:r w:rsidR="00DB6757">
        <w:rPr>
          <w:rFonts w:ascii="Times New Roman" w:hAnsi="Times New Roman" w:cs="Times New Roman"/>
        </w:rPr>
        <w:t xml:space="preserve"> </w:t>
      </w:r>
      <w:r w:rsidRPr="00DB6757">
        <w:rPr>
          <w:rFonts w:ascii="Times New Roman" w:hAnsi="Times New Roman" w:cs="Times New Roman"/>
        </w:rPr>
        <w:t>de 2000.</w:t>
      </w:r>
    </w:p>
    <w:p w:rsidR="0055478B" w:rsidRPr="00DB6757" w:rsidRDefault="0055478B" w:rsidP="00DB675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B6757">
        <w:rPr>
          <w:rFonts w:ascii="Times New Roman" w:hAnsi="Times New Roman" w:cs="Times New Roman"/>
        </w:rPr>
        <w:t>Art. 3º Esta Portaria entra em vigor na data de sua publicação.</w:t>
      </w:r>
    </w:p>
    <w:p w:rsidR="0055478B" w:rsidRDefault="0055478B" w:rsidP="00DB67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6757">
        <w:rPr>
          <w:rFonts w:ascii="Times New Roman" w:hAnsi="Times New Roman" w:cs="Times New Roman"/>
          <w:b/>
        </w:rPr>
        <w:t>ALOIZIO MERCADANTE OLIVA</w:t>
      </w:r>
    </w:p>
    <w:p w:rsidR="00DB6757" w:rsidRPr="00DB6757" w:rsidRDefault="00DB6757" w:rsidP="00DB67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5478B" w:rsidRDefault="0055478B" w:rsidP="00DB67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6757">
        <w:rPr>
          <w:rFonts w:ascii="Times New Roman" w:hAnsi="Times New Roman" w:cs="Times New Roman"/>
          <w:b/>
        </w:rPr>
        <w:t>ANEXO</w:t>
      </w:r>
    </w:p>
    <w:p w:rsidR="00DB6757" w:rsidRPr="00DB6757" w:rsidRDefault="00DB6757" w:rsidP="00DB67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5478B" w:rsidRPr="00DB6757" w:rsidRDefault="0055478B" w:rsidP="00DB675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B6757">
        <w:rPr>
          <w:rFonts w:ascii="Times New Roman" w:hAnsi="Times New Roman" w:cs="Times New Roman"/>
        </w:rPr>
        <w:t>REGULAMENTO INTERNO DA COMISSÃO BRASILEIRA</w:t>
      </w:r>
      <w:r w:rsidR="00DB6757">
        <w:rPr>
          <w:rFonts w:ascii="Times New Roman" w:hAnsi="Times New Roman" w:cs="Times New Roman"/>
        </w:rPr>
        <w:t xml:space="preserve"> </w:t>
      </w:r>
      <w:r w:rsidRPr="00DB6757">
        <w:rPr>
          <w:rFonts w:ascii="Times New Roman" w:hAnsi="Times New Roman" w:cs="Times New Roman"/>
        </w:rPr>
        <w:t>DO BRAILLE - CBB</w:t>
      </w:r>
    </w:p>
    <w:p w:rsidR="0055478B" w:rsidRPr="00DB6757" w:rsidRDefault="0055478B" w:rsidP="00DB675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B6757">
        <w:rPr>
          <w:rFonts w:ascii="Times New Roman" w:hAnsi="Times New Roman" w:cs="Times New Roman"/>
        </w:rPr>
        <w:t>CAPÍTULO I</w:t>
      </w:r>
    </w:p>
    <w:p w:rsidR="0055478B" w:rsidRPr="00DB6757" w:rsidRDefault="0055478B" w:rsidP="00DB675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B6757">
        <w:rPr>
          <w:rFonts w:ascii="Times New Roman" w:hAnsi="Times New Roman" w:cs="Times New Roman"/>
        </w:rPr>
        <w:t>DA NATUREZA E DA COMPETÊNCIA</w:t>
      </w:r>
    </w:p>
    <w:p w:rsidR="0055478B" w:rsidRPr="00DB6757" w:rsidRDefault="0055478B" w:rsidP="00DB675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B6757">
        <w:rPr>
          <w:rFonts w:ascii="Times New Roman" w:hAnsi="Times New Roman" w:cs="Times New Roman"/>
        </w:rPr>
        <w:t>Art. 1º Compete à Comissão Brasileira do Braille - CBB,</w:t>
      </w:r>
      <w:r w:rsidR="00DB6757">
        <w:rPr>
          <w:rFonts w:ascii="Times New Roman" w:hAnsi="Times New Roman" w:cs="Times New Roman"/>
        </w:rPr>
        <w:t xml:space="preserve"> </w:t>
      </w:r>
      <w:r w:rsidRPr="00DB6757">
        <w:rPr>
          <w:rFonts w:ascii="Times New Roman" w:hAnsi="Times New Roman" w:cs="Times New Roman"/>
        </w:rPr>
        <w:t>vinculada à Secretaria de Educação Continuada, Alfabetização, Diversidade</w:t>
      </w:r>
      <w:r w:rsidR="00DB6757">
        <w:rPr>
          <w:rFonts w:ascii="Times New Roman" w:hAnsi="Times New Roman" w:cs="Times New Roman"/>
        </w:rPr>
        <w:t xml:space="preserve"> </w:t>
      </w:r>
      <w:r w:rsidRPr="00DB6757">
        <w:rPr>
          <w:rFonts w:ascii="Times New Roman" w:hAnsi="Times New Roman" w:cs="Times New Roman"/>
        </w:rPr>
        <w:t>e Inclusão - SECADI do Ministério da Educação - MEC,</w:t>
      </w:r>
      <w:r w:rsidR="00DB6757">
        <w:rPr>
          <w:rFonts w:ascii="Times New Roman" w:hAnsi="Times New Roman" w:cs="Times New Roman"/>
        </w:rPr>
        <w:t xml:space="preserve"> </w:t>
      </w:r>
      <w:r w:rsidRPr="00DB6757">
        <w:rPr>
          <w:rFonts w:ascii="Times New Roman" w:hAnsi="Times New Roman" w:cs="Times New Roman"/>
        </w:rPr>
        <w:t>instituída pela Portaria MEC nº 319, de 26 de fevereiro de 1999:</w:t>
      </w:r>
    </w:p>
    <w:p w:rsidR="0055478B" w:rsidRPr="00DB6757" w:rsidRDefault="0055478B" w:rsidP="00DB675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B6757">
        <w:rPr>
          <w:rFonts w:ascii="Times New Roman" w:hAnsi="Times New Roman" w:cs="Times New Roman"/>
        </w:rPr>
        <w:t>I - elaborar e propor normas para uso, ensino e difusão do</w:t>
      </w:r>
      <w:r w:rsidR="00DB6757">
        <w:rPr>
          <w:rFonts w:ascii="Times New Roman" w:hAnsi="Times New Roman" w:cs="Times New Roman"/>
        </w:rPr>
        <w:t xml:space="preserve"> </w:t>
      </w:r>
      <w:r w:rsidRPr="00DB6757">
        <w:rPr>
          <w:rFonts w:ascii="Times New Roman" w:hAnsi="Times New Roman" w:cs="Times New Roman"/>
        </w:rPr>
        <w:t>Sistema Braille nas diversas áreas do conhecimento, compreendendo</w:t>
      </w:r>
      <w:r w:rsidR="00DB6757">
        <w:rPr>
          <w:rFonts w:ascii="Times New Roman" w:hAnsi="Times New Roman" w:cs="Times New Roman"/>
        </w:rPr>
        <w:t xml:space="preserve"> </w:t>
      </w:r>
      <w:r w:rsidRPr="00DB6757">
        <w:rPr>
          <w:rFonts w:ascii="Times New Roman" w:hAnsi="Times New Roman" w:cs="Times New Roman"/>
        </w:rPr>
        <w:t>a língua portuguesa, a matemática e outras ciências, a música e a</w:t>
      </w:r>
      <w:r w:rsidR="00DB6757">
        <w:rPr>
          <w:rFonts w:ascii="Times New Roman" w:hAnsi="Times New Roman" w:cs="Times New Roman"/>
        </w:rPr>
        <w:t xml:space="preserve"> </w:t>
      </w:r>
      <w:r w:rsidRPr="00DB6757">
        <w:rPr>
          <w:rFonts w:ascii="Times New Roman" w:hAnsi="Times New Roman" w:cs="Times New Roman"/>
        </w:rPr>
        <w:t>informática, visando à unificação das aplicações do Sistema Braille,</w:t>
      </w:r>
      <w:r w:rsidR="00DB6757">
        <w:rPr>
          <w:rFonts w:ascii="Times New Roman" w:hAnsi="Times New Roman" w:cs="Times New Roman"/>
        </w:rPr>
        <w:t xml:space="preserve"> </w:t>
      </w:r>
      <w:r w:rsidRPr="00DB6757">
        <w:rPr>
          <w:rFonts w:ascii="Times New Roman" w:hAnsi="Times New Roman" w:cs="Times New Roman"/>
        </w:rPr>
        <w:t>especialmente nas línguas portuguesa e espanhola;</w:t>
      </w:r>
    </w:p>
    <w:p w:rsidR="0055478B" w:rsidRPr="00DB6757" w:rsidRDefault="0055478B" w:rsidP="00DB675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B6757">
        <w:rPr>
          <w:rFonts w:ascii="Times New Roman" w:hAnsi="Times New Roman" w:cs="Times New Roman"/>
        </w:rPr>
        <w:t>II - acompanhar e avaliar a pertinência das aplicações de</w:t>
      </w:r>
      <w:r w:rsidR="00DB6757">
        <w:rPr>
          <w:rFonts w:ascii="Times New Roman" w:hAnsi="Times New Roman" w:cs="Times New Roman"/>
        </w:rPr>
        <w:t xml:space="preserve"> </w:t>
      </w:r>
      <w:r w:rsidRPr="00DB6757">
        <w:rPr>
          <w:rFonts w:ascii="Times New Roman" w:hAnsi="Times New Roman" w:cs="Times New Roman"/>
        </w:rPr>
        <w:t>normas, regulamentações, acordos internacionais, convenções e atos</w:t>
      </w:r>
      <w:r w:rsidR="00DB6757">
        <w:rPr>
          <w:rFonts w:ascii="Times New Roman" w:hAnsi="Times New Roman" w:cs="Times New Roman"/>
        </w:rPr>
        <w:t xml:space="preserve"> </w:t>
      </w:r>
      <w:r w:rsidRPr="00DB6757">
        <w:rPr>
          <w:rFonts w:ascii="Times New Roman" w:hAnsi="Times New Roman" w:cs="Times New Roman"/>
        </w:rPr>
        <w:t>normativos referentes ao Sistema Braille no Brasil;</w:t>
      </w:r>
    </w:p>
    <w:p w:rsidR="0055478B" w:rsidRPr="00DB6757" w:rsidRDefault="0055478B" w:rsidP="00DB675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B6757">
        <w:rPr>
          <w:rFonts w:ascii="Times New Roman" w:hAnsi="Times New Roman" w:cs="Times New Roman"/>
        </w:rPr>
        <w:t>III - subsidiar as Secretarias Estaduais e Municipais de Educação,</w:t>
      </w:r>
      <w:r w:rsidR="00DB6757">
        <w:rPr>
          <w:rFonts w:ascii="Times New Roman" w:hAnsi="Times New Roman" w:cs="Times New Roman"/>
        </w:rPr>
        <w:t xml:space="preserve"> </w:t>
      </w:r>
      <w:r w:rsidRPr="00DB6757">
        <w:rPr>
          <w:rFonts w:ascii="Times New Roman" w:hAnsi="Times New Roman" w:cs="Times New Roman"/>
        </w:rPr>
        <w:t>bem como as entidades públicas e privadas, sobre questões</w:t>
      </w:r>
      <w:r w:rsidR="00DB6757">
        <w:rPr>
          <w:rFonts w:ascii="Times New Roman" w:hAnsi="Times New Roman" w:cs="Times New Roman"/>
        </w:rPr>
        <w:t xml:space="preserve"> </w:t>
      </w:r>
      <w:r w:rsidRPr="00DB6757">
        <w:rPr>
          <w:rFonts w:ascii="Times New Roman" w:hAnsi="Times New Roman" w:cs="Times New Roman"/>
        </w:rPr>
        <w:t>relativas ao uso do Sistema Braille;</w:t>
      </w:r>
    </w:p>
    <w:p w:rsidR="0055478B" w:rsidRPr="00DB6757" w:rsidRDefault="0055478B" w:rsidP="00DB675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B6757">
        <w:rPr>
          <w:rFonts w:ascii="Times New Roman" w:hAnsi="Times New Roman" w:cs="Times New Roman"/>
        </w:rPr>
        <w:t xml:space="preserve">IV - avaliar, permanentemente, </w:t>
      </w:r>
      <w:proofErr w:type="gramStart"/>
      <w:r w:rsidRPr="00DB6757">
        <w:rPr>
          <w:rFonts w:ascii="Times New Roman" w:hAnsi="Times New Roman" w:cs="Times New Roman"/>
        </w:rPr>
        <w:t>a simbologia Braille adotada</w:t>
      </w:r>
      <w:r w:rsidR="00DB6757">
        <w:rPr>
          <w:rFonts w:ascii="Times New Roman" w:hAnsi="Times New Roman" w:cs="Times New Roman"/>
        </w:rPr>
        <w:t xml:space="preserve"> </w:t>
      </w:r>
      <w:r w:rsidRPr="00DB6757">
        <w:rPr>
          <w:rFonts w:ascii="Times New Roman" w:hAnsi="Times New Roman" w:cs="Times New Roman"/>
        </w:rPr>
        <w:t>no país, atentando para a necessidade de alterá-la, face à evolução</w:t>
      </w:r>
      <w:r w:rsidR="00DB6757">
        <w:rPr>
          <w:rFonts w:ascii="Times New Roman" w:hAnsi="Times New Roman" w:cs="Times New Roman"/>
        </w:rPr>
        <w:t xml:space="preserve"> </w:t>
      </w:r>
      <w:r w:rsidRPr="00DB6757">
        <w:rPr>
          <w:rFonts w:ascii="Times New Roman" w:hAnsi="Times New Roman" w:cs="Times New Roman"/>
        </w:rPr>
        <w:t>técnica e científica, procurando compatibilizar esta simbologia</w:t>
      </w:r>
      <w:proofErr w:type="gramEnd"/>
      <w:r w:rsidRPr="00DB6757">
        <w:rPr>
          <w:rFonts w:ascii="Times New Roman" w:hAnsi="Times New Roman" w:cs="Times New Roman"/>
        </w:rPr>
        <w:t>, sempre</w:t>
      </w:r>
      <w:r w:rsidR="00DB6757">
        <w:rPr>
          <w:rFonts w:ascii="Times New Roman" w:hAnsi="Times New Roman" w:cs="Times New Roman"/>
        </w:rPr>
        <w:t xml:space="preserve"> </w:t>
      </w:r>
      <w:r w:rsidRPr="00DB6757">
        <w:rPr>
          <w:rFonts w:ascii="Times New Roman" w:hAnsi="Times New Roman" w:cs="Times New Roman"/>
        </w:rPr>
        <w:t>que for possível, com as adotadas nos países de língua portuguesa</w:t>
      </w:r>
      <w:r w:rsidR="00DB6757">
        <w:rPr>
          <w:rFonts w:ascii="Times New Roman" w:hAnsi="Times New Roman" w:cs="Times New Roman"/>
        </w:rPr>
        <w:t xml:space="preserve"> </w:t>
      </w:r>
      <w:r w:rsidRPr="00DB6757">
        <w:rPr>
          <w:rFonts w:ascii="Times New Roman" w:hAnsi="Times New Roman" w:cs="Times New Roman"/>
        </w:rPr>
        <w:t>e espanhola;</w:t>
      </w:r>
    </w:p>
    <w:p w:rsidR="0055478B" w:rsidRPr="00DB6757" w:rsidRDefault="0055478B" w:rsidP="00DB675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B6757">
        <w:rPr>
          <w:rFonts w:ascii="Times New Roman" w:hAnsi="Times New Roman" w:cs="Times New Roman"/>
        </w:rPr>
        <w:t>V - manter intercâmbio permanente com comissões de Braille</w:t>
      </w:r>
      <w:r w:rsidR="00DB6757">
        <w:rPr>
          <w:rFonts w:ascii="Times New Roman" w:hAnsi="Times New Roman" w:cs="Times New Roman"/>
        </w:rPr>
        <w:t xml:space="preserve"> </w:t>
      </w:r>
      <w:r w:rsidRPr="00DB6757">
        <w:rPr>
          <w:rFonts w:ascii="Times New Roman" w:hAnsi="Times New Roman" w:cs="Times New Roman"/>
        </w:rPr>
        <w:t>de outros países, de acordo com as recomendações de unificação</w:t>
      </w:r>
      <w:r w:rsidR="00DB6757">
        <w:rPr>
          <w:rFonts w:ascii="Times New Roman" w:hAnsi="Times New Roman" w:cs="Times New Roman"/>
        </w:rPr>
        <w:t xml:space="preserve"> </w:t>
      </w:r>
      <w:r w:rsidRPr="00DB6757">
        <w:rPr>
          <w:rFonts w:ascii="Times New Roman" w:hAnsi="Times New Roman" w:cs="Times New Roman"/>
        </w:rPr>
        <w:t>do Sistema Braille em nível internacional;</w:t>
      </w:r>
    </w:p>
    <w:p w:rsidR="0055478B" w:rsidRPr="00DB6757" w:rsidRDefault="0055478B" w:rsidP="00DB675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B6757">
        <w:rPr>
          <w:rFonts w:ascii="Times New Roman" w:hAnsi="Times New Roman" w:cs="Times New Roman"/>
        </w:rPr>
        <w:t>VI - elaborar referenciais didáticos, com base em pesquisas,</w:t>
      </w:r>
      <w:r w:rsidR="00DB6757">
        <w:rPr>
          <w:rFonts w:ascii="Times New Roman" w:hAnsi="Times New Roman" w:cs="Times New Roman"/>
        </w:rPr>
        <w:t xml:space="preserve"> </w:t>
      </w:r>
      <w:r w:rsidRPr="00DB6757">
        <w:rPr>
          <w:rFonts w:ascii="Times New Roman" w:hAnsi="Times New Roman" w:cs="Times New Roman"/>
        </w:rPr>
        <w:t>estudos, tratados e convenções, visando ampliar o ensino do Sistema</w:t>
      </w:r>
      <w:r w:rsidR="00DB6757">
        <w:rPr>
          <w:rFonts w:ascii="Times New Roman" w:hAnsi="Times New Roman" w:cs="Times New Roman"/>
        </w:rPr>
        <w:t xml:space="preserve"> </w:t>
      </w:r>
      <w:r w:rsidRPr="00DB6757">
        <w:rPr>
          <w:rFonts w:ascii="Times New Roman" w:hAnsi="Times New Roman" w:cs="Times New Roman"/>
        </w:rPr>
        <w:t>Braille em todos os níveis, etapas e modalidades do sistema educacional;</w:t>
      </w:r>
    </w:p>
    <w:p w:rsidR="0055478B" w:rsidRPr="00DB6757" w:rsidRDefault="0055478B" w:rsidP="00DB675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B6757">
        <w:rPr>
          <w:rFonts w:ascii="Times New Roman" w:hAnsi="Times New Roman" w:cs="Times New Roman"/>
        </w:rPr>
        <w:t>VII - recomendar a adoção dos referenciais didáticos na</w:t>
      </w:r>
      <w:r w:rsidR="00DB6757">
        <w:rPr>
          <w:rFonts w:ascii="Times New Roman" w:hAnsi="Times New Roman" w:cs="Times New Roman"/>
        </w:rPr>
        <w:t xml:space="preserve"> </w:t>
      </w:r>
      <w:r w:rsidRPr="00DB6757">
        <w:rPr>
          <w:rFonts w:ascii="Times New Roman" w:hAnsi="Times New Roman" w:cs="Times New Roman"/>
        </w:rPr>
        <w:t>formação continuada dos profissionais da educação, assim como dos</w:t>
      </w:r>
      <w:r w:rsidR="00DB6757">
        <w:rPr>
          <w:rFonts w:ascii="Times New Roman" w:hAnsi="Times New Roman" w:cs="Times New Roman"/>
        </w:rPr>
        <w:t xml:space="preserve"> </w:t>
      </w:r>
      <w:r w:rsidRPr="00DB6757">
        <w:rPr>
          <w:rFonts w:ascii="Times New Roman" w:hAnsi="Times New Roman" w:cs="Times New Roman"/>
        </w:rPr>
        <w:t>usuários do Sistema Braille e da comunidade em geral;</w:t>
      </w:r>
    </w:p>
    <w:p w:rsidR="0055478B" w:rsidRPr="00DB6757" w:rsidRDefault="0055478B" w:rsidP="00DB675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B6757">
        <w:rPr>
          <w:rFonts w:ascii="Times New Roman" w:hAnsi="Times New Roman" w:cs="Times New Roman"/>
        </w:rPr>
        <w:t>VIII - avaliar sistematicamente o uso das simbologias Braille</w:t>
      </w:r>
      <w:r w:rsidR="00DB6757">
        <w:rPr>
          <w:rFonts w:ascii="Times New Roman" w:hAnsi="Times New Roman" w:cs="Times New Roman"/>
        </w:rPr>
        <w:t xml:space="preserve"> </w:t>
      </w:r>
      <w:r w:rsidRPr="00DB6757">
        <w:rPr>
          <w:rFonts w:ascii="Times New Roman" w:hAnsi="Times New Roman" w:cs="Times New Roman"/>
        </w:rPr>
        <w:t xml:space="preserve">no Brasil visando identificar a necessidade de modificações; </w:t>
      </w:r>
      <w:proofErr w:type="gramStart"/>
      <w:r w:rsidRPr="00DB6757">
        <w:rPr>
          <w:rFonts w:ascii="Times New Roman" w:hAnsi="Times New Roman" w:cs="Times New Roman"/>
        </w:rPr>
        <w:t>e</w:t>
      </w:r>
      <w:proofErr w:type="gramEnd"/>
    </w:p>
    <w:p w:rsidR="0055478B" w:rsidRPr="00DB6757" w:rsidRDefault="0055478B" w:rsidP="00DB675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B6757">
        <w:rPr>
          <w:rFonts w:ascii="Times New Roman" w:hAnsi="Times New Roman" w:cs="Times New Roman"/>
        </w:rPr>
        <w:t>IX - subsidiar o ensino e o uso do Sistema Braille no contexto</w:t>
      </w:r>
      <w:r w:rsidR="00DB6757">
        <w:rPr>
          <w:rFonts w:ascii="Times New Roman" w:hAnsi="Times New Roman" w:cs="Times New Roman"/>
        </w:rPr>
        <w:t xml:space="preserve"> </w:t>
      </w:r>
      <w:r w:rsidRPr="00DB6757">
        <w:rPr>
          <w:rFonts w:ascii="Times New Roman" w:hAnsi="Times New Roman" w:cs="Times New Roman"/>
        </w:rPr>
        <w:t>educacional por meio da elaboração de materiais técnicos e</w:t>
      </w:r>
      <w:r w:rsidR="00DB6757">
        <w:rPr>
          <w:rFonts w:ascii="Times New Roman" w:hAnsi="Times New Roman" w:cs="Times New Roman"/>
        </w:rPr>
        <w:t xml:space="preserve"> </w:t>
      </w:r>
      <w:r w:rsidRPr="00DB6757">
        <w:rPr>
          <w:rFonts w:ascii="Times New Roman" w:hAnsi="Times New Roman" w:cs="Times New Roman"/>
        </w:rPr>
        <w:t>pedagógicos.</w:t>
      </w:r>
    </w:p>
    <w:p w:rsidR="0055478B" w:rsidRPr="00DB6757" w:rsidRDefault="0055478B" w:rsidP="00DB675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B6757">
        <w:rPr>
          <w:rFonts w:ascii="Times New Roman" w:hAnsi="Times New Roman" w:cs="Times New Roman"/>
        </w:rPr>
        <w:t>CAPÍTULO II</w:t>
      </w:r>
    </w:p>
    <w:p w:rsidR="0055478B" w:rsidRPr="00DB6757" w:rsidRDefault="0055478B" w:rsidP="00DB675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B6757">
        <w:rPr>
          <w:rFonts w:ascii="Times New Roman" w:hAnsi="Times New Roman" w:cs="Times New Roman"/>
        </w:rPr>
        <w:t>DA COMPOSIÇÃO</w:t>
      </w:r>
    </w:p>
    <w:p w:rsidR="0055478B" w:rsidRPr="00DB6757" w:rsidRDefault="0055478B" w:rsidP="00DB675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B6757">
        <w:rPr>
          <w:rFonts w:ascii="Times New Roman" w:hAnsi="Times New Roman" w:cs="Times New Roman"/>
        </w:rPr>
        <w:lastRenderedPageBreak/>
        <w:t xml:space="preserve">Art. 2º A CBB será constituída de </w:t>
      </w:r>
      <w:proofErr w:type="gramStart"/>
      <w:r w:rsidRPr="00DB6757">
        <w:rPr>
          <w:rFonts w:ascii="Times New Roman" w:hAnsi="Times New Roman" w:cs="Times New Roman"/>
        </w:rPr>
        <w:t>8</w:t>
      </w:r>
      <w:proofErr w:type="gramEnd"/>
      <w:r w:rsidRPr="00DB6757">
        <w:rPr>
          <w:rFonts w:ascii="Times New Roman" w:hAnsi="Times New Roman" w:cs="Times New Roman"/>
        </w:rPr>
        <w:t xml:space="preserve"> (oito) membros, sendo:</w:t>
      </w:r>
    </w:p>
    <w:p w:rsidR="0055478B" w:rsidRPr="00DB6757" w:rsidRDefault="0055478B" w:rsidP="00DB675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B6757">
        <w:rPr>
          <w:rFonts w:ascii="Times New Roman" w:hAnsi="Times New Roman" w:cs="Times New Roman"/>
        </w:rPr>
        <w:t>I - 1 (um) representante da Secretaria de Educação Continuada,</w:t>
      </w:r>
      <w:r w:rsidR="00DB6757">
        <w:rPr>
          <w:rFonts w:ascii="Times New Roman" w:hAnsi="Times New Roman" w:cs="Times New Roman"/>
        </w:rPr>
        <w:t xml:space="preserve"> </w:t>
      </w:r>
      <w:r w:rsidRPr="00DB6757">
        <w:rPr>
          <w:rFonts w:ascii="Times New Roman" w:hAnsi="Times New Roman" w:cs="Times New Roman"/>
        </w:rPr>
        <w:t>Alfabetização, Diversidade e Inclusão-SECADI;</w:t>
      </w:r>
    </w:p>
    <w:p w:rsidR="0055478B" w:rsidRPr="00DB6757" w:rsidRDefault="0055478B" w:rsidP="00DB675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B6757">
        <w:rPr>
          <w:rFonts w:ascii="Times New Roman" w:hAnsi="Times New Roman" w:cs="Times New Roman"/>
        </w:rPr>
        <w:t>II - 1 (um) representante do Instituto Benjamin Constant -</w:t>
      </w:r>
      <w:r w:rsidR="00DB6757">
        <w:rPr>
          <w:rFonts w:ascii="Times New Roman" w:hAnsi="Times New Roman" w:cs="Times New Roman"/>
        </w:rPr>
        <w:t xml:space="preserve"> </w:t>
      </w:r>
      <w:r w:rsidRPr="00DB6757">
        <w:rPr>
          <w:rFonts w:ascii="Times New Roman" w:hAnsi="Times New Roman" w:cs="Times New Roman"/>
        </w:rPr>
        <w:t>IBC;</w:t>
      </w:r>
    </w:p>
    <w:p w:rsidR="0055478B" w:rsidRPr="00DB6757" w:rsidRDefault="0055478B" w:rsidP="00DB675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B6757">
        <w:rPr>
          <w:rFonts w:ascii="Times New Roman" w:hAnsi="Times New Roman" w:cs="Times New Roman"/>
        </w:rPr>
        <w:t>III - 1 (um) representante da Organização Nacional dos Cegos</w:t>
      </w:r>
      <w:r w:rsidR="00DB6757">
        <w:rPr>
          <w:rFonts w:ascii="Times New Roman" w:hAnsi="Times New Roman" w:cs="Times New Roman"/>
        </w:rPr>
        <w:t xml:space="preserve"> </w:t>
      </w:r>
      <w:r w:rsidRPr="00DB6757">
        <w:rPr>
          <w:rFonts w:ascii="Times New Roman" w:hAnsi="Times New Roman" w:cs="Times New Roman"/>
        </w:rPr>
        <w:t>do Brasil - ONCB;</w:t>
      </w:r>
    </w:p>
    <w:p w:rsidR="0055478B" w:rsidRPr="00DB6757" w:rsidRDefault="0055478B" w:rsidP="00DB675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B6757">
        <w:rPr>
          <w:rFonts w:ascii="Times New Roman" w:hAnsi="Times New Roman" w:cs="Times New Roman"/>
        </w:rPr>
        <w:t>IV - 1 (um) representante dos Centros de Apoio Pedagógico</w:t>
      </w:r>
      <w:r w:rsidR="00DB6757">
        <w:rPr>
          <w:rFonts w:ascii="Times New Roman" w:hAnsi="Times New Roman" w:cs="Times New Roman"/>
        </w:rPr>
        <w:t xml:space="preserve"> </w:t>
      </w:r>
      <w:r w:rsidRPr="00DB6757">
        <w:rPr>
          <w:rFonts w:ascii="Times New Roman" w:hAnsi="Times New Roman" w:cs="Times New Roman"/>
        </w:rPr>
        <w:t>à pessoa com Deficiência Visual - CAP da Região Norte do Brasil;</w:t>
      </w:r>
      <w:r w:rsidRPr="00DB6757">
        <w:rPr>
          <w:rFonts w:ascii="Times New Roman" w:hAnsi="Times New Roman" w:cs="Times New Roman"/>
        </w:rPr>
        <w:t xml:space="preserve"> </w:t>
      </w:r>
      <w:r w:rsidRPr="00DB6757">
        <w:rPr>
          <w:rFonts w:ascii="Times New Roman" w:hAnsi="Times New Roman" w:cs="Times New Roman"/>
        </w:rPr>
        <w:t>V - 1 (um) representante dos Centros de Apoio Pedagógico</w:t>
      </w:r>
      <w:r w:rsidR="00DB6757">
        <w:rPr>
          <w:rFonts w:ascii="Times New Roman" w:hAnsi="Times New Roman" w:cs="Times New Roman"/>
        </w:rPr>
        <w:t xml:space="preserve"> </w:t>
      </w:r>
      <w:r w:rsidRPr="00DB6757">
        <w:rPr>
          <w:rFonts w:ascii="Times New Roman" w:hAnsi="Times New Roman" w:cs="Times New Roman"/>
        </w:rPr>
        <w:t>à pessoa com Deficiência Visual - CAP da Região Nordeste do</w:t>
      </w:r>
      <w:r w:rsidR="00DB6757">
        <w:rPr>
          <w:rFonts w:ascii="Times New Roman" w:hAnsi="Times New Roman" w:cs="Times New Roman"/>
        </w:rPr>
        <w:t xml:space="preserve"> </w:t>
      </w:r>
      <w:r w:rsidRPr="00DB6757">
        <w:rPr>
          <w:rFonts w:ascii="Times New Roman" w:hAnsi="Times New Roman" w:cs="Times New Roman"/>
        </w:rPr>
        <w:t>Brasil;</w:t>
      </w:r>
    </w:p>
    <w:p w:rsidR="0055478B" w:rsidRPr="00DB6757" w:rsidRDefault="0055478B" w:rsidP="00DB675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B6757">
        <w:rPr>
          <w:rFonts w:ascii="Times New Roman" w:hAnsi="Times New Roman" w:cs="Times New Roman"/>
        </w:rPr>
        <w:t>VI - 1 (um) representante dos Centros de Apoio Pedagógico</w:t>
      </w:r>
      <w:r w:rsidR="00DB6757">
        <w:rPr>
          <w:rFonts w:ascii="Times New Roman" w:hAnsi="Times New Roman" w:cs="Times New Roman"/>
        </w:rPr>
        <w:t xml:space="preserve"> </w:t>
      </w:r>
      <w:r w:rsidRPr="00DB6757">
        <w:rPr>
          <w:rFonts w:ascii="Times New Roman" w:hAnsi="Times New Roman" w:cs="Times New Roman"/>
        </w:rPr>
        <w:t>à pessoa com Deficiência Visual - CAP da Região Centro-Oeste do</w:t>
      </w:r>
      <w:r w:rsidR="00DB6757">
        <w:rPr>
          <w:rFonts w:ascii="Times New Roman" w:hAnsi="Times New Roman" w:cs="Times New Roman"/>
        </w:rPr>
        <w:t xml:space="preserve"> </w:t>
      </w:r>
      <w:r w:rsidRPr="00DB6757">
        <w:rPr>
          <w:rFonts w:ascii="Times New Roman" w:hAnsi="Times New Roman" w:cs="Times New Roman"/>
        </w:rPr>
        <w:t>Brasil;</w:t>
      </w:r>
    </w:p>
    <w:p w:rsidR="0055478B" w:rsidRPr="00DB6757" w:rsidRDefault="0055478B" w:rsidP="00DB675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B6757">
        <w:rPr>
          <w:rFonts w:ascii="Times New Roman" w:hAnsi="Times New Roman" w:cs="Times New Roman"/>
        </w:rPr>
        <w:t>VII - 1 (um) representante dos Centros de Apoio Pedagógico</w:t>
      </w:r>
      <w:r w:rsidR="00DB6757">
        <w:rPr>
          <w:rFonts w:ascii="Times New Roman" w:hAnsi="Times New Roman" w:cs="Times New Roman"/>
        </w:rPr>
        <w:t xml:space="preserve"> </w:t>
      </w:r>
      <w:r w:rsidRPr="00DB6757">
        <w:rPr>
          <w:rFonts w:ascii="Times New Roman" w:hAnsi="Times New Roman" w:cs="Times New Roman"/>
        </w:rPr>
        <w:t>à pessoa com Deficiência Visual - CAP da Região Sudeste do Brasil;</w:t>
      </w:r>
      <w:r w:rsidR="00DB6757">
        <w:rPr>
          <w:rFonts w:ascii="Times New Roman" w:hAnsi="Times New Roman" w:cs="Times New Roman"/>
        </w:rPr>
        <w:t xml:space="preserve"> </w:t>
      </w:r>
      <w:proofErr w:type="gramStart"/>
      <w:r w:rsidRPr="00DB6757">
        <w:rPr>
          <w:rFonts w:ascii="Times New Roman" w:hAnsi="Times New Roman" w:cs="Times New Roman"/>
        </w:rPr>
        <w:t>e</w:t>
      </w:r>
      <w:proofErr w:type="gramEnd"/>
    </w:p>
    <w:p w:rsidR="0055478B" w:rsidRPr="00DB6757" w:rsidRDefault="0055478B" w:rsidP="00DB675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B6757">
        <w:rPr>
          <w:rFonts w:ascii="Times New Roman" w:hAnsi="Times New Roman" w:cs="Times New Roman"/>
        </w:rPr>
        <w:t>VIII - 1 (um) representante dos Centros de Apoio Pedagógico</w:t>
      </w:r>
      <w:r w:rsidR="00DB6757">
        <w:rPr>
          <w:rFonts w:ascii="Times New Roman" w:hAnsi="Times New Roman" w:cs="Times New Roman"/>
        </w:rPr>
        <w:t xml:space="preserve"> </w:t>
      </w:r>
      <w:r w:rsidRPr="00DB6757">
        <w:rPr>
          <w:rFonts w:ascii="Times New Roman" w:hAnsi="Times New Roman" w:cs="Times New Roman"/>
        </w:rPr>
        <w:t>à pessoa com Deficiência Visual - CAP da Região Sul do</w:t>
      </w:r>
      <w:r w:rsidR="00DB6757">
        <w:rPr>
          <w:rFonts w:ascii="Times New Roman" w:hAnsi="Times New Roman" w:cs="Times New Roman"/>
        </w:rPr>
        <w:t xml:space="preserve"> </w:t>
      </w:r>
      <w:r w:rsidRPr="00DB6757">
        <w:rPr>
          <w:rFonts w:ascii="Times New Roman" w:hAnsi="Times New Roman" w:cs="Times New Roman"/>
        </w:rPr>
        <w:t>Brasil.</w:t>
      </w:r>
    </w:p>
    <w:p w:rsidR="0055478B" w:rsidRPr="00DB6757" w:rsidRDefault="0055478B" w:rsidP="00DB675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B6757">
        <w:rPr>
          <w:rFonts w:ascii="Times New Roman" w:hAnsi="Times New Roman" w:cs="Times New Roman"/>
        </w:rPr>
        <w:t>§ 1º A escolha dos representantes para a CBB deverá recair</w:t>
      </w:r>
      <w:r w:rsidR="00DB6757">
        <w:rPr>
          <w:rFonts w:ascii="Times New Roman" w:hAnsi="Times New Roman" w:cs="Times New Roman"/>
        </w:rPr>
        <w:t xml:space="preserve"> </w:t>
      </w:r>
      <w:r w:rsidRPr="00DB6757">
        <w:rPr>
          <w:rFonts w:ascii="Times New Roman" w:hAnsi="Times New Roman" w:cs="Times New Roman"/>
        </w:rPr>
        <w:t>sobre pessoas de notório saber e larga experiência no uso do Sistema</w:t>
      </w:r>
      <w:r w:rsidR="00DB6757">
        <w:rPr>
          <w:rFonts w:ascii="Times New Roman" w:hAnsi="Times New Roman" w:cs="Times New Roman"/>
        </w:rPr>
        <w:t xml:space="preserve"> </w:t>
      </w:r>
      <w:r w:rsidRPr="00DB6757">
        <w:rPr>
          <w:rFonts w:ascii="Times New Roman" w:hAnsi="Times New Roman" w:cs="Times New Roman"/>
        </w:rPr>
        <w:t>Braille.</w:t>
      </w:r>
    </w:p>
    <w:p w:rsidR="0055478B" w:rsidRPr="00DB6757" w:rsidRDefault="0055478B" w:rsidP="00DB675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B6757">
        <w:rPr>
          <w:rFonts w:ascii="Times New Roman" w:hAnsi="Times New Roman" w:cs="Times New Roman"/>
        </w:rPr>
        <w:t>§ 2º Todos os representantes desta Comissão terão mandato</w:t>
      </w:r>
      <w:r w:rsidR="00DB6757">
        <w:rPr>
          <w:rFonts w:ascii="Times New Roman" w:hAnsi="Times New Roman" w:cs="Times New Roman"/>
        </w:rPr>
        <w:t xml:space="preserve"> </w:t>
      </w:r>
      <w:r w:rsidRPr="00DB6757">
        <w:rPr>
          <w:rFonts w:ascii="Times New Roman" w:hAnsi="Times New Roman" w:cs="Times New Roman"/>
        </w:rPr>
        <w:t xml:space="preserve">de </w:t>
      </w:r>
      <w:proofErr w:type="gramStart"/>
      <w:r w:rsidRPr="00DB6757">
        <w:rPr>
          <w:rFonts w:ascii="Times New Roman" w:hAnsi="Times New Roman" w:cs="Times New Roman"/>
        </w:rPr>
        <w:t>2</w:t>
      </w:r>
      <w:proofErr w:type="gramEnd"/>
      <w:r w:rsidRPr="00DB6757">
        <w:rPr>
          <w:rFonts w:ascii="Times New Roman" w:hAnsi="Times New Roman" w:cs="Times New Roman"/>
        </w:rPr>
        <w:t xml:space="preserve"> (dois) anos.</w:t>
      </w:r>
    </w:p>
    <w:p w:rsidR="0055478B" w:rsidRPr="00DB6757" w:rsidRDefault="0055478B" w:rsidP="00DB675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B6757">
        <w:rPr>
          <w:rFonts w:ascii="Times New Roman" w:hAnsi="Times New Roman" w:cs="Times New Roman"/>
        </w:rPr>
        <w:t>§ 3º Ocorrendo, por qualquer motivo, o afastamento definitivo</w:t>
      </w:r>
      <w:r w:rsidR="00DB6757">
        <w:rPr>
          <w:rFonts w:ascii="Times New Roman" w:hAnsi="Times New Roman" w:cs="Times New Roman"/>
        </w:rPr>
        <w:t xml:space="preserve"> </w:t>
      </w:r>
      <w:r w:rsidRPr="00DB6757">
        <w:rPr>
          <w:rFonts w:ascii="Times New Roman" w:hAnsi="Times New Roman" w:cs="Times New Roman"/>
        </w:rPr>
        <w:t>do representante na Comissão, a entidade representada terá</w:t>
      </w:r>
      <w:r w:rsidR="00DB6757">
        <w:rPr>
          <w:rFonts w:ascii="Times New Roman" w:hAnsi="Times New Roman" w:cs="Times New Roman"/>
        </w:rPr>
        <w:t xml:space="preserve"> </w:t>
      </w:r>
      <w:r w:rsidRPr="00DB6757">
        <w:rPr>
          <w:rFonts w:ascii="Times New Roman" w:hAnsi="Times New Roman" w:cs="Times New Roman"/>
        </w:rPr>
        <w:t>direito a indicar outro representante para completar o mandato.</w:t>
      </w:r>
    </w:p>
    <w:p w:rsidR="0055478B" w:rsidRPr="00DB6757" w:rsidRDefault="0055478B" w:rsidP="00DB675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B6757">
        <w:rPr>
          <w:rFonts w:ascii="Times New Roman" w:hAnsi="Times New Roman" w:cs="Times New Roman"/>
        </w:rPr>
        <w:t>§ 4º Haverá perda de mandato quando o representante deixar</w:t>
      </w:r>
      <w:r w:rsidR="00DB6757">
        <w:rPr>
          <w:rFonts w:ascii="Times New Roman" w:hAnsi="Times New Roman" w:cs="Times New Roman"/>
        </w:rPr>
        <w:t xml:space="preserve"> </w:t>
      </w:r>
      <w:r w:rsidRPr="00DB6757">
        <w:rPr>
          <w:rFonts w:ascii="Times New Roman" w:hAnsi="Times New Roman" w:cs="Times New Roman"/>
        </w:rPr>
        <w:t xml:space="preserve">de comparecer a </w:t>
      </w:r>
      <w:proofErr w:type="gramStart"/>
      <w:r w:rsidRPr="00DB6757">
        <w:rPr>
          <w:rFonts w:ascii="Times New Roman" w:hAnsi="Times New Roman" w:cs="Times New Roman"/>
        </w:rPr>
        <w:t>2</w:t>
      </w:r>
      <w:proofErr w:type="gramEnd"/>
      <w:r w:rsidRPr="00DB6757">
        <w:rPr>
          <w:rFonts w:ascii="Times New Roman" w:hAnsi="Times New Roman" w:cs="Times New Roman"/>
        </w:rPr>
        <w:t xml:space="preserve"> (duas) reuniões consecutivas, sem justificativa</w:t>
      </w:r>
      <w:r w:rsidR="00DB6757">
        <w:rPr>
          <w:rFonts w:ascii="Times New Roman" w:hAnsi="Times New Roman" w:cs="Times New Roman"/>
        </w:rPr>
        <w:t xml:space="preserve"> </w:t>
      </w:r>
      <w:r w:rsidRPr="00DB6757">
        <w:rPr>
          <w:rFonts w:ascii="Times New Roman" w:hAnsi="Times New Roman" w:cs="Times New Roman"/>
        </w:rPr>
        <w:t>aceita pela Comissão.</w:t>
      </w:r>
    </w:p>
    <w:p w:rsidR="0055478B" w:rsidRPr="00DB6757" w:rsidRDefault="0055478B" w:rsidP="00DB675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B6757">
        <w:rPr>
          <w:rFonts w:ascii="Times New Roman" w:hAnsi="Times New Roman" w:cs="Times New Roman"/>
        </w:rPr>
        <w:t>CAPÍTULO III</w:t>
      </w:r>
    </w:p>
    <w:p w:rsidR="0055478B" w:rsidRPr="00DB6757" w:rsidRDefault="0055478B" w:rsidP="00DB675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B6757">
        <w:rPr>
          <w:rFonts w:ascii="Times New Roman" w:hAnsi="Times New Roman" w:cs="Times New Roman"/>
        </w:rPr>
        <w:t>DO FUNCIONAMENTO</w:t>
      </w:r>
    </w:p>
    <w:p w:rsidR="0055478B" w:rsidRPr="00DB6757" w:rsidRDefault="0055478B" w:rsidP="00DB675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B6757">
        <w:rPr>
          <w:rFonts w:ascii="Times New Roman" w:hAnsi="Times New Roman" w:cs="Times New Roman"/>
        </w:rPr>
        <w:t>Art. 3º As reuniões da CBB serão coordenadas pelo representante</w:t>
      </w:r>
      <w:r w:rsidR="00DB6757">
        <w:rPr>
          <w:rFonts w:ascii="Times New Roman" w:hAnsi="Times New Roman" w:cs="Times New Roman"/>
        </w:rPr>
        <w:t xml:space="preserve"> </w:t>
      </w:r>
      <w:r w:rsidRPr="00DB6757">
        <w:rPr>
          <w:rFonts w:ascii="Times New Roman" w:hAnsi="Times New Roman" w:cs="Times New Roman"/>
        </w:rPr>
        <w:t>da SECADI/MEC e realizar-se-ão em conveniência do</w:t>
      </w:r>
      <w:r w:rsidR="00DB6757">
        <w:rPr>
          <w:rFonts w:ascii="Times New Roman" w:hAnsi="Times New Roman" w:cs="Times New Roman"/>
        </w:rPr>
        <w:t xml:space="preserve"> </w:t>
      </w:r>
      <w:r w:rsidRPr="00DB6757">
        <w:rPr>
          <w:rFonts w:ascii="Times New Roman" w:hAnsi="Times New Roman" w:cs="Times New Roman"/>
        </w:rPr>
        <w:t>espaço físico e dos recursos financeiros.</w:t>
      </w:r>
    </w:p>
    <w:p w:rsidR="0055478B" w:rsidRPr="00DB6757" w:rsidRDefault="0055478B" w:rsidP="00DB675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B6757">
        <w:rPr>
          <w:rFonts w:ascii="Times New Roman" w:hAnsi="Times New Roman" w:cs="Times New Roman"/>
        </w:rPr>
        <w:t>§ 1º Na ausência do coordenador membro titular da SECADI/</w:t>
      </w:r>
      <w:r w:rsidR="00DB6757">
        <w:rPr>
          <w:rFonts w:ascii="Times New Roman" w:hAnsi="Times New Roman" w:cs="Times New Roman"/>
        </w:rPr>
        <w:t xml:space="preserve"> </w:t>
      </w:r>
      <w:r w:rsidRPr="00DB6757">
        <w:rPr>
          <w:rFonts w:ascii="Times New Roman" w:hAnsi="Times New Roman" w:cs="Times New Roman"/>
        </w:rPr>
        <w:t>MEC, este indicará outro representante da Secretaria para coordenar</w:t>
      </w:r>
      <w:r w:rsidR="00DB6757">
        <w:rPr>
          <w:rFonts w:ascii="Times New Roman" w:hAnsi="Times New Roman" w:cs="Times New Roman"/>
        </w:rPr>
        <w:t xml:space="preserve"> </w:t>
      </w:r>
      <w:r w:rsidRPr="00DB6757">
        <w:rPr>
          <w:rFonts w:ascii="Times New Roman" w:hAnsi="Times New Roman" w:cs="Times New Roman"/>
        </w:rPr>
        <w:t>a reunião.</w:t>
      </w:r>
    </w:p>
    <w:p w:rsidR="0055478B" w:rsidRPr="00DB6757" w:rsidRDefault="0055478B" w:rsidP="00DB675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B6757">
        <w:rPr>
          <w:rFonts w:ascii="Times New Roman" w:hAnsi="Times New Roman" w:cs="Times New Roman"/>
        </w:rPr>
        <w:t>§ 2º Fazendo-se presente em qualquer etapa da reunião, o</w:t>
      </w:r>
      <w:r w:rsidR="00DB6757">
        <w:rPr>
          <w:rFonts w:ascii="Times New Roman" w:hAnsi="Times New Roman" w:cs="Times New Roman"/>
        </w:rPr>
        <w:t xml:space="preserve"> </w:t>
      </w:r>
      <w:r w:rsidRPr="00DB6757">
        <w:rPr>
          <w:rFonts w:ascii="Times New Roman" w:hAnsi="Times New Roman" w:cs="Times New Roman"/>
        </w:rPr>
        <w:t>coordenador assumirá, automaticamente, a direção dos trabalhos.</w:t>
      </w:r>
    </w:p>
    <w:p w:rsidR="0055478B" w:rsidRPr="00DB6757" w:rsidRDefault="0055478B" w:rsidP="00DB675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B6757">
        <w:rPr>
          <w:rFonts w:ascii="Times New Roman" w:hAnsi="Times New Roman" w:cs="Times New Roman"/>
        </w:rPr>
        <w:t xml:space="preserve">Art. 4º A CBB reunir-se-á ordinariamente </w:t>
      </w:r>
      <w:proofErr w:type="gramStart"/>
      <w:r w:rsidRPr="00DB6757">
        <w:rPr>
          <w:rFonts w:ascii="Times New Roman" w:hAnsi="Times New Roman" w:cs="Times New Roman"/>
        </w:rPr>
        <w:t>3</w:t>
      </w:r>
      <w:proofErr w:type="gramEnd"/>
      <w:r w:rsidRPr="00DB6757">
        <w:rPr>
          <w:rFonts w:ascii="Times New Roman" w:hAnsi="Times New Roman" w:cs="Times New Roman"/>
        </w:rPr>
        <w:t xml:space="preserve"> (três) vezes ao</w:t>
      </w:r>
      <w:r w:rsidR="00DB6757">
        <w:rPr>
          <w:rFonts w:ascii="Times New Roman" w:hAnsi="Times New Roman" w:cs="Times New Roman"/>
        </w:rPr>
        <w:t xml:space="preserve"> </w:t>
      </w:r>
      <w:r w:rsidRPr="00DB6757">
        <w:rPr>
          <w:rFonts w:ascii="Times New Roman" w:hAnsi="Times New Roman" w:cs="Times New Roman"/>
        </w:rPr>
        <w:t>ano e, extraordinariamente, quando se fizer necessário, de forma</w:t>
      </w:r>
      <w:r w:rsidR="00DB6757">
        <w:rPr>
          <w:rFonts w:ascii="Times New Roman" w:hAnsi="Times New Roman" w:cs="Times New Roman"/>
        </w:rPr>
        <w:t xml:space="preserve"> </w:t>
      </w:r>
      <w:r w:rsidRPr="00DB6757">
        <w:rPr>
          <w:rFonts w:ascii="Times New Roman" w:hAnsi="Times New Roman" w:cs="Times New Roman"/>
        </w:rPr>
        <w:t>presencial ou à distância.</w:t>
      </w:r>
    </w:p>
    <w:p w:rsidR="0055478B" w:rsidRPr="00DB6757" w:rsidRDefault="0055478B" w:rsidP="00DB675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B6757">
        <w:rPr>
          <w:rFonts w:ascii="Times New Roman" w:hAnsi="Times New Roman" w:cs="Times New Roman"/>
        </w:rPr>
        <w:t>§ 1º A convocação formal para as reuniões ordinárias deverá</w:t>
      </w:r>
      <w:r w:rsidR="00DB6757">
        <w:rPr>
          <w:rFonts w:ascii="Times New Roman" w:hAnsi="Times New Roman" w:cs="Times New Roman"/>
        </w:rPr>
        <w:t xml:space="preserve"> </w:t>
      </w:r>
      <w:r w:rsidRPr="00DB6757">
        <w:rPr>
          <w:rFonts w:ascii="Times New Roman" w:hAnsi="Times New Roman" w:cs="Times New Roman"/>
        </w:rPr>
        <w:t>ser feita com antecedência mínima de 30 (trinta dias) aos membros da</w:t>
      </w:r>
      <w:r w:rsidR="00DB6757">
        <w:rPr>
          <w:rFonts w:ascii="Times New Roman" w:hAnsi="Times New Roman" w:cs="Times New Roman"/>
        </w:rPr>
        <w:t xml:space="preserve"> </w:t>
      </w:r>
      <w:r w:rsidRPr="00DB6757">
        <w:rPr>
          <w:rFonts w:ascii="Times New Roman" w:hAnsi="Times New Roman" w:cs="Times New Roman"/>
        </w:rPr>
        <w:t>Comissão e aos seus órgãos de origem e a convocação extraordinária</w:t>
      </w:r>
      <w:r w:rsidR="00DB6757">
        <w:rPr>
          <w:rFonts w:ascii="Times New Roman" w:hAnsi="Times New Roman" w:cs="Times New Roman"/>
        </w:rPr>
        <w:t xml:space="preserve"> </w:t>
      </w:r>
      <w:r w:rsidRPr="00DB6757">
        <w:rPr>
          <w:rFonts w:ascii="Times New Roman" w:hAnsi="Times New Roman" w:cs="Times New Roman"/>
        </w:rPr>
        <w:t>poderá ocorrer a qualquer tempo.</w:t>
      </w:r>
    </w:p>
    <w:p w:rsidR="0055478B" w:rsidRPr="00DB6757" w:rsidRDefault="0055478B" w:rsidP="00DB675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B6757">
        <w:rPr>
          <w:rFonts w:ascii="Times New Roman" w:hAnsi="Times New Roman" w:cs="Times New Roman"/>
        </w:rPr>
        <w:t>§ 2º A cada reunião, os membros da Comissão elegerão um</w:t>
      </w:r>
      <w:r w:rsidR="00DB6757">
        <w:rPr>
          <w:rFonts w:ascii="Times New Roman" w:hAnsi="Times New Roman" w:cs="Times New Roman"/>
        </w:rPr>
        <w:t xml:space="preserve"> </w:t>
      </w:r>
      <w:r w:rsidRPr="00DB6757">
        <w:rPr>
          <w:rFonts w:ascii="Times New Roman" w:hAnsi="Times New Roman" w:cs="Times New Roman"/>
        </w:rPr>
        <w:t>relator para registrar e divulgar os resultados das reuniões, com a</w:t>
      </w:r>
      <w:r w:rsidR="00DB6757">
        <w:rPr>
          <w:rFonts w:ascii="Times New Roman" w:hAnsi="Times New Roman" w:cs="Times New Roman"/>
        </w:rPr>
        <w:t xml:space="preserve"> </w:t>
      </w:r>
      <w:r w:rsidRPr="00DB6757">
        <w:rPr>
          <w:rFonts w:ascii="Times New Roman" w:hAnsi="Times New Roman" w:cs="Times New Roman"/>
        </w:rPr>
        <w:t>colaboração da SECADI/MEC.</w:t>
      </w:r>
    </w:p>
    <w:p w:rsidR="00C54E4A" w:rsidRPr="00DB6757" w:rsidRDefault="0055478B" w:rsidP="00DB675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B6757">
        <w:rPr>
          <w:rFonts w:ascii="Times New Roman" w:hAnsi="Times New Roman" w:cs="Times New Roman"/>
        </w:rPr>
        <w:t>§ 3º O quórum mínimo para a instalação de cada reunião da</w:t>
      </w:r>
      <w:r w:rsidR="00DB6757">
        <w:rPr>
          <w:rFonts w:ascii="Times New Roman" w:hAnsi="Times New Roman" w:cs="Times New Roman"/>
        </w:rPr>
        <w:t xml:space="preserve"> </w:t>
      </w:r>
      <w:r w:rsidRPr="00DB6757">
        <w:rPr>
          <w:rFonts w:ascii="Times New Roman" w:hAnsi="Times New Roman" w:cs="Times New Roman"/>
        </w:rPr>
        <w:t xml:space="preserve">Comissão será de </w:t>
      </w:r>
      <w:proofErr w:type="gramStart"/>
      <w:r w:rsidRPr="00DB6757">
        <w:rPr>
          <w:rFonts w:ascii="Times New Roman" w:hAnsi="Times New Roman" w:cs="Times New Roman"/>
        </w:rPr>
        <w:t>5</w:t>
      </w:r>
      <w:proofErr w:type="gramEnd"/>
      <w:r w:rsidRPr="00DB6757">
        <w:rPr>
          <w:rFonts w:ascii="Times New Roman" w:hAnsi="Times New Roman" w:cs="Times New Roman"/>
        </w:rPr>
        <w:t xml:space="preserve"> (cinco) membros e as decisões serão tomadas por</w:t>
      </w:r>
      <w:r w:rsidR="00DB6757">
        <w:rPr>
          <w:rFonts w:ascii="Times New Roman" w:hAnsi="Times New Roman" w:cs="Times New Roman"/>
        </w:rPr>
        <w:t xml:space="preserve"> </w:t>
      </w:r>
      <w:r w:rsidRPr="00DB6757">
        <w:rPr>
          <w:rFonts w:ascii="Times New Roman" w:hAnsi="Times New Roman" w:cs="Times New Roman"/>
        </w:rPr>
        <w:t>maioria simples dos votos dos membros presentes, sendo que, em</w:t>
      </w:r>
      <w:r w:rsidR="00DB6757">
        <w:rPr>
          <w:rFonts w:ascii="Times New Roman" w:hAnsi="Times New Roman" w:cs="Times New Roman"/>
        </w:rPr>
        <w:t xml:space="preserve"> </w:t>
      </w:r>
      <w:r w:rsidRPr="00DB6757">
        <w:rPr>
          <w:rFonts w:ascii="Times New Roman" w:hAnsi="Times New Roman" w:cs="Times New Roman"/>
        </w:rPr>
        <w:t>caso de empate, o coordenador exercerá o voto de qualidade.</w:t>
      </w:r>
    </w:p>
    <w:p w:rsidR="0055478B" w:rsidRPr="00DB6757" w:rsidRDefault="0055478B" w:rsidP="00DB675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B6757">
        <w:rPr>
          <w:rFonts w:ascii="Times New Roman" w:hAnsi="Times New Roman" w:cs="Times New Roman"/>
        </w:rPr>
        <w:t>Art. 5º A comissão poderá instituir grupos de trabalho e</w:t>
      </w:r>
      <w:r w:rsidR="00DB6757">
        <w:rPr>
          <w:rFonts w:ascii="Times New Roman" w:hAnsi="Times New Roman" w:cs="Times New Roman"/>
        </w:rPr>
        <w:t xml:space="preserve"> </w:t>
      </w:r>
      <w:r w:rsidRPr="00DB6757">
        <w:rPr>
          <w:rFonts w:ascii="Times New Roman" w:hAnsi="Times New Roman" w:cs="Times New Roman"/>
        </w:rPr>
        <w:t>consultorias técnicas, temporários ou com prazos determinados, a fim</w:t>
      </w:r>
      <w:r w:rsidR="00DB6757">
        <w:rPr>
          <w:rFonts w:ascii="Times New Roman" w:hAnsi="Times New Roman" w:cs="Times New Roman"/>
        </w:rPr>
        <w:t xml:space="preserve"> </w:t>
      </w:r>
      <w:r w:rsidRPr="00DB6757">
        <w:rPr>
          <w:rFonts w:ascii="Times New Roman" w:hAnsi="Times New Roman" w:cs="Times New Roman"/>
        </w:rPr>
        <w:t>de subsidiar as atividades da CBB.</w:t>
      </w:r>
    </w:p>
    <w:p w:rsidR="0055478B" w:rsidRPr="00DB6757" w:rsidRDefault="0055478B" w:rsidP="00DB675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B6757">
        <w:rPr>
          <w:rFonts w:ascii="Times New Roman" w:hAnsi="Times New Roman" w:cs="Times New Roman"/>
        </w:rPr>
        <w:t>Art. 6º Quaisquer encaminhamentos deverão ser dirigidos à</w:t>
      </w:r>
      <w:r w:rsidR="00DB6757">
        <w:rPr>
          <w:rFonts w:ascii="Times New Roman" w:hAnsi="Times New Roman" w:cs="Times New Roman"/>
        </w:rPr>
        <w:t xml:space="preserve"> </w:t>
      </w:r>
      <w:r w:rsidRPr="00DB6757">
        <w:rPr>
          <w:rFonts w:ascii="Times New Roman" w:hAnsi="Times New Roman" w:cs="Times New Roman"/>
        </w:rPr>
        <w:t>SECADI/MEC, que compartilhará com os membros para análise e</w:t>
      </w:r>
      <w:r w:rsidR="00DB6757">
        <w:rPr>
          <w:rFonts w:ascii="Times New Roman" w:hAnsi="Times New Roman" w:cs="Times New Roman"/>
        </w:rPr>
        <w:t xml:space="preserve"> </w:t>
      </w:r>
      <w:r w:rsidRPr="00DB6757">
        <w:rPr>
          <w:rFonts w:ascii="Times New Roman" w:hAnsi="Times New Roman" w:cs="Times New Roman"/>
        </w:rPr>
        <w:t>deliberação conjunta.</w:t>
      </w:r>
    </w:p>
    <w:p w:rsidR="0055478B" w:rsidRPr="00DB6757" w:rsidRDefault="0055478B" w:rsidP="00DB675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B6757">
        <w:rPr>
          <w:rFonts w:ascii="Times New Roman" w:hAnsi="Times New Roman" w:cs="Times New Roman"/>
        </w:rPr>
        <w:t>CAPÍTULO IV</w:t>
      </w:r>
    </w:p>
    <w:p w:rsidR="0055478B" w:rsidRPr="00DB6757" w:rsidRDefault="0055478B" w:rsidP="00DB675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B6757">
        <w:rPr>
          <w:rFonts w:ascii="Times New Roman" w:hAnsi="Times New Roman" w:cs="Times New Roman"/>
        </w:rPr>
        <w:t>DAS ATRIBUIÇÔES</w:t>
      </w:r>
    </w:p>
    <w:p w:rsidR="0055478B" w:rsidRPr="00DB6757" w:rsidRDefault="0055478B" w:rsidP="00DB675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B6757">
        <w:rPr>
          <w:rFonts w:ascii="Times New Roman" w:hAnsi="Times New Roman" w:cs="Times New Roman"/>
        </w:rPr>
        <w:t>Art. 7º Compete ao coordenador:</w:t>
      </w:r>
    </w:p>
    <w:p w:rsidR="0055478B" w:rsidRPr="00DB6757" w:rsidRDefault="0055478B" w:rsidP="00DB675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B6757">
        <w:rPr>
          <w:rFonts w:ascii="Times New Roman" w:hAnsi="Times New Roman" w:cs="Times New Roman"/>
        </w:rPr>
        <w:t>I - adotar todas as providências administrativas necessárias</w:t>
      </w:r>
      <w:r w:rsidR="00DB6757">
        <w:rPr>
          <w:rFonts w:ascii="Times New Roman" w:hAnsi="Times New Roman" w:cs="Times New Roman"/>
        </w:rPr>
        <w:t xml:space="preserve"> </w:t>
      </w:r>
      <w:r w:rsidRPr="00DB6757">
        <w:rPr>
          <w:rFonts w:ascii="Times New Roman" w:hAnsi="Times New Roman" w:cs="Times New Roman"/>
        </w:rPr>
        <w:t>para o bom funcionamento da Comissão;</w:t>
      </w:r>
    </w:p>
    <w:p w:rsidR="0055478B" w:rsidRPr="00DB6757" w:rsidRDefault="0055478B" w:rsidP="00DB675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B6757">
        <w:rPr>
          <w:rFonts w:ascii="Times New Roman" w:hAnsi="Times New Roman" w:cs="Times New Roman"/>
        </w:rPr>
        <w:t>II - convocar as reuniões ordinárias e extraordinárias da</w:t>
      </w:r>
      <w:r w:rsidR="00DB6757">
        <w:rPr>
          <w:rFonts w:ascii="Times New Roman" w:hAnsi="Times New Roman" w:cs="Times New Roman"/>
        </w:rPr>
        <w:t xml:space="preserve"> </w:t>
      </w:r>
      <w:r w:rsidRPr="00DB6757">
        <w:rPr>
          <w:rFonts w:ascii="Times New Roman" w:hAnsi="Times New Roman" w:cs="Times New Roman"/>
        </w:rPr>
        <w:t>CBB;</w:t>
      </w:r>
    </w:p>
    <w:p w:rsidR="0055478B" w:rsidRPr="00DB6757" w:rsidRDefault="0055478B" w:rsidP="00DB675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B6757">
        <w:rPr>
          <w:rFonts w:ascii="Times New Roman" w:hAnsi="Times New Roman" w:cs="Times New Roman"/>
        </w:rPr>
        <w:t>III - designar substituto para coordenar, em seus impedimentos,</w:t>
      </w:r>
    </w:p>
    <w:p w:rsidR="0055478B" w:rsidRPr="00DB6757" w:rsidRDefault="0055478B" w:rsidP="00DB675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DB6757">
        <w:rPr>
          <w:rFonts w:ascii="Times New Roman" w:hAnsi="Times New Roman" w:cs="Times New Roman"/>
        </w:rPr>
        <w:lastRenderedPageBreak/>
        <w:t>as</w:t>
      </w:r>
      <w:proofErr w:type="gramEnd"/>
      <w:r w:rsidRPr="00DB6757">
        <w:rPr>
          <w:rFonts w:ascii="Times New Roman" w:hAnsi="Times New Roman" w:cs="Times New Roman"/>
        </w:rPr>
        <w:t xml:space="preserve"> reuniões previstas no inciso anterior; e</w:t>
      </w:r>
      <w:r w:rsidR="00DB6757">
        <w:rPr>
          <w:rFonts w:ascii="Times New Roman" w:hAnsi="Times New Roman" w:cs="Times New Roman"/>
        </w:rPr>
        <w:t xml:space="preserve"> </w:t>
      </w:r>
      <w:r w:rsidRPr="00DB6757">
        <w:rPr>
          <w:rFonts w:ascii="Times New Roman" w:hAnsi="Times New Roman" w:cs="Times New Roman"/>
        </w:rPr>
        <w:t>IV - representar, ou em seus impedimentos designar substitutos,</w:t>
      </w:r>
      <w:r w:rsidR="00DB6757">
        <w:rPr>
          <w:rFonts w:ascii="Times New Roman" w:hAnsi="Times New Roman" w:cs="Times New Roman"/>
        </w:rPr>
        <w:t xml:space="preserve"> </w:t>
      </w:r>
      <w:r w:rsidRPr="00DB6757">
        <w:rPr>
          <w:rFonts w:ascii="Times New Roman" w:hAnsi="Times New Roman" w:cs="Times New Roman"/>
        </w:rPr>
        <w:t>a CBB junto ao Ministro da Educação, bem como em suas</w:t>
      </w:r>
      <w:r w:rsidR="00DB6757">
        <w:rPr>
          <w:rFonts w:ascii="Times New Roman" w:hAnsi="Times New Roman" w:cs="Times New Roman"/>
        </w:rPr>
        <w:t xml:space="preserve"> </w:t>
      </w:r>
      <w:r w:rsidRPr="00DB6757">
        <w:rPr>
          <w:rFonts w:ascii="Times New Roman" w:hAnsi="Times New Roman" w:cs="Times New Roman"/>
        </w:rPr>
        <w:t>relações externas.</w:t>
      </w:r>
    </w:p>
    <w:p w:rsidR="0055478B" w:rsidRPr="00DB6757" w:rsidRDefault="0055478B" w:rsidP="00DB675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B6757">
        <w:rPr>
          <w:rFonts w:ascii="Times New Roman" w:hAnsi="Times New Roman" w:cs="Times New Roman"/>
        </w:rPr>
        <w:t>Art. 8º Compete aos membros da Comissão:</w:t>
      </w:r>
    </w:p>
    <w:p w:rsidR="0055478B" w:rsidRPr="00DB6757" w:rsidRDefault="0055478B" w:rsidP="00DB675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B6757">
        <w:rPr>
          <w:rFonts w:ascii="Times New Roman" w:hAnsi="Times New Roman" w:cs="Times New Roman"/>
        </w:rPr>
        <w:t>I - cumprir e fazer cumprir este Regulamento;</w:t>
      </w:r>
    </w:p>
    <w:p w:rsidR="0055478B" w:rsidRPr="00DB6757" w:rsidRDefault="0055478B" w:rsidP="00DB675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B6757">
        <w:rPr>
          <w:rFonts w:ascii="Times New Roman" w:hAnsi="Times New Roman" w:cs="Times New Roman"/>
        </w:rPr>
        <w:t>II - participar das reuniões da Comissão, sempre que convocados,</w:t>
      </w:r>
      <w:r w:rsidR="00DB6757">
        <w:rPr>
          <w:rFonts w:ascii="Times New Roman" w:hAnsi="Times New Roman" w:cs="Times New Roman"/>
        </w:rPr>
        <w:t xml:space="preserve"> </w:t>
      </w:r>
      <w:r w:rsidRPr="00DB6757">
        <w:rPr>
          <w:rFonts w:ascii="Times New Roman" w:hAnsi="Times New Roman" w:cs="Times New Roman"/>
        </w:rPr>
        <w:t>ou justificar sua ausência;</w:t>
      </w:r>
    </w:p>
    <w:p w:rsidR="0055478B" w:rsidRPr="00DB6757" w:rsidRDefault="0055478B" w:rsidP="00DB675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B6757">
        <w:rPr>
          <w:rFonts w:ascii="Times New Roman" w:hAnsi="Times New Roman" w:cs="Times New Roman"/>
        </w:rPr>
        <w:t>III - estudar, discutir e votar matéria submetida a exame da</w:t>
      </w:r>
      <w:r w:rsidR="00DB6757">
        <w:rPr>
          <w:rFonts w:ascii="Times New Roman" w:hAnsi="Times New Roman" w:cs="Times New Roman"/>
        </w:rPr>
        <w:t xml:space="preserve"> </w:t>
      </w:r>
      <w:r w:rsidRPr="00DB6757">
        <w:rPr>
          <w:rFonts w:ascii="Times New Roman" w:hAnsi="Times New Roman" w:cs="Times New Roman"/>
        </w:rPr>
        <w:t xml:space="preserve">Comissão; </w:t>
      </w:r>
      <w:proofErr w:type="gramStart"/>
      <w:r w:rsidRPr="00DB6757">
        <w:rPr>
          <w:rFonts w:ascii="Times New Roman" w:hAnsi="Times New Roman" w:cs="Times New Roman"/>
        </w:rPr>
        <w:t>e</w:t>
      </w:r>
      <w:proofErr w:type="gramEnd"/>
    </w:p>
    <w:p w:rsidR="0055478B" w:rsidRPr="00DB6757" w:rsidRDefault="0055478B" w:rsidP="00DB675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B6757">
        <w:rPr>
          <w:rFonts w:ascii="Times New Roman" w:hAnsi="Times New Roman" w:cs="Times New Roman"/>
        </w:rPr>
        <w:t>IV - participar dos grupos de trabalho para os quais tenham</w:t>
      </w:r>
      <w:r w:rsidR="00DB6757">
        <w:rPr>
          <w:rFonts w:ascii="Times New Roman" w:hAnsi="Times New Roman" w:cs="Times New Roman"/>
        </w:rPr>
        <w:t xml:space="preserve"> </w:t>
      </w:r>
      <w:r w:rsidRPr="00DB6757">
        <w:rPr>
          <w:rFonts w:ascii="Times New Roman" w:hAnsi="Times New Roman" w:cs="Times New Roman"/>
        </w:rPr>
        <w:t>sido designados.</w:t>
      </w:r>
    </w:p>
    <w:p w:rsidR="0055478B" w:rsidRPr="00DB6757" w:rsidRDefault="0055478B" w:rsidP="00DB675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B6757">
        <w:rPr>
          <w:rFonts w:ascii="Times New Roman" w:hAnsi="Times New Roman" w:cs="Times New Roman"/>
        </w:rPr>
        <w:t>CAPÍTULO V</w:t>
      </w:r>
    </w:p>
    <w:p w:rsidR="0055478B" w:rsidRPr="00DB6757" w:rsidRDefault="0055478B" w:rsidP="00DB675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B6757">
        <w:rPr>
          <w:rFonts w:ascii="Times New Roman" w:hAnsi="Times New Roman" w:cs="Times New Roman"/>
        </w:rPr>
        <w:t>DO APOIO ADMINISTRATIVO E FINANCEIRO</w:t>
      </w:r>
    </w:p>
    <w:p w:rsidR="0055478B" w:rsidRPr="00DB6757" w:rsidRDefault="0055478B" w:rsidP="00DB675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B6757">
        <w:rPr>
          <w:rFonts w:ascii="Times New Roman" w:hAnsi="Times New Roman" w:cs="Times New Roman"/>
        </w:rPr>
        <w:t>Art. 9º A SECADI/MEC manterá o apoio administrativo</w:t>
      </w:r>
      <w:r w:rsidR="00DB6757">
        <w:rPr>
          <w:rFonts w:ascii="Times New Roman" w:hAnsi="Times New Roman" w:cs="Times New Roman"/>
        </w:rPr>
        <w:t xml:space="preserve"> </w:t>
      </w:r>
      <w:r w:rsidRPr="00DB6757">
        <w:rPr>
          <w:rFonts w:ascii="Times New Roman" w:hAnsi="Times New Roman" w:cs="Times New Roman"/>
        </w:rPr>
        <w:t>necessário ao funcionamento da CBB, providenciando suporte financeiro</w:t>
      </w:r>
      <w:r w:rsidR="00DB6757">
        <w:rPr>
          <w:rFonts w:ascii="Times New Roman" w:hAnsi="Times New Roman" w:cs="Times New Roman"/>
        </w:rPr>
        <w:t xml:space="preserve"> </w:t>
      </w:r>
      <w:r w:rsidRPr="00DB6757">
        <w:rPr>
          <w:rFonts w:ascii="Times New Roman" w:hAnsi="Times New Roman" w:cs="Times New Roman"/>
        </w:rPr>
        <w:t>para as despesas.</w:t>
      </w:r>
    </w:p>
    <w:p w:rsidR="0055478B" w:rsidRPr="00DB6757" w:rsidRDefault="0055478B" w:rsidP="00DB675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B6757">
        <w:rPr>
          <w:rFonts w:ascii="Times New Roman" w:hAnsi="Times New Roman" w:cs="Times New Roman"/>
        </w:rPr>
        <w:t>Art. 10. Todas as produções da CBB serão compartilhadas</w:t>
      </w:r>
      <w:r w:rsidR="00DB6757">
        <w:rPr>
          <w:rFonts w:ascii="Times New Roman" w:hAnsi="Times New Roman" w:cs="Times New Roman"/>
        </w:rPr>
        <w:t xml:space="preserve"> </w:t>
      </w:r>
      <w:r w:rsidRPr="00DB6757">
        <w:rPr>
          <w:rFonts w:ascii="Times New Roman" w:hAnsi="Times New Roman" w:cs="Times New Roman"/>
        </w:rPr>
        <w:t>com os sistemas de ensino e disponibilizadas no portal do MEC.</w:t>
      </w:r>
    </w:p>
    <w:p w:rsidR="0055478B" w:rsidRPr="00DB6757" w:rsidRDefault="0055478B" w:rsidP="00DB675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DB6757">
        <w:rPr>
          <w:rFonts w:ascii="Times New Roman" w:hAnsi="Times New Roman" w:cs="Times New Roman"/>
        </w:rPr>
        <w:t>CAPÍTULO VI</w:t>
      </w:r>
      <w:proofErr w:type="gramEnd"/>
    </w:p>
    <w:p w:rsidR="0055478B" w:rsidRPr="00DB6757" w:rsidRDefault="0055478B" w:rsidP="00DB675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B6757">
        <w:rPr>
          <w:rFonts w:ascii="Times New Roman" w:hAnsi="Times New Roman" w:cs="Times New Roman"/>
        </w:rPr>
        <w:t>DAS DISPOSIÇÕES GERAIS</w:t>
      </w:r>
    </w:p>
    <w:p w:rsidR="0055478B" w:rsidRPr="00DB6757" w:rsidRDefault="0055478B" w:rsidP="00DB675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B6757">
        <w:rPr>
          <w:rFonts w:ascii="Times New Roman" w:hAnsi="Times New Roman" w:cs="Times New Roman"/>
        </w:rPr>
        <w:t>Art. 11. Compete à Comissão, sem prejuízo da liberdade de</w:t>
      </w:r>
      <w:r w:rsidR="00DB6757">
        <w:rPr>
          <w:rFonts w:ascii="Times New Roman" w:hAnsi="Times New Roman" w:cs="Times New Roman"/>
        </w:rPr>
        <w:t xml:space="preserve"> </w:t>
      </w:r>
      <w:r w:rsidRPr="00DB6757">
        <w:rPr>
          <w:rFonts w:ascii="Times New Roman" w:hAnsi="Times New Roman" w:cs="Times New Roman"/>
        </w:rPr>
        <w:t xml:space="preserve">iniciativa, tomar as decisões técnicas relativas aos incisos IV, V, </w:t>
      </w:r>
      <w:proofErr w:type="gramStart"/>
      <w:r w:rsidRPr="00DB6757">
        <w:rPr>
          <w:rFonts w:ascii="Times New Roman" w:hAnsi="Times New Roman" w:cs="Times New Roman"/>
        </w:rPr>
        <w:t>VI,</w:t>
      </w:r>
      <w:proofErr w:type="gramEnd"/>
      <w:r w:rsidR="00DB6757">
        <w:rPr>
          <w:rFonts w:ascii="Times New Roman" w:hAnsi="Times New Roman" w:cs="Times New Roman"/>
        </w:rPr>
        <w:t xml:space="preserve"> </w:t>
      </w:r>
      <w:r w:rsidRPr="00DB6757">
        <w:rPr>
          <w:rFonts w:ascii="Times New Roman" w:hAnsi="Times New Roman" w:cs="Times New Roman"/>
        </w:rPr>
        <w:t>VII, VIII e IX do art. 1º deste Regulamento e fixar as orientações</w:t>
      </w:r>
      <w:r w:rsidR="00DB6757">
        <w:rPr>
          <w:rFonts w:ascii="Times New Roman" w:hAnsi="Times New Roman" w:cs="Times New Roman"/>
        </w:rPr>
        <w:t xml:space="preserve"> </w:t>
      </w:r>
      <w:r w:rsidRPr="00DB6757">
        <w:rPr>
          <w:rFonts w:ascii="Times New Roman" w:hAnsi="Times New Roman" w:cs="Times New Roman"/>
        </w:rPr>
        <w:t>para o desenvolvimento dos trabalhos.</w:t>
      </w:r>
    </w:p>
    <w:p w:rsidR="0055478B" w:rsidRDefault="0055478B" w:rsidP="00DB675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B6757">
        <w:rPr>
          <w:rFonts w:ascii="Times New Roman" w:hAnsi="Times New Roman" w:cs="Times New Roman"/>
        </w:rPr>
        <w:t>Art. 12. Os casos omissos serão resolvidos, em primeira</w:t>
      </w:r>
      <w:r w:rsidR="00DB6757">
        <w:rPr>
          <w:rFonts w:ascii="Times New Roman" w:hAnsi="Times New Roman" w:cs="Times New Roman"/>
        </w:rPr>
        <w:t xml:space="preserve"> </w:t>
      </w:r>
      <w:r w:rsidRPr="00DB6757">
        <w:rPr>
          <w:rFonts w:ascii="Times New Roman" w:hAnsi="Times New Roman" w:cs="Times New Roman"/>
        </w:rPr>
        <w:t>instância, pelo titular da SECADI/MEC e, em segunda instância, pelo</w:t>
      </w:r>
      <w:r w:rsidR="00DB6757">
        <w:rPr>
          <w:rFonts w:ascii="Times New Roman" w:hAnsi="Times New Roman" w:cs="Times New Roman"/>
        </w:rPr>
        <w:t xml:space="preserve"> </w:t>
      </w:r>
      <w:r w:rsidRPr="00DB6757">
        <w:rPr>
          <w:rFonts w:ascii="Times New Roman" w:hAnsi="Times New Roman" w:cs="Times New Roman"/>
        </w:rPr>
        <w:t>Ministro da Educação.</w:t>
      </w:r>
    </w:p>
    <w:p w:rsidR="00EA3275" w:rsidRDefault="00EA3275" w:rsidP="00DB675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EA3275" w:rsidRPr="00FE1E16" w:rsidRDefault="00EA3275" w:rsidP="00EA327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E1E16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13</w:t>
      </w:r>
      <w:r w:rsidRPr="00FE1E16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20</w:t>
      </w:r>
      <w:r w:rsidRPr="00FE1E16">
        <w:rPr>
          <w:rFonts w:ascii="Times New Roman" w:hAnsi="Times New Roman" w:cs="Times New Roman"/>
          <w:b/>
          <w:i/>
        </w:rPr>
        <w:t xml:space="preserve">.01.2014, Seção 1, página </w:t>
      </w:r>
      <w:proofErr w:type="gramStart"/>
      <w:r>
        <w:rPr>
          <w:rFonts w:ascii="Times New Roman" w:hAnsi="Times New Roman" w:cs="Times New Roman"/>
          <w:b/>
          <w:i/>
        </w:rPr>
        <w:t>21</w:t>
      </w:r>
      <w:r w:rsidRPr="00FE1E16">
        <w:rPr>
          <w:rFonts w:ascii="Times New Roman" w:hAnsi="Times New Roman" w:cs="Times New Roman"/>
          <w:b/>
          <w:i/>
        </w:rPr>
        <w:t>)</w:t>
      </w:r>
      <w:proofErr w:type="gramEnd"/>
    </w:p>
    <w:p w:rsidR="00EA3275" w:rsidRDefault="00EA32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B6757" w:rsidRDefault="00DB6757" w:rsidP="00DB675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DB6757" w:rsidRPr="00DB6757" w:rsidRDefault="00DB6757" w:rsidP="00DB67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6757">
        <w:rPr>
          <w:rFonts w:ascii="Times New Roman" w:hAnsi="Times New Roman" w:cs="Times New Roman"/>
          <w:b/>
        </w:rPr>
        <w:t>MINISTÉRIO DA SAÚDE</w:t>
      </w:r>
    </w:p>
    <w:p w:rsidR="0055478B" w:rsidRPr="00DB6757" w:rsidRDefault="0055478B" w:rsidP="00DB67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5478B" w:rsidRPr="00DB6757" w:rsidRDefault="0055478B" w:rsidP="00DB67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6757">
        <w:rPr>
          <w:rFonts w:ascii="Times New Roman" w:hAnsi="Times New Roman" w:cs="Times New Roman"/>
          <w:b/>
        </w:rPr>
        <w:t>SECRETARIA DE GESTÃO DO TRABALHO E DA EDUCAÇÃO NA SAÚDE</w:t>
      </w:r>
    </w:p>
    <w:p w:rsidR="0055478B" w:rsidRPr="00DB6757" w:rsidRDefault="0055478B" w:rsidP="00DB67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6757">
        <w:rPr>
          <w:rFonts w:ascii="Times New Roman" w:hAnsi="Times New Roman" w:cs="Times New Roman"/>
          <w:b/>
        </w:rPr>
        <w:t xml:space="preserve">PORTARIA Nº 1, DE 17 DE JANEIRO DE </w:t>
      </w:r>
      <w:proofErr w:type="gramStart"/>
      <w:r w:rsidRPr="00DB6757">
        <w:rPr>
          <w:rFonts w:ascii="Times New Roman" w:hAnsi="Times New Roman" w:cs="Times New Roman"/>
          <w:b/>
        </w:rPr>
        <w:t>2014</w:t>
      </w:r>
      <w:proofErr w:type="gramEnd"/>
    </w:p>
    <w:p w:rsidR="0055478B" w:rsidRPr="00DB6757" w:rsidRDefault="0055478B" w:rsidP="00DB675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B6757">
        <w:rPr>
          <w:rFonts w:ascii="Times New Roman" w:hAnsi="Times New Roman" w:cs="Times New Roman"/>
        </w:rPr>
        <w:t xml:space="preserve">Divulga a lista dos nomes e respectivos registros únicos de médicos </w:t>
      </w:r>
      <w:proofErr w:type="spellStart"/>
      <w:r w:rsidRPr="00DB6757">
        <w:rPr>
          <w:rFonts w:ascii="Times New Roman" w:hAnsi="Times New Roman" w:cs="Times New Roman"/>
        </w:rPr>
        <w:t>intercambistas</w:t>
      </w:r>
      <w:proofErr w:type="spellEnd"/>
      <w:r w:rsidRPr="00DB6757">
        <w:rPr>
          <w:rFonts w:ascii="Times New Roman" w:hAnsi="Times New Roman" w:cs="Times New Roman"/>
        </w:rPr>
        <w:t xml:space="preserve"> participantes do Projeto Mais Médicos para o Brasil.</w:t>
      </w:r>
    </w:p>
    <w:p w:rsidR="0055478B" w:rsidRPr="00DB6757" w:rsidRDefault="0055478B" w:rsidP="00DB675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B6757">
        <w:rPr>
          <w:rFonts w:ascii="Times New Roman" w:hAnsi="Times New Roman" w:cs="Times New Roman"/>
        </w:rPr>
        <w:t xml:space="preserve">O SECRETÁRIO DE GESTÃO DO TRABALHO E DA EDUCAÇÃO NA SAÚDE, no uso das atribuições que lhe confere o art. 55, do Anexo I do Decreto nº 8.065, de </w:t>
      </w:r>
      <w:proofErr w:type="gramStart"/>
      <w:r w:rsidRPr="00DB6757">
        <w:rPr>
          <w:rFonts w:ascii="Times New Roman" w:hAnsi="Times New Roman" w:cs="Times New Roman"/>
        </w:rPr>
        <w:t>7</w:t>
      </w:r>
      <w:proofErr w:type="gramEnd"/>
      <w:r w:rsidRPr="00DB6757">
        <w:rPr>
          <w:rFonts w:ascii="Times New Roman" w:hAnsi="Times New Roman" w:cs="Times New Roman"/>
        </w:rPr>
        <w:t xml:space="preserve"> de agosto de 2013, e das atribuições</w:t>
      </w:r>
      <w:r w:rsidR="00DB6757">
        <w:rPr>
          <w:rFonts w:ascii="Times New Roman" w:hAnsi="Times New Roman" w:cs="Times New Roman"/>
        </w:rPr>
        <w:t xml:space="preserve"> </w:t>
      </w:r>
      <w:r w:rsidRPr="00DB6757">
        <w:rPr>
          <w:rFonts w:ascii="Times New Roman" w:hAnsi="Times New Roman" w:cs="Times New Roman"/>
        </w:rPr>
        <w:t xml:space="preserve">pertinentes ao Projeto Mais Médicos para o Brasil, nos termos do art. 16, § 3º da Lei nº 12.871, de 22 de outubro de 2013, do art. 1º, § 1º do Decreto nº 8.126, de 22 de outubro de 2013, e dos </w:t>
      </w:r>
      <w:proofErr w:type="spellStart"/>
      <w:r w:rsidRPr="00DB6757">
        <w:rPr>
          <w:rFonts w:ascii="Times New Roman" w:hAnsi="Times New Roman" w:cs="Times New Roman"/>
        </w:rPr>
        <w:t>arts</w:t>
      </w:r>
      <w:proofErr w:type="spellEnd"/>
      <w:r w:rsidRPr="00DB6757">
        <w:rPr>
          <w:rFonts w:ascii="Times New Roman" w:hAnsi="Times New Roman" w:cs="Times New Roman"/>
        </w:rPr>
        <w:t>. 6º e 7º da Portaria</w:t>
      </w:r>
      <w:r w:rsidR="00DB6757">
        <w:rPr>
          <w:rFonts w:ascii="Times New Roman" w:hAnsi="Times New Roman" w:cs="Times New Roman"/>
        </w:rPr>
        <w:t xml:space="preserve"> </w:t>
      </w:r>
      <w:r w:rsidRPr="00DB6757">
        <w:rPr>
          <w:rFonts w:ascii="Times New Roman" w:hAnsi="Times New Roman" w:cs="Times New Roman"/>
        </w:rPr>
        <w:t>nº 2.477/GM/MS, de 22 de outubro de 2013, decide:</w:t>
      </w:r>
    </w:p>
    <w:p w:rsidR="0055478B" w:rsidRPr="00DB6757" w:rsidRDefault="0055478B" w:rsidP="00DB675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B6757">
        <w:rPr>
          <w:rFonts w:ascii="Times New Roman" w:hAnsi="Times New Roman" w:cs="Times New Roman"/>
        </w:rPr>
        <w:t xml:space="preserve">Art. 1º Conceder, com base nos respectivos processos administrativos, registro único para o exercício da medicina, no âmbito do Projeto Mais Médicos para o Brasil, aos médicos </w:t>
      </w:r>
      <w:proofErr w:type="spellStart"/>
      <w:r w:rsidRPr="00DB6757">
        <w:rPr>
          <w:rFonts w:ascii="Times New Roman" w:hAnsi="Times New Roman" w:cs="Times New Roman"/>
        </w:rPr>
        <w:t>intercambistas</w:t>
      </w:r>
      <w:proofErr w:type="spellEnd"/>
      <w:r w:rsidRPr="00DB6757">
        <w:rPr>
          <w:rFonts w:ascii="Times New Roman" w:hAnsi="Times New Roman" w:cs="Times New Roman"/>
        </w:rPr>
        <w:t xml:space="preserve"> indicados na</w:t>
      </w:r>
      <w:r w:rsidR="00DB6757">
        <w:rPr>
          <w:rFonts w:ascii="Times New Roman" w:hAnsi="Times New Roman" w:cs="Times New Roman"/>
        </w:rPr>
        <w:t xml:space="preserve"> </w:t>
      </w:r>
      <w:r w:rsidRPr="00DB6757">
        <w:rPr>
          <w:rFonts w:ascii="Times New Roman" w:hAnsi="Times New Roman" w:cs="Times New Roman"/>
        </w:rPr>
        <w:t>lista constante do Anexo desta Portaria, bem como determinar a expedição das respectivas carteiras de identificação, posto terem atendido a todos os requisitos legais.</w:t>
      </w:r>
    </w:p>
    <w:p w:rsidR="0055478B" w:rsidRPr="00DB6757" w:rsidRDefault="0055478B" w:rsidP="00DB675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B6757">
        <w:rPr>
          <w:rFonts w:ascii="Times New Roman" w:hAnsi="Times New Roman" w:cs="Times New Roman"/>
        </w:rPr>
        <w:t>Art. 2º Esta Portaria entra em vigor na data de sua publicação.</w:t>
      </w:r>
    </w:p>
    <w:p w:rsidR="0055478B" w:rsidRDefault="0055478B" w:rsidP="00DB67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6757">
        <w:rPr>
          <w:rFonts w:ascii="Times New Roman" w:hAnsi="Times New Roman" w:cs="Times New Roman"/>
          <w:b/>
        </w:rPr>
        <w:t>MOZART JÚLIO TABOSA SALES</w:t>
      </w:r>
    </w:p>
    <w:p w:rsidR="00DB6757" w:rsidRPr="00DB6757" w:rsidRDefault="00DB6757" w:rsidP="00DB67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5478B" w:rsidRDefault="0055478B" w:rsidP="00DB67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6757">
        <w:rPr>
          <w:rFonts w:ascii="Times New Roman" w:hAnsi="Times New Roman" w:cs="Times New Roman"/>
          <w:b/>
        </w:rPr>
        <w:t>ANEXO</w:t>
      </w:r>
    </w:p>
    <w:tbl>
      <w:tblPr>
        <w:tblStyle w:val="Tabelacomgrade"/>
        <w:tblW w:w="0" w:type="auto"/>
        <w:tblInd w:w="-601" w:type="dxa"/>
        <w:tblLook w:val="04A0" w:firstRow="1" w:lastRow="0" w:firstColumn="1" w:lastColumn="0" w:noHBand="0" w:noVBand="1"/>
      </w:tblPr>
      <w:tblGrid>
        <w:gridCol w:w="2127"/>
        <w:gridCol w:w="635"/>
        <w:gridCol w:w="1296"/>
        <w:gridCol w:w="865"/>
        <w:gridCol w:w="864"/>
        <w:gridCol w:w="306"/>
        <w:gridCol w:w="991"/>
        <w:gridCol w:w="432"/>
        <w:gridCol w:w="1729"/>
        <w:gridCol w:w="38"/>
      </w:tblGrid>
      <w:tr w:rsidR="00DB6757" w:rsidTr="00DB6757">
        <w:trPr>
          <w:gridAfter w:val="1"/>
          <w:wAfter w:w="38" w:type="dxa"/>
        </w:trPr>
        <w:tc>
          <w:tcPr>
            <w:tcW w:w="2127" w:type="dxa"/>
          </w:tcPr>
          <w:p w:rsidR="00DB6757" w:rsidRDefault="00DB6757" w:rsidP="00DB67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757">
              <w:rPr>
                <w:rFonts w:ascii="Times New Roman" w:hAnsi="Times New Roman" w:cs="Times New Roman"/>
              </w:rPr>
              <w:t>NÚMERO DO PROCESSO</w:t>
            </w:r>
          </w:p>
        </w:tc>
        <w:tc>
          <w:tcPr>
            <w:tcW w:w="1931" w:type="dxa"/>
            <w:gridSpan w:val="2"/>
          </w:tcPr>
          <w:p w:rsidR="00DB6757" w:rsidRDefault="00DB6757" w:rsidP="00DB67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757">
              <w:rPr>
                <w:rFonts w:ascii="Times New Roman" w:hAnsi="Times New Roman" w:cs="Times New Roman"/>
              </w:rPr>
              <w:t>NOME DO MÉDICO</w:t>
            </w:r>
          </w:p>
        </w:tc>
        <w:tc>
          <w:tcPr>
            <w:tcW w:w="1729" w:type="dxa"/>
            <w:gridSpan w:val="2"/>
          </w:tcPr>
          <w:p w:rsidR="00DB6757" w:rsidRDefault="00DB6757" w:rsidP="00DB67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757">
              <w:rPr>
                <w:rFonts w:ascii="Times New Roman" w:hAnsi="Times New Roman" w:cs="Times New Roman"/>
              </w:rPr>
              <w:t>RMS</w:t>
            </w:r>
          </w:p>
        </w:tc>
        <w:tc>
          <w:tcPr>
            <w:tcW w:w="1729" w:type="dxa"/>
            <w:gridSpan w:val="3"/>
          </w:tcPr>
          <w:p w:rsidR="00DB6757" w:rsidRDefault="00DB6757" w:rsidP="00DB67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757">
              <w:rPr>
                <w:rFonts w:ascii="Times New Roman" w:hAnsi="Times New Roman" w:cs="Times New Roman"/>
              </w:rPr>
              <w:t>UF</w:t>
            </w:r>
          </w:p>
        </w:tc>
        <w:tc>
          <w:tcPr>
            <w:tcW w:w="1729" w:type="dxa"/>
          </w:tcPr>
          <w:p w:rsidR="00DB6757" w:rsidRPr="00DB6757" w:rsidRDefault="00DB6757" w:rsidP="00DB6757">
            <w:pPr>
              <w:ind w:left="315" w:right="-361"/>
              <w:jc w:val="both"/>
              <w:rPr>
                <w:rFonts w:ascii="Times New Roman" w:hAnsi="Times New Roman" w:cs="Times New Roman"/>
              </w:rPr>
            </w:pPr>
            <w:r w:rsidRPr="00DB6757">
              <w:rPr>
                <w:rFonts w:ascii="Times New Roman" w:hAnsi="Times New Roman" w:cs="Times New Roman"/>
              </w:rPr>
              <w:t>MUNICIPIO</w:t>
            </w:r>
          </w:p>
          <w:p w:rsidR="00DB6757" w:rsidRDefault="00DB6757" w:rsidP="00DB67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6757" w:rsidTr="00DB6757">
        <w:tc>
          <w:tcPr>
            <w:tcW w:w="2762" w:type="dxa"/>
            <w:gridSpan w:val="2"/>
          </w:tcPr>
          <w:p w:rsidR="00DB6757" w:rsidRDefault="00DB6757" w:rsidP="00DB67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757">
              <w:rPr>
                <w:rFonts w:ascii="Times New Roman" w:hAnsi="Times New Roman" w:cs="Times New Roman"/>
              </w:rPr>
              <w:t>25000.006635/2014-55</w:t>
            </w:r>
          </w:p>
        </w:tc>
        <w:tc>
          <w:tcPr>
            <w:tcW w:w="2161" w:type="dxa"/>
            <w:gridSpan w:val="2"/>
          </w:tcPr>
          <w:p w:rsidR="00DB6757" w:rsidRDefault="00DB6757" w:rsidP="00DB67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757">
              <w:rPr>
                <w:rFonts w:ascii="Times New Roman" w:hAnsi="Times New Roman" w:cs="Times New Roman"/>
              </w:rPr>
              <w:t>SANDRA MARITZA HUANCA SOLIZ</w:t>
            </w:r>
          </w:p>
        </w:tc>
        <w:tc>
          <w:tcPr>
            <w:tcW w:w="1170" w:type="dxa"/>
            <w:gridSpan w:val="2"/>
          </w:tcPr>
          <w:p w:rsidR="00DB6757" w:rsidRDefault="00DB6757" w:rsidP="00DB6757">
            <w:pPr>
              <w:ind w:left="-2054" w:firstLine="2127"/>
              <w:jc w:val="center"/>
              <w:rPr>
                <w:rFonts w:ascii="Times New Roman" w:hAnsi="Times New Roman" w:cs="Times New Roman"/>
                <w:b/>
              </w:rPr>
            </w:pPr>
            <w:r w:rsidRPr="00DB6757">
              <w:rPr>
                <w:rFonts w:ascii="Times New Roman" w:hAnsi="Times New Roman" w:cs="Times New Roman"/>
              </w:rPr>
              <w:t>2900733</w:t>
            </w:r>
          </w:p>
        </w:tc>
        <w:tc>
          <w:tcPr>
            <w:tcW w:w="991" w:type="dxa"/>
          </w:tcPr>
          <w:p w:rsidR="00DB6757" w:rsidRPr="00DB6757" w:rsidRDefault="00DB6757" w:rsidP="00DB6757">
            <w:pPr>
              <w:jc w:val="center"/>
              <w:rPr>
                <w:rFonts w:ascii="Times New Roman" w:hAnsi="Times New Roman" w:cs="Times New Roman"/>
              </w:rPr>
            </w:pPr>
            <w:r w:rsidRPr="00DB6757">
              <w:rPr>
                <w:rFonts w:ascii="Times New Roman" w:hAnsi="Times New Roman" w:cs="Times New Roman"/>
              </w:rPr>
              <w:t>BA</w:t>
            </w:r>
          </w:p>
        </w:tc>
        <w:tc>
          <w:tcPr>
            <w:tcW w:w="2199" w:type="dxa"/>
            <w:gridSpan w:val="3"/>
          </w:tcPr>
          <w:p w:rsidR="00DB6757" w:rsidRPr="00DB6757" w:rsidRDefault="00DB6757" w:rsidP="00DB6757">
            <w:pPr>
              <w:ind w:firstLine="1843"/>
              <w:jc w:val="both"/>
              <w:rPr>
                <w:rFonts w:ascii="Times New Roman" w:hAnsi="Times New Roman" w:cs="Times New Roman"/>
              </w:rPr>
            </w:pPr>
            <w:r w:rsidRPr="00DB6757">
              <w:rPr>
                <w:rFonts w:ascii="Times New Roman" w:hAnsi="Times New Roman" w:cs="Times New Roman"/>
              </w:rPr>
              <w:t>TANH UAÇU</w:t>
            </w:r>
          </w:p>
          <w:p w:rsidR="00DB6757" w:rsidRDefault="00DB6757" w:rsidP="00DB67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B6757" w:rsidRDefault="00DB6757" w:rsidP="00DB67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B6757" w:rsidRPr="00DB6757" w:rsidRDefault="00DB6757" w:rsidP="00DB67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5478B" w:rsidRPr="00DB6757" w:rsidRDefault="0055478B" w:rsidP="00DB67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6757">
        <w:rPr>
          <w:rFonts w:ascii="Times New Roman" w:hAnsi="Times New Roman" w:cs="Times New Roman"/>
          <w:b/>
        </w:rPr>
        <w:t>DEPARTAMENTO DE PLANEJAMENTO</w:t>
      </w:r>
    </w:p>
    <w:p w:rsidR="0055478B" w:rsidRPr="00DB6757" w:rsidRDefault="0055478B" w:rsidP="00DB67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6757">
        <w:rPr>
          <w:rFonts w:ascii="Times New Roman" w:hAnsi="Times New Roman" w:cs="Times New Roman"/>
          <w:b/>
        </w:rPr>
        <w:t>E REGULAÇÃO DA PROVISÃO DE PROFISSIONAIS</w:t>
      </w:r>
      <w:r w:rsidR="007A1488">
        <w:rPr>
          <w:rFonts w:ascii="Times New Roman" w:hAnsi="Times New Roman" w:cs="Times New Roman"/>
          <w:b/>
        </w:rPr>
        <w:t xml:space="preserve"> </w:t>
      </w:r>
      <w:r w:rsidRPr="00DB6757">
        <w:rPr>
          <w:rFonts w:ascii="Times New Roman" w:hAnsi="Times New Roman" w:cs="Times New Roman"/>
          <w:b/>
        </w:rPr>
        <w:t>DE SAÚDE</w:t>
      </w:r>
    </w:p>
    <w:p w:rsidR="0055478B" w:rsidRDefault="0055478B" w:rsidP="00DB67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6757">
        <w:rPr>
          <w:rFonts w:ascii="Times New Roman" w:hAnsi="Times New Roman" w:cs="Times New Roman"/>
          <w:b/>
        </w:rPr>
        <w:t>PROJETO MAIS MÉDICOS PARA O BRASIL</w:t>
      </w:r>
    </w:p>
    <w:p w:rsidR="007A1488" w:rsidRPr="00DB6757" w:rsidRDefault="007A1488" w:rsidP="00DB67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5478B" w:rsidRDefault="0055478B" w:rsidP="00DB67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6757">
        <w:rPr>
          <w:rFonts w:ascii="Times New Roman" w:hAnsi="Times New Roman" w:cs="Times New Roman"/>
          <w:b/>
        </w:rPr>
        <w:t xml:space="preserve">PORTARIA Nº 4, DE 17 DE JANEIRO DE </w:t>
      </w:r>
      <w:proofErr w:type="gramStart"/>
      <w:r w:rsidRPr="00DB6757">
        <w:rPr>
          <w:rFonts w:ascii="Times New Roman" w:hAnsi="Times New Roman" w:cs="Times New Roman"/>
          <w:b/>
        </w:rPr>
        <w:t>2014</w:t>
      </w:r>
      <w:proofErr w:type="gramEnd"/>
    </w:p>
    <w:p w:rsidR="007A1488" w:rsidRPr="00DB6757" w:rsidRDefault="007A1488" w:rsidP="00DB67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5478B" w:rsidRDefault="0055478B" w:rsidP="007A1488">
      <w:pPr>
        <w:spacing w:after="0" w:line="240" w:lineRule="auto"/>
        <w:ind w:left="2835"/>
        <w:jc w:val="both"/>
        <w:rPr>
          <w:rFonts w:ascii="Times New Roman" w:hAnsi="Times New Roman" w:cs="Times New Roman"/>
        </w:rPr>
      </w:pPr>
      <w:r w:rsidRPr="00DB6757">
        <w:rPr>
          <w:rFonts w:ascii="Times New Roman" w:hAnsi="Times New Roman" w:cs="Times New Roman"/>
        </w:rPr>
        <w:t>Divulga o resultado da homologação da escolha</w:t>
      </w:r>
      <w:r w:rsidR="007A1488">
        <w:rPr>
          <w:rFonts w:ascii="Times New Roman" w:hAnsi="Times New Roman" w:cs="Times New Roman"/>
        </w:rPr>
        <w:t xml:space="preserve"> </w:t>
      </w:r>
      <w:r w:rsidRPr="00DB6757">
        <w:rPr>
          <w:rFonts w:ascii="Times New Roman" w:hAnsi="Times New Roman" w:cs="Times New Roman"/>
        </w:rPr>
        <w:t xml:space="preserve">de município pelos médicos </w:t>
      </w:r>
      <w:proofErr w:type="spellStart"/>
      <w:r w:rsidRPr="00DB6757">
        <w:rPr>
          <w:rFonts w:ascii="Times New Roman" w:hAnsi="Times New Roman" w:cs="Times New Roman"/>
        </w:rPr>
        <w:t>intercambistas</w:t>
      </w:r>
      <w:proofErr w:type="spellEnd"/>
      <w:r w:rsidR="007A1488">
        <w:rPr>
          <w:rFonts w:ascii="Times New Roman" w:hAnsi="Times New Roman" w:cs="Times New Roman"/>
        </w:rPr>
        <w:t xml:space="preserve"> </w:t>
      </w:r>
      <w:r w:rsidRPr="00DB6757">
        <w:rPr>
          <w:rFonts w:ascii="Times New Roman" w:hAnsi="Times New Roman" w:cs="Times New Roman"/>
        </w:rPr>
        <w:t>inscritos para o Projeto Mais</w:t>
      </w:r>
      <w:r w:rsidR="007A1488">
        <w:rPr>
          <w:rFonts w:ascii="Times New Roman" w:hAnsi="Times New Roman" w:cs="Times New Roman"/>
        </w:rPr>
        <w:t xml:space="preserve"> </w:t>
      </w:r>
      <w:r w:rsidRPr="00DB6757">
        <w:rPr>
          <w:rFonts w:ascii="Times New Roman" w:hAnsi="Times New Roman" w:cs="Times New Roman"/>
        </w:rPr>
        <w:t>Médicos para o Brasil com cadastro validado</w:t>
      </w:r>
      <w:r w:rsidR="007A1488">
        <w:rPr>
          <w:rFonts w:ascii="Times New Roman" w:hAnsi="Times New Roman" w:cs="Times New Roman"/>
        </w:rPr>
        <w:t xml:space="preserve"> </w:t>
      </w:r>
      <w:r w:rsidRPr="00DB6757">
        <w:rPr>
          <w:rFonts w:ascii="Times New Roman" w:hAnsi="Times New Roman" w:cs="Times New Roman"/>
        </w:rPr>
        <w:t>conforme Portaria nº 3, de 15 de</w:t>
      </w:r>
      <w:r w:rsidR="007A1488">
        <w:rPr>
          <w:rFonts w:ascii="Times New Roman" w:hAnsi="Times New Roman" w:cs="Times New Roman"/>
        </w:rPr>
        <w:t xml:space="preserve"> </w:t>
      </w:r>
      <w:r w:rsidRPr="00DB6757">
        <w:rPr>
          <w:rFonts w:ascii="Times New Roman" w:hAnsi="Times New Roman" w:cs="Times New Roman"/>
        </w:rPr>
        <w:t>janeiro de 2014 e para vagas remanescentes,</w:t>
      </w:r>
      <w:r w:rsidR="007A1488">
        <w:rPr>
          <w:rFonts w:ascii="Times New Roman" w:hAnsi="Times New Roman" w:cs="Times New Roman"/>
        </w:rPr>
        <w:t xml:space="preserve"> </w:t>
      </w:r>
      <w:r w:rsidRPr="00DB6757">
        <w:rPr>
          <w:rFonts w:ascii="Times New Roman" w:hAnsi="Times New Roman" w:cs="Times New Roman"/>
        </w:rPr>
        <w:t>e nos termos do Edital nº 1/ SGTES/</w:t>
      </w:r>
      <w:r w:rsidR="007A1488">
        <w:rPr>
          <w:rFonts w:ascii="Times New Roman" w:hAnsi="Times New Roman" w:cs="Times New Roman"/>
        </w:rPr>
        <w:t xml:space="preserve"> </w:t>
      </w:r>
      <w:r w:rsidRPr="00DB6757">
        <w:rPr>
          <w:rFonts w:ascii="Times New Roman" w:hAnsi="Times New Roman" w:cs="Times New Roman"/>
        </w:rPr>
        <w:t xml:space="preserve">MS, de </w:t>
      </w:r>
      <w:proofErr w:type="gramStart"/>
      <w:r w:rsidRPr="00DB6757">
        <w:rPr>
          <w:rFonts w:ascii="Times New Roman" w:hAnsi="Times New Roman" w:cs="Times New Roman"/>
        </w:rPr>
        <w:t>6</w:t>
      </w:r>
      <w:proofErr w:type="gramEnd"/>
      <w:r w:rsidRPr="00DB6757">
        <w:rPr>
          <w:rFonts w:ascii="Times New Roman" w:hAnsi="Times New Roman" w:cs="Times New Roman"/>
        </w:rPr>
        <w:t xml:space="preserve"> de janeiro de 2014.</w:t>
      </w:r>
    </w:p>
    <w:p w:rsidR="007A1488" w:rsidRPr="00DB6757" w:rsidRDefault="007A1488" w:rsidP="00DB675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55478B" w:rsidRPr="00DB6757" w:rsidRDefault="0055478B" w:rsidP="00DB675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B6757">
        <w:rPr>
          <w:rFonts w:ascii="Times New Roman" w:hAnsi="Times New Roman" w:cs="Times New Roman"/>
        </w:rPr>
        <w:t>O COORDENADOR DO PROJETO MAIS MÉDICOS PARA</w:t>
      </w:r>
      <w:r w:rsidR="007A1488">
        <w:rPr>
          <w:rFonts w:ascii="Times New Roman" w:hAnsi="Times New Roman" w:cs="Times New Roman"/>
        </w:rPr>
        <w:t xml:space="preserve"> </w:t>
      </w:r>
      <w:r w:rsidRPr="00DB6757">
        <w:rPr>
          <w:rFonts w:ascii="Times New Roman" w:hAnsi="Times New Roman" w:cs="Times New Roman"/>
        </w:rPr>
        <w:t>O BRASIL, designado nos termos da Portaria nº 1494/GM/MS,</w:t>
      </w:r>
      <w:r w:rsidR="007A1488">
        <w:rPr>
          <w:rFonts w:ascii="Times New Roman" w:hAnsi="Times New Roman" w:cs="Times New Roman"/>
        </w:rPr>
        <w:t xml:space="preserve"> </w:t>
      </w:r>
      <w:r w:rsidRPr="00DB6757">
        <w:rPr>
          <w:rFonts w:ascii="Times New Roman" w:hAnsi="Times New Roman" w:cs="Times New Roman"/>
        </w:rPr>
        <w:t>de 18 de julho de 2013, e no uso das atribuições que lhe confere, o</w:t>
      </w:r>
      <w:r w:rsidR="007A1488">
        <w:rPr>
          <w:rFonts w:ascii="Times New Roman" w:hAnsi="Times New Roman" w:cs="Times New Roman"/>
        </w:rPr>
        <w:t xml:space="preserve"> </w:t>
      </w:r>
      <w:r w:rsidRPr="00DB6757">
        <w:rPr>
          <w:rFonts w:ascii="Times New Roman" w:hAnsi="Times New Roman" w:cs="Times New Roman"/>
        </w:rPr>
        <w:t xml:space="preserve">art. 8º, inciso IV, da Portaria Interministerial nº 1.369/MS/MEC, de </w:t>
      </w:r>
      <w:proofErr w:type="gramStart"/>
      <w:r w:rsidRPr="00DB6757">
        <w:rPr>
          <w:rFonts w:ascii="Times New Roman" w:hAnsi="Times New Roman" w:cs="Times New Roman"/>
        </w:rPr>
        <w:t>8</w:t>
      </w:r>
      <w:proofErr w:type="gramEnd"/>
      <w:r w:rsidR="007A1488">
        <w:rPr>
          <w:rFonts w:ascii="Times New Roman" w:hAnsi="Times New Roman" w:cs="Times New Roman"/>
        </w:rPr>
        <w:t xml:space="preserve"> </w:t>
      </w:r>
      <w:r w:rsidRPr="00DB6757">
        <w:rPr>
          <w:rFonts w:ascii="Times New Roman" w:hAnsi="Times New Roman" w:cs="Times New Roman"/>
        </w:rPr>
        <w:t>de julho de 2013, resolve:</w:t>
      </w:r>
    </w:p>
    <w:p w:rsidR="0055478B" w:rsidRPr="00DB6757" w:rsidRDefault="0055478B" w:rsidP="00DB675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B6757">
        <w:rPr>
          <w:rFonts w:ascii="Times New Roman" w:hAnsi="Times New Roman" w:cs="Times New Roman"/>
        </w:rPr>
        <w:t>Art. 1º Divulgar o resultado da homologação da participação</w:t>
      </w:r>
      <w:r w:rsidR="007A1488">
        <w:rPr>
          <w:rFonts w:ascii="Times New Roman" w:hAnsi="Times New Roman" w:cs="Times New Roman"/>
        </w:rPr>
        <w:t xml:space="preserve"> </w:t>
      </w:r>
      <w:r w:rsidRPr="00DB6757">
        <w:rPr>
          <w:rFonts w:ascii="Times New Roman" w:hAnsi="Times New Roman" w:cs="Times New Roman"/>
        </w:rPr>
        <w:t xml:space="preserve">dos médicos </w:t>
      </w:r>
      <w:proofErr w:type="spellStart"/>
      <w:r w:rsidRPr="00DB6757">
        <w:rPr>
          <w:rFonts w:ascii="Times New Roman" w:hAnsi="Times New Roman" w:cs="Times New Roman"/>
        </w:rPr>
        <w:t>intercambistas</w:t>
      </w:r>
      <w:proofErr w:type="spellEnd"/>
      <w:r w:rsidRPr="00DB6757">
        <w:rPr>
          <w:rFonts w:ascii="Times New Roman" w:hAnsi="Times New Roman" w:cs="Times New Roman"/>
        </w:rPr>
        <w:t xml:space="preserve"> com cadastro validado conforme Portaria</w:t>
      </w:r>
      <w:r w:rsidR="007A1488">
        <w:rPr>
          <w:rFonts w:ascii="Times New Roman" w:hAnsi="Times New Roman" w:cs="Times New Roman"/>
        </w:rPr>
        <w:t xml:space="preserve"> </w:t>
      </w:r>
      <w:r w:rsidRPr="00DB6757">
        <w:rPr>
          <w:rFonts w:ascii="Times New Roman" w:hAnsi="Times New Roman" w:cs="Times New Roman"/>
        </w:rPr>
        <w:t>nº 3, de 15 de Janeiro de 2014 e para as vagas remanescentes, no</w:t>
      </w:r>
      <w:r w:rsidR="007A1488">
        <w:rPr>
          <w:rFonts w:ascii="Times New Roman" w:hAnsi="Times New Roman" w:cs="Times New Roman"/>
        </w:rPr>
        <w:t xml:space="preserve"> </w:t>
      </w:r>
      <w:r w:rsidRPr="00DB6757">
        <w:rPr>
          <w:rFonts w:ascii="Times New Roman" w:hAnsi="Times New Roman" w:cs="Times New Roman"/>
        </w:rPr>
        <w:t>Projeto Mais Médicos para o Brasil, nos respectivos municípios, nos</w:t>
      </w:r>
      <w:r w:rsidR="00EA3275">
        <w:rPr>
          <w:rFonts w:ascii="Times New Roman" w:hAnsi="Times New Roman" w:cs="Times New Roman"/>
        </w:rPr>
        <w:t xml:space="preserve"> </w:t>
      </w:r>
      <w:r w:rsidRPr="00DB6757">
        <w:rPr>
          <w:rFonts w:ascii="Times New Roman" w:hAnsi="Times New Roman" w:cs="Times New Roman"/>
        </w:rPr>
        <w:t>termos dos subitens 5.12, alínea "b.12" do Edital nº 1/ SGTES/MS, de</w:t>
      </w:r>
      <w:r w:rsidR="00EA3275">
        <w:rPr>
          <w:rFonts w:ascii="Times New Roman" w:hAnsi="Times New Roman" w:cs="Times New Roman"/>
        </w:rPr>
        <w:t xml:space="preserve"> </w:t>
      </w:r>
      <w:proofErr w:type="gramStart"/>
      <w:r w:rsidRPr="00DB6757">
        <w:rPr>
          <w:rFonts w:ascii="Times New Roman" w:hAnsi="Times New Roman" w:cs="Times New Roman"/>
        </w:rPr>
        <w:t>6</w:t>
      </w:r>
      <w:proofErr w:type="gramEnd"/>
      <w:r w:rsidRPr="00DB6757">
        <w:rPr>
          <w:rFonts w:ascii="Times New Roman" w:hAnsi="Times New Roman" w:cs="Times New Roman"/>
        </w:rPr>
        <w:t xml:space="preserve"> de janeiro de 2014, através do site </w:t>
      </w:r>
      <w:r w:rsidR="00EA3275" w:rsidRPr="00EA3275">
        <w:rPr>
          <w:rFonts w:ascii="Times New Roman" w:hAnsi="Times New Roman" w:cs="Times New Roman"/>
        </w:rPr>
        <w:t>http://maismedicos.saude.gov.br</w:t>
      </w:r>
      <w:r w:rsidRPr="00DB6757">
        <w:rPr>
          <w:rFonts w:ascii="Times New Roman" w:hAnsi="Times New Roman" w:cs="Times New Roman"/>
        </w:rPr>
        <w:t>,</w:t>
      </w:r>
      <w:r w:rsidR="00EA3275">
        <w:rPr>
          <w:rFonts w:ascii="Times New Roman" w:hAnsi="Times New Roman" w:cs="Times New Roman"/>
        </w:rPr>
        <w:t xml:space="preserve"> </w:t>
      </w:r>
      <w:r w:rsidRPr="00DB6757">
        <w:rPr>
          <w:rFonts w:ascii="Times New Roman" w:hAnsi="Times New Roman" w:cs="Times New Roman"/>
        </w:rPr>
        <w:t>a partir do dia 20 de janeiro de 2014.</w:t>
      </w:r>
    </w:p>
    <w:p w:rsidR="0055478B" w:rsidRPr="00DB6757" w:rsidRDefault="0055478B" w:rsidP="00DB675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B6757">
        <w:rPr>
          <w:rFonts w:ascii="Times New Roman" w:hAnsi="Times New Roman" w:cs="Times New Roman"/>
        </w:rPr>
        <w:t>Art. 2º Esta Portaria entra em vigor na data de sua publicação.</w:t>
      </w:r>
    </w:p>
    <w:p w:rsidR="0055478B" w:rsidRDefault="0055478B" w:rsidP="00DB6757">
      <w:pPr>
        <w:spacing w:after="0" w:line="240" w:lineRule="auto"/>
        <w:ind w:firstLine="1843"/>
        <w:jc w:val="both"/>
        <w:rPr>
          <w:rFonts w:ascii="Times New Roman" w:hAnsi="Times New Roman" w:cs="Times New Roman"/>
          <w:b/>
        </w:rPr>
      </w:pPr>
      <w:r w:rsidRPr="007A1488">
        <w:rPr>
          <w:rFonts w:ascii="Times New Roman" w:hAnsi="Times New Roman" w:cs="Times New Roman"/>
          <w:b/>
        </w:rPr>
        <w:t>FELIPE PROENÇO DE OLIVEIRA</w:t>
      </w:r>
    </w:p>
    <w:p w:rsidR="00EA3275" w:rsidRPr="00FE1E16" w:rsidRDefault="00EA3275" w:rsidP="00EA327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E1E16">
        <w:rPr>
          <w:rFonts w:ascii="Times New Roman" w:hAnsi="Times New Roman" w:cs="Times New Roman"/>
          <w:b/>
          <w:i/>
        </w:rPr>
        <w:t>(Publicaçã</w:t>
      </w:r>
      <w:bookmarkStart w:id="0" w:name="_GoBack"/>
      <w:bookmarkEnd w:id="0"/>
      <w:r w:rsidRPr="00FE1E16">
        <w:rPr>
          <w:rFonts w:ascii="Times New Roman" w:hAnsi="Times New Roman" w:cs="Times New Roman"/>
          <w:b/>
          <w:i/>
        </w:rPr>
        <w:t xml:space="preserve">o no DOU n.º </w:t>
      </w:r>
      <w:r>
        <w:rPr>
          <w:rFonts w:ascii="Times New Roman" w:hAnsi="Times New Roman" w:cs="Times New Roman"/>
          <w:b/>
          <w:i/>
        </w:rPr>
        <w:t>13</w:t>
      </w:r>
      <w:r w:rsidRPr="00FE1E16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20</w:t>
      </w:r>
      <w:r w:rsidRPr="00FE1E16">
        <w:rPr>
          <w:rFonts w:ascii="Times New Roman" w:hAnsi="Times New Roman" w:cs="Times New Roman"/>
          <w:b/>
          <w:i/>
        </w:rPr>
        <w:t xml:space="preserve">.01.2014, Seção 1, página </w:t>
      </w:r>
      <w:proofErr w:type="gramStart"/>
      <w:r>
        <w:rPr>
          <w:rFonts w:ascii="Times New Roman" w:hAnsi="Times New Roman" w:cs="Times New Roman"/>
          <w:b/>
          <w:i/>
        </w:rPr>
        <w:t>58</w:t>
      </w:r>
      <w:r w:rsidRPr="00FE1E16">
        <w:rPr>
          <w:rFonts w:ascii="Times New Roman" w:hAnsi="Times New Roman" w:cs="Times New Roman"/>
          <w:b/>
          <w:i/>
        </w:rPr>
        <w:t>)</w:t>
      </w:r>
      <w:proofErr w:type="gramEnd"/>
    </w:p>
    <w:sectPr w:rsidR="00EA3275" w:rsidRPr="00FE1E16" w:rsidSect="00DB6757">
      <w:footerReference w:type="default" r:id="rId8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275" w:rsidRDefault="00EA3275" w:rsidP="00EA3275">
      <w:pPr>
        <w:spacing w:after="0" w:line="240" w:lineRule="auto"/>
      </w:pPr>
      <w:r>
        <w:separator/>
      </w:r>
    </w:p>
  </w:endnote>
  <w:endnote w:type="continuationSeparator" w:id="0">
    <w:p w:rsidR="00EA3275" w:rsidRDefault="00EA3275" w:rsidP="00EA3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1629346"/>
      <w:docPartObj>
        <w:docPartGallery w:val="Page Numbers (Bottom of Page)"/>
        <w:docPartUnique/>
      </w:docPartObj>
    </w:sdtPr>
    <w:sdtContent>
      <w:p w:rsidR="00EA3275" w:rsidRDefault="00EA327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FF5">
          <w:rPr>
            <w:noProof/>
          </w:rPr>
          <w:t>3</w:t>
        </w:r>
        <w:r>
          <w:fldChar w:fldCharType="end"/>
        </w:r>
      </w:p>
    </w:sdtContent>
  </w:sdt>
  <w:p w:rsidR="00EA3275" w:rsidRDefault="00EA327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275" w:rsidRDefault="00EA3275" w:rsidP="00EA3275">
      <w:pPr>
        <w:spacing w:after="0" w:line="240" w:lineRule="auto"/>
      </w:pPr>
      <w:r>
        <w:separator/>
      </w:r>
    </w:p>
  </w:footnote>
  <w:footnote w:type="continuationSeparator" w:id="0">
    <w:p w:rsidR="00EA3275" w:rsidRDefault="00EA3275" w:rsidP="00EA32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8B"/>
    <w:rsid w:val="002E69FE"/>
    <w:rsid w:val="0055478B"/>
    <w:rsid w:val="007A1488"/>
    <w:rsid w:val="007A5FF5"/>
    <w:rsid w:val="00A57D0F"/>
    <w:rsid w:val="00AA6970"/>
    <w:rsid w:val="00C54E4A"/>
    <w:rsid w:val="00DB6757"/>
    <w:rsid w:val="00EA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B6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EA3275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A32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3275"/>
  </w:style>
  <w:style w:type="paragraph" w:styleId="Rodap">
    <w:name w:val="footer"/>
    <w:basedOn w:val="Normal"/>
    <w:link w:val="RodapChar"/>
    <w:uiPriority w:val="99"/>
    <w:unhideWhenUsed/>
    <w:rsid w:val="00EA32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32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B6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EA3275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A32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3275"/>
  </w:style>
  <w:style w:type="paragraph" w:styleId="Rodap">
    <w:name w:val="footer"/>
    <w:basedOn w:val="Normal"/>
    <w:link w:val="RodapChar"/>
    <w:uiPriority w:val="99"/>
    <w:unhideWhenUsed/>
    <w:rsid w:val="00EA32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3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E44C6-5DE0-4C2F-AF00-9F7803D8A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1563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CMDF02</dc:creator>
  <cp:lastModifiedBy>CMDF02</cp:lastModifiedBy>
  <cp:revision>2</cp:revision>
  <dcterms:created xsi:type="dcterms:W3CDTF">2014-01-20T09:41:00Z</dcterms:created>
  <dcterms:modified xsi:type="dcterms:W3CDTF">2014-01-20T09:41:00Z</dcterms:modified>
</cp:coreProperties>
</file>