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MINISTÉRIO DA EDUCAÇÃO</w:t>
      </w:r>
    </w:p>
    <w:p w:rsidR="000505F9" w:rsidRP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</w:t>
      </w:r>
      <w:bookmarkStart w:id="0" w:name="_GoBack"/>
      <w:bookmarkEnd w:id="0"/>
      <w:r>
        <w:rPr>
          <w:rFonts w:ascii="Times New Roman" w:hAnsi="Times New Roman" w:cs="Times New Roman"/>
          <w:b/>
        </w:rPr>
        <w:t>NETE DO MINISTRO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PORTARIAS DE 14 DE JANEIRO DE 2014</w:t>
      </w:r>
    </w:p>
    <w:p w:rsidR="0015750F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O MINISTRO DE ESTADO DA EDUCAÇÃO, no uso da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competência que lhe foi subdelegada pelo inciso I do art. 1o- da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Portaria no- 1.056/Casa Civil/PR, de 11 de junho de 2003, publicada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no Diário Oficial da União de 12 de junho de 2003, e de conformidade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com o artigo 4o</w:t>
      </w:r>
      <w:proofErr w:type="gramStart"/>
      <w:r w:rsidRPr="000505F9">
        <w:rPr>
          <w:rFonts w:ascii="Times New Roman" w:hAnsi="Times New Roman" w:cs="Times New Roman"/>
        </w:rPr>
        <w:t>- ,</w:t>
      </w:r>
      <w:proofErr w:type="gramEnd"/>
      <w:r w:rsidRPr="000505F9">
        <w:rPr>
          <w:rFonts w:ascii="Times New Roman" w:hAnsi="Times New Roman" w:cs="Times New Roman"/>
        </w:rPr>
        <w:t xml:space="preserve"> do Decreto no- 4.734, de 11 de junho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2003, resolve:</w:t>
      </w:r>
    </w:p>
    <w:p w:rsidR="000505F9" w:rsidRPr="000505F9" w:rsidRDefault="000505F9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5750F" w:rsidRDefault="0015750F" w:rsidP="000505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N</w:t>
      </w:r>
      <w:r w:rsidR="000505F9">
        <w:rPr>
          <w:rFonts w:ascii="Times New Roman" w:hAnsi="Times New Roman" w:cs="Times New Roman"/>
        </w:rPr>
        <w:t>º</w:t>
      </w:r>
      <w:r w:rsidRPr="000505F9">
        <w:rPr>
          <w:rFonts w:ascii="Times New Roman" w:hAnsi="Times New Roman" w:cs="Times New Roman"/>
        </w:rPr>
        <w:t xml:space="preserve"> 24 - EXONERAR, a pedido, RUBENS VIEIRA GUIMARAES,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matrícula SIAPE no- 1602391, do cargo de Coordenador de Gestão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Documentos, código DAS 101.3, da Coordenação de Gestão de Documentos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(CGD), da Coordenação-Geral de Recursos Logísticos, da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Diretoria de Gestão, da Coordenação de Aperfeiçoamento de Pessoal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Nível Superior - CAPES, a contar de 15 de janeiro de 2014.</w:t>
      </w:r>
    </w:p>
    <w:p w:rsidR="000505F9" w:rsidRPr="000505F9" w:rsidRDefault="000505F9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5750F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O MINISTRO DE ESTADO DA EDUCAÇÃO, tendo em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 xml:space="preserve">vista o disposto nos </w:t>
      </w:r>
      <w:proofErr w:type="spellStart"/>
      <w:r w:rsidRPr="000505F9">
        <w:rPr>
          <w:rFonts w:ascii="Times New Roman" w:hAnsi="Times New Roman" w:cs="Times New Roman"/>
        </w:rPr>
        <w:t>arts</w:t>
      </w:r>
      <w:proofErr w:type="spellEnd"/>
      <w:r w:rsidRPr="000505F9">
        <w:rPr>
          <w:rFonts w:ascii="Times New Roman" w:hAnsi="Times New Roman" w:cs="Times New Roman"/>
        </w:rPr>
        <w:t>. 143 e 145 da Lei no- 8.112, de 11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dezembro de 1990, no uso das atribuições delegadas por meio 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Decreto no- 3.035, de 27 de abril de 1999, e do Decreto no- 3.669,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23 de novembro de 2000, considerando os elementos constantes 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Processo no- 23115.000279/2008-03 e a solicitação contida no Ofício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 xml:space="preserve">no- 001/2014, de </w:t>
      </w:r>
      <w:proofErr w:type="gramStart"/>
      <w:r w:rsidRPr="000505F9">
        <w:rPr>
          <w:rFonts w:ascii="Times New Roman" w:hAnsi="Times New Roman" w:cs="Times New Roman"/>
        </w:rPr>
        <w:t>6</w:t>
      </w:r>
      <w:proofErr w:type="gramEnd"/>
      <w:r w:rsidRPr="000505F9">
        <w:rPr>
          <w:rFonts w:ascii="Times New Roman" w:hAnsi="Times New Roman" w:cs="Times New Roman"/>
        </w:rPr>
        <w:t xml:space="preserve"> de janeiro de 2014, resolve:</w:t>
      </w:r>
    </w:p>
    <w:p w:rsidR="000505F9" w:rsidRPr="000505F9" w:rsidRDefault="000505F9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5750F" w:rsidRPr="000505F9" w:rsidRDefault="0015750F" w:rsidP="000505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N</w:t>
      </w:r>
      <w:r w:rsidR="000505F9">
        <w:rPr>
          <w:rFonts w:ascii="Times New Roman" w:hAnsi="Times New Roman" w:cs="Times New Roman"/>
        </w:rPr>
        <w:t>º</w:t>
      </w:r>
      <w:r w:rsidRPr="000505F9">
        <w:rPr>
          <w:rFonts w:ascii="Times New Roman" w:hAnsi="Times New Roman" w:cs="Times New Roman"/>
        </w:rPr>
        <w:t xml:space="preserve"> 25 - Art. 1o- Fica prorrogado por 30 (trinta) dias o prazo fixado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para a conclusão dos trabalhos da Comissão de Sindicância Investigativa,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designada pela Portaria MEC no- 1207, publicada no Diário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Oficial da União de 19 de dezembro de 2013, Seção 2, página 11.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Art. 2o- Esta Portaria entra em vigor na data de sua publicação.</w:t>
      </w:r>
    </w:p>
    <w:p w:rsidR="00C54E4A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ALOIZIO MERCADANTE OLIVA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RETIFICAÇÃO</w:t>
      </w:r>
    </w:p>
    <w:p w:rsidR="0015750F" w:rsidRPr="000505F9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Na Portaria no- 21 de 10 de janeiro de 2014, publicada no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 xml:space="preserve">Diário Oficial da União de 13 janeiro de 2014, Seção </w:t>
      </w:r>
      <w:proofErr w:type="gramStart"/>
      <w:r w:rsidRPr="000505F9">
        <w:rPr>
          <w:rFonts w:ascii="Times New Roman" w:hAnsi="Times New Roman" w:cs="Times New Roman"/>
        </w:rPr>
        <w:t>2 ,</w:t>
      </w:r>
      <w:proofErr w:type="gramEnd"/>
      <w:r w:rsidRPr="000505F9">
        <w:rPr>
          <w:rFonts w:ascii="Times New Roman" w:hAnsi="Times New Roman" w:cs="Times New Roman"/>
        </w:rPr>
        <w:t xml:space="preserve"> página 7,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onde se lê: "ARY VICENTE DE SANTANA, para exercer o encargo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substituto do Diretor de Tecnologia, Código DAS 101.5, do Fundo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Nacional de Desenvolvimento da Educação, no período de 13 a 20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janeiro de 2014", leia-se: "Designar ARY VICENTE DE SANTANA,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para exercer o encargo de substituto do Diretor de Tecnologia, Código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DAS 101.5, do Fundo Nacional de Desenvolvimento da Educação, no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período de 13 a 20 de janeiro de 2014".</w:t>
      </w: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0505F9" w:rsidRDefault="00050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05F9" w:rsidRP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lastRenderedPageBreak/>
        <w:t>MINISTÉRIO DA EDUCAÇÃO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COORDENAÇÃO DE APERFEIÇOAMENTO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DE PESSOAL DE NÍVEL SUPERIOR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DIRETORIA DE GESTÃO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PORTARIA N</w:t>
      </w:r>
      <w:r w:rsidR="000505F9">
        <w:rPr>
          <w:rFonts w:ascii="Times New Roman" w:hAnsi="Times New Roman" w:cs="Times New Roman"/>
          <w:b/>
        </w:rPr>
        <w:t>º</w:t>
      </w:r>
      <w:r w:rsidRPr="000505F9">
        <w:rPr>
          <w:rFonts w:ascii="Times New Roman" w:hAnsi="Times New Roman" w:cs="Times New Roman"/>
          <w:b/>
        </w:rPr>
        <w:t xml:space="preserve"> 6, DE 14 DE JANEIRO DE </w:t>
      </w:r>
      <w:proofErr w:type="gramStart"/>
      <w:r w:rsidRPr="000505F9">
        <w:rPr>
          <w:rFonts w:ascii="Times New Roman" w:hAnsi="Times New Roman" w:cs="Times New Roman"/>
          <w:b/>
        </w:rPr>
        <w:t>2014</w:t>
      </w:r>
      <w:proofErr w:type="gramEnd"/>
    </w:p>
    <w:p w:rsidR="0015750F" w:rsidRPr="000505F9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O Diretor de Gestão Substituto da Coordenação de Aperfeiçoamento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505F9">
        <w:rPr>
          <w:rFonts w:ascii="Times New Roman" w:hAnsi="Times New Roman" w:cs="Times New Roman"/>
        </w:rPr>
        <w:t>CAPES</w:t>
      </w:r>
      <w:proofErr w:type="gramEnd"/>
      <w:r w:rsidRPr="000505F9">
        <w:rPr>
          <w:rFonts w:ascii="Times New Roman" w:hAnsi="Times New Roman" w:cs="Times New Roman"/>
        </w:rPr>
        <w:t>, usando das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atribuições que lhe são conferidas pelo Estatuto aprovado pelo Decreto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no- 7.692, de 02/03/2012, publicado no Diário Oficial da União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06/03/2012, pela Portaria CAPES no- 164, de 31/08/2011, publicada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no Diário Oficial da União de 16/09/2011, bem como Portaria MEC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no- 595, de 20/05/2011, publicada no Diário Oficial da União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23/05/2011, resolve:</w:t>
      </w:r>
    </w:p>
    <w:p w:rsidR="0015750F" w:rsidRPr="000505F9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Rescindir o Contrato no- 25/2011, firmado com FLAVIO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MARQUES MIGOWSKI CARVALHO, matrícula SIAPE no-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2903327, para a prestação de serviços técnicos por tempo determinado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sem vínculo efetivo, para atender a necessidade temporária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excepcional interesse público da Coordenação de Aperfeiçoamento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Pessoal de Nível Superior - CAPES, referido na alínea "j" do inciso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 xml:space="preserve">VI do artigo 2o- da Lei no- 8.745, de </w:t>
      </w:r>
      <w:proofErr w:type="gramStart"/>
      <w:r w:rsidRPr="000505F9">
        <w:rPr>
          <w:rFonts w:ascii="Times New Roman" w:hAnsi="Times New Roman" w:cs="Times New Roman"/>
        </w:rPr>
        <w:t>9</w:t>
      </w:r>
      <w:proofErr w:type="gramEnd"/>
      <w:r w:rsidRPr="000505F9">
        <w:rPr>
          <w:rFonts w:ascii="Times New Roman" w:hAnsi="Times New Roman" w:cs="Times New Roman"/>
        </w:rPr>
        <w:t xml:space="preserve"> de dezembro de 1993, com 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redação dada Lei no- 11.784, de 22 de setembro de 2008, no posto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trabalho de Analista de Sistemas, para desempenho de atividades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técnicas de complexidade gerencial, de tecnologia da informação e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engenharia sênior (inciso V, art.8o- , Decreto no- 4.748/2003), tornando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a medida efetiva a partir de 20 de janeiro de 2014.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WEDER MATIAS VIEIRA</w:t>
      </w: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FUNDO NACIONAL DE DESENVOLVIMENTO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DA EDUCAÇÃO</w:t>
      </w:r>
    </w:p>
    <w:p w:rsidR="0015750F" w:rsidRPr="000505F9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PORTARIA N</w:t>
      </w:r>
      <w:r w:rsidR="000505F9">
        <w:rPr>
          <w:rFonts w:ascii="Times New Roman" w:hAnsi="Times New Roman" w:cs="Times New Roman"/>
          <w:b/>
        </w:rPr>
        <w:t>º</w:t>
      </w:r>
      <w:r w:rsidRPr="000505F9">
        <w:rPr>
          <w:rFonts w:ascii="Times New Roman" w:hAnsi="Times New Roman" w:cs="Times New Roman"/>
          <w:b/>
        </w:rPr>
        <w:t xml:space="preserve"> 12, DE 13 DE JANEIRO DE </w:t>
      </w:r>
      <w:proofErr w:type="gramStart"/>
      <w:r w:rsidRPr="000505F9">
        <w:rPr>
          <w:rFonts w:ascii="Times New Roman" w:hAnsi="Times New Roman" w:cs="Times New Roman"/>
          <w:b/>
        </w:rPr>
        <w:t>2014</w:t>
      </w:r>
      <w:proofErr w:type="gramEnd"/>
    </w:p>
    <w:p w:rsidR="0015750F" w:rsidRPr="000505F9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O PRESIDENTE SUBSTITUTO DO FUNDO NACIONAL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DESENVOLVIMENTO DA EDUCAÇÃO, no uso da competência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que lhe foi conferida pelo art. 1o</w:t>
      </w:r>
      <w:proofErr w:type="gramStart"/>
      <w:r w:rsidRPr="000505F9">
        <w:rPr>
          <w:rFonts w:ascii="Times New Roman" w:hAnsi="Times New Roman" w:cs="Times New Roman"/>
        </w:rPr>
        <w:t>- ,</w:t>
      </w:r>
      <w:proofErr w:type="gramEnd"/>
      <w:r w:rsidRPr="000505F9">
        <w:rPr>
          <w:rFonts w:ascii="Times New Roman" w:hAnsi="Times New Roman" w:cs="Times New Roman"/>
        </w:rPr>
        <w:t xml:space="preserve"> da Portaria </w:t>
      </w:r>
      <w:proofErr w:type="spellStart"/>
      <w:r w:rsidRPr="000505F9">
        <w:rPr>
          <w:rFonts w:ascii="Times New Roman" w:hAnsi="Times New Roman" w:cs="Times New Roman"/>
        </w:rPr>
        <w:t>n.o</w:t>
      </w:r>
      <w:proofErr w:type="spellEnd"/>
      <w:r w:rsidRPr="000505F9">
        <w:rPr>
          <w:rFonts w:ascii="Times New Roman" w:hAnsi="Times New Roman" w:cs="Times New Roman"/>
        </w:rPr>
        <w:t>- 1.508, de 16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junho de 2003, publicada no Diário Oficial da União de 17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junho de 2003, e em conformidade com o disposto no Decreto n.</w:t>
      </w:r>
      <w:r w:rsidR="000505F9">
        <w:rPr>
          <w:rFonts w:ascii="Times New Roman" w:hAnsi="Times New Roman" w:cs="Times New Roman"/>
        </w:rPr>
        <w:t xml:space="preserve">º </w:t>
      </w:r>
      <w:r w:rsidRPr="000505F9">
        <w:rPr>
          <w:rFonts w:ascii="Times New Roman" w:hAnsi="Times New Roman" w:cs="Times New Roman"/>
        </w:rPr>
        <w:t>7.691, de 02 de março de 2012, publicado no Diário Oficial da União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06 de março de 2012, resolve:</w:t>
      </w:r>
    </w:p>
    <w:p w:rsidR="0015750F" w:rsidRPr="000505F9" w:rsidRDefault="0015750F" w:rsidP="000505F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Designar LHAIS NAYANNA ARAÚJO DE ANDRADE, para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exercer o encargo de substituta da Coordenadora-Geral do Programa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Nacional de Alimentação Escolar, Código DAS 101.4, da Diretoria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de Ações Educacionais do Fundo Nacional de Desenvolvimento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da Educação, no período de 16 de janeiro a 25 de janeiro de</w:t>
      </w:r>
      <w:r w:rsidR="000505F9">
        <w:rPr>
          <w:rFonts w:ascii="Times New Roman" w:hAnsi="Times New Roman" w:cs="Times New Roman"/>
        </w:rPr>
        <w:t xml:space="preserve"> </w:t>
      </w:r>
      <w:r w:rsidRPr="000505F9">
        <w:rPr>
          <w:rFonts w:ascii="Times New Roman" w:hAnsi="Times New Roman" w:cs="Times New Roman"/>
        </w:rPr>
        <w:t>2014.</w:t>
      </w:r>
    </w:p>
    <w:p w:rsidR="0015750F" w:rsidRDefault="0015750F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5F9">
        <w:rPr>
          <w:rFonts w:ascii="Times New Roman" w:hAnsi="Times New Roman" w:cs="Times New Roman"/>
          <w:b/>
        </w:rPr>
        <w:t>RAFAEL TORINO</w:t>
      </w: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0505F9" w:rsidRPr="000505F9" w:rsidRDefault="000505F9" w:rsidP="00050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505F9" w:rsidRPr="000505F9" w:rsidSect="000505F9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F9" w:rsidRDefault="000505F9" w:rsidP="000505F9">
      <w:pPr>
        <w:spacing w:after="0" w:line="240" w:lineRule="auto"/>
      </w:pPr>
      <w:r>
        <w:separator/>
      </w:r>
    </w:p>
  </w:endnote>
  <w:endnote w:type="continuationSeparator" w:id="0">
    <w:p w:rsidR="000505F9" w:rsidRDefault="000505F9" w:rsidP="0005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84766"/>
      <w:docPartObj>
        <w:docPartGallery w:val="Page Numbers (Bottom of Page)"/>
        <w:docPartUnique/>
      </w:docPartObj>
    </w:sdtPr>
    <w:sdtContent>
      <w:p w:rsidR="000505F9" w:rsidRDefault="000505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05F9" w:rsidRDefault="000505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F9" w:rsidRDefault="000505F9" w:rsidP="000505F9">
      <w:pPr>
        <w:spacing w:after="0" w:line="240" w:lineRule="auto"/>
      </w:pPr>
      <w:r>
        <w:separator/>
      </w:r>
    </w:p>
  </w:footnote>
  <w:footnote w:type="continuationSeparator" w:id="0">
    <w:p w:rsidR="000505F9" w:rsidRDefault="000505F9" w:rsidP="0005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F"/>
    <w:rsid w:val="000505F9"/>
    <w:rsid w:val="0015750F"/>
    <w:rsid w:val="002E69FE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5F9"/>
  </w:style>
  <w:style w:type="paragraph" w:styleId="Rodap">
    <w:name w:val="footer"/>
    <w:basedOn w:val="Normal"/>
    <w:link w:val="RodapChar"/>
    <w:uiPriority w:val="99"/>
    <w:unhideWhenUsed/>
    <w:rsid w:val="00050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5F9"/>
  </w:style>
  <w:style w:type="paragraph" w:styleId="Rodap">
    <w:name w:val="footer"/>
    <w:basedOn w:val="Normal"/>
    <w:link w:val="RodapChar"/>
    <w:uiPriority w:val="99"/>
    <w:unhideWhenUsed/>
    <w:rsid w:val="00050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2014-01-15T10:37:00Z</dcterms:created>
  <dcterms:modified xsi:type="dcterms:W3CDTF">2014-01-15T10:37:00Z</dcterms:modified>
</cp:coreProperties>
</file>