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90" w:rsidRPr="00F64C90" w:rsidRDefault="00F64C90" w:rsidP="00F64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C90">
        <w:rPr>
          <w:rFonts w:ascii="Times New Roman" w:hAnsi="Times New Roman" w:cs="Times New Roman"/>
          <w:b/>
        </w:rPr>
        <w:t>MINISTÉRIO DA EDUCAÇÃO</w:t>
      </w:r>
    </w:p>
    <w:p w:rsidR="00F64C90" w:rsidRPr="00F64C90" w:rsidRDefault="00F64C90" w:rsidP="00F64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C90">
        <w:rPr>
          <w:rFonts w:ascii="Times New Roman" w:hAnsi="Times New Roman" w:cs="Times New Roman"/>
          <w:b/>
        </w:rPr>
        <w:t>GABINETE DO MINISTRO</w:t>
      </w:r>
    </w:p>
    <w:p w:rsidR="00F64C90" w:rsidRPr="00F64C90" w:rsidRDefault="00F64C90" w:rsidP="00F64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C90">
        <w:rPr>
          <w:rFonts w:ascii="Times New Roman" w:hAnsi="Times New Roman" w:cs="Times New Roman"/>
          <w:b/>
        </w:rPr>
        <w:t>PORTARIA NORMATIVA N</w:t>
      </w:r>
      <w:r w:rsidR="00A34DD7">
        <w:rPr>
          <w:rFonts w:ascii="Times New Roman" w:hAnsi="Times New Roman" w:cs="Times New Roman"/>
          <w:b/>
        </w:rPr>
        <w:t>º</w:t>
      </w:r>
      <w:r w:rsidRPr="00F64C90">
        <w:rPr>
          <w:rFonts w:ascii="Times New Roman" w:hAnsi="Times New Roman" w:cs="Times New Roman"/>
          <w:b/>
        </w:rPr>
        <w:t xml:space="preserve"> 7, DE 27 DE FEVEREIRO DE </w:t>
      </w:r>
      <w:proofErr w:type="gramStart"/>
      <w:r w:rsidRPr="00F64C90">
        <w:rPr>
          <w:rFonts w:ascii="Times New Roman" w:hAnsi="Times New Roman" w:cs="Times New Roman"/>
          <w:b/>
        </w:rPr>
        <w:t>2014</w:t>
      </w:r>
      <w:proofErr w:type="gramEnd"/>
    </w:p>
    <w:p w:rsidR="00A34DD7" w:rsidRDefault="00A34DD7" w:rsidP="00A34DD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4C90" w:rsidRPr="00F64C90" w:rsidRDefault="00F64C90" w:rsidP="00A34DD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Altera os Anexos II e IV da Portaria Normativa n</w:t>
      </w:r>
      <w:r w:rsidR="00A34DD7">
        <w:rPr>
          <w:rFonts w:ascii="Times New Roman" w:hAnsi="Times New Roman" w:cs="Times New Roman"/>
        </w:rPr>
        <w:t>º</w:t>
      </w:r>
      <w:r w:rsidRPr="00F64C90">
        <w:rPr>
          <w:rFonts w:ascii="Times New Roman" w:hAnsi="Times New Roman" w:cs="Times New Roman"/>
        </w:rPr>
        <w:t xml:space="preserve"> 1, de </w:t>
      </w:r>
      <w:proofErr w:type="gramStart"/>
      <w:r w:rsidRPr="00F64C90">
        <w:rPr>
          <w:rFonts w:ascii="Times New Roman" w:hAnsi="Times New Roman" w:cs="Times New Roman"/>
        </w:rPr>
        <w:t>2</w:t>
      </w:r>
      <w:proofErr w:type="gramEnd"/>
      <w:r w:rsidRPr="00F64C90">
        <w:rPr>
          <w:rFonts w:ascii="Times New Roman" w:hAnsi="Times New Roman" w:cs="Times New Roman"/>
        </w:rPr>
        <w:t xml:space="preserve"> de janeiro de 2014.</w:t>
      </w:r>
    </w:p>
    <w:p w:rsidR="00A34DD7" w:rsidRDefault="00A34DD7" w:rsidP="00A34DD7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O MINISTRO DE ESTADO DA EDUCAÇÃO, no uso de suas atribuições e tendo em vista o disposto no art. 4</w:t>
      </w:r>
      <w:r w:rsidR="006658F4">
        <w:rPr>
          <w:rFonts w:ascii="Times New Roman" w:hAnsi="Times New Roman" w:cs="Times New Roman"/>
        </w:rPr>
        <w:t>º</w:t>
      </w:r>
      <w:r w:rsidRPr="00F64C90">
        <w:rPr>
          <w:rFonts w:ascii="Times New Roman" w:hAnsi="Times New Roman" w:cs="Times New Roman"/>
        </w:rPr>
        <w:t>, da Lei n</w:t>
      </w:r>
      <w:r w:rsidR="006658F4">
        <w:rPr>
          <w:rFonts w:ascii="Times New Roman" w:hAnsi="Times New Roman" w:cs="Times New Roman"/>
        </w:rPr>
        <w:t>º</w:t>
      </w:r>
      <w:r w:rsidRPr="00F64C90">
        <w:rPr>
          <w:rFonts w:ascii="Times New Roman" w:hAnsi="Times New Roman" w:cs="Times New Roman"/>
        </w:rPr>
        <w:t xml:space="preserve"> 10.870, de 19 de maio de 2004, na Lei n</w:t>
      </w:r>
      <w:r w:rsidR="006658F4">
        <w:rPr>
          <w:rFonts w:ascii="Times New Roman" w:hAnsi="Times New Roman" w:cs="Times New Roman"/>
        </w:rPr>
        <w:t>º</w:t>
      </w:r>
      <w:r w:rsidRPr="00F64C90">
        <w:rPr>
          <w:rFonts w:ascii="Times New Roman" w:hAnsi="Times New Roman" w:cs="Times New Roman"/>
        </w:rPr>
        <w:t xml:space="preserve"> 10.861, de 14 de abril de 2004, no art.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4</w:t>
      </w:r>
      <w:r w:rsidR="006658F4">
        <w:rPr>
          <w:rFonts w:ascii="Times New Roman" w:hAnsi="Times New Roman" w:cs="Times New Roman"/>
        </w:rPr>
        <w:t>º</w:t>
      </w:r>
      <w:r w:rsidRPr="00F64C90">
        <w:rPr>
          <w:rFonts w:ascii="Times New Roman" w:hAnsi="Times New Roman" w:cs="Times New Roman"/>
        </w:rPr>
        <w:t>, inciso V, do Decreto n</w:t>
      </w:r>
      <w:r w:rsidR="006658F4">
        <w:rPr>
          <w:rFonts w:ascii="Times New Roman" w:hAnsi="Times New Roman" w:cs="Times New Roman"/>
        </w:rPr>
        <w:t>º</w:t>
      </w:r>
      <w:r w:rsidRPr="00F64C90">
        <w:rPr>
          <w:rFonts w:ascii="Times New Roman" w:hAnsi="Times New Roman" w:cs="Times New Roman"/>
        </w:rPr>
        <w:t xml:space="preserve"> 5.773, de </w:t>
      </w:r>
      <w:proofErr w:type="gramStart"/>
      <w:r w:rsidRPr="00F64C90">
        <w:rPr>
          <w:rFonts w:ascii="Times New Roman" w:hAnsi="Times New Roman" w:cs="Times New Roman"/>
        </w:rPr>
        <w:t>9</w:t>
      </w:r>
      <w:proofErr w:type="gramEnd"/>
      <w:r w:rsidRPr="00F64C90">
        <w:rPr>
          <w:rFonts w:ascii="Times New Roman" w:hAnsi="Times New Roman" w:cs="Times New Roman"/>
        </w:rPr>
        <w:t xml:space="preserve"> de maio de 2006, considerando o art. 62 da Portaria Normativa MEC n</w:t>
      </w:r>
      <w:r w:rsidR="006658F4">
        <w:rPr>
          <w:rFonts w:ascii="Times New Roman" w:hAnsi="Times New Roman" w:cs="Times New Roman"/>
        </w:rPr>
        <w:t>º</w:t>
      </w:r>
      <w:r w:rsidRPr="00F64C90">
        <w:rPr>
          <w:rFonts w:ascii="Times New Roman" w:hAnsi="Times New Roman" w:cs="Times New Roman"/>
        </w:rPr>
        <w:t xml:space="preserve"> 40 de 12 de dezembro de 2007, republicada em 29 de dezembro de 2010 e fundamentado nos princípios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economicidade, razoabilidade, interesse público, celeridade processual, eficiência e padrão de qualidade da educação que regem a administração pública, resolve: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1</w:t>
      </w:r>
      <w:r w:rsidR="006658F4">
        <w:rPr>
          <w:rFonts w:ascii="Times New Roman" w:hAnsi="Times New Roman" w:cs="Times New Roman"/>
        </w:rPr>
        <w:t>º</w:t>
      </w:r>
      <w:r w:rsidRPr="00F64C90">
        <w:rPr>
          <w:rFonts w:ascii="Times New Roman" w:hAnsi="Times New Roman" w:cs="Times New Roman"/>
        </w:rPr>
        <w:t xml:space="preserve"> Os Anexos II e IV da Portaria Normativa n</w:t>
      </w:r>
      <w:r w:rsidR="006658F4">
        <w:rPr>
          <w:rFonts w:ascii="Times New Roman" w:hAnsi="Times New Roman" w:cs="Times New Roman"/>
        </w:rPr>
        <w:t>º</w:t>
      </w:r>
      <w:r w:rsidRPr="00F64C90">
        <w:rPr>
          <w:rFonts w:ascii="Times New Roman" w:hAnsi="Times New Roman" w:cs="Times New Roman"/>
        </w:rPr>
        <w:t xml:space="preserve"> 1, de </w:t>
      </w:r>
      <w:proofErr w:type="gramStart"/>
      <w:r w:rsidRPr="00F64C90">
        <w:rPr>
          <w:rFonts w:ascii="Times New Roman" w:hAnsi="Times New Roman" w:cs="Times New Roman"/>
        </w:rPr>
        <w:t>2</w:t>
      </w:r>
      <w:proofErr w:type="gramEnd"/>
      <w:r w:rsidRPr="00F64C90">
        <w:rPr>
          <w:rFonts w:ascii="Times New Roman" w:hAnsi="Times New Roman" w:cs="Times New Roman"/>
        </w:rPr>
        <w:t xml:space="preserve"> de janeiro de 2014, passam a vigorar com a seguinte redação.</w:t>
      </w:r>
    </w:p>
    <w:p w:rsidR="00A34DD7" w:rsidRDefault="00A34DD7" w:rsidP="00A34D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C90" w:rsidRDefault="00F64C90" w:rsidP="00A34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ANEXO II</w:t>
      </w:r>
    </w:p>
    <w:p w:rsidR="00A34DD7" w:rsidRPr="00F64C90" w:rsidRDefault="00A34DD7" w:rsidP="00A34D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Modalidade de Oferta a Distância</w:t>
      </w:r>
    </w:p>
    <w:p w:rsidR="00F64C90" w:rsidRDefault="00F64C90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DD7" w:rsidRPr="002B6B04" w:rsidRDefault="002B6B04" w:rsidP="00F64C9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B6B0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64C90" w:rsidRPr="00F64C90" w:rsidRDefault="00F64C90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(N.R.</w:t>
      </w:r>
      <w:proofErr w:type="gramStart"/>
      <w:r w:rsidRPr="00F64C90">
        <w:rPr>
          <w:rFonts w:ascii="Times New Roman" w:hAnsi="Times New Roman" w:cs="Times New Roman"/>
        </w:rPr>
        <w:t>)ANEXO</w:t>
      </w:r>
      <w:proofErr w:type="gramEnd"/>
      <w:r w:rsidRPr="00F64C90">
        <w:rPr>
          <w:rFonts w:ascii="Times New Roman" w:hAnsi="Times New Roman" w:cs="Times New Roman"/>
        </w:rPr>
        <w:t xml:space="preserve"> IV</w:t>
      </w:r>
    </w:p>
    <w:p w:rsidR="00A34DD7" w:rsidRDefault="00A34DD7" w:rsidP="00A34DD7">
      <w:pPr>
        <w:spacing w:after="0" w:line="240" w:lineRule="auto"/>
        <w:rPr>
          <w:rFonts w:ascii="Times New Roman" w:hAnsi="Times New Roman" w:cs="Times New Roman"/>
        </w:rPr>
      </w:pPr>
    </w:p>
    <w:p w:rsid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Aditamentos</w:t>
      </w:r>
    </w:p>
    <w:p w:rsidR="00A34DD7" w:rsidRDefault="00A34DD7" w:rsidP="00A34D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B04" w:rsidRPr="002B6B04" w:rsidRDefault="002B6B04" w:rsidP="002B6B0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B6B0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34DD7" w:rsidRPr="00F64C90" w:rsidRDefault="00A34DD7" w:rsidP="00A34D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(N.R.)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2</w:t>
      </w:r>
      <w:r w:rsidR="00A34DD7">
        <w:rPr>
          <w:rFonts w:ascii="Times New Roman" w:hAnsi="Times New Roman" w:cs="Times New Roman"/>
        </w:rPr>
        <w:t>º</w:t>
      </w:r>
      <w:r w:rsidRPr="00F64C90">
        <w:rPr>
          <w:rFonts w:ascii="Times New Roman" w:hAnsi="Times New Roman" w:cs="Times New Roman"/>
        </w:rPr>
        <w:t xml:space="preserve"> Esta portaria entra vigor na data de sua publicação.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JOSÉ HENRIQUE PAIM FERNANDES</w:t>
      </w:r>
    </w:p>
    <w:p w:rsidR="00F64C90" w:rsidRDefault="00F64C90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8F4" w:rsidRPr="00F64C90" w:rsidRDefault="006658F4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8F4" w:rsidRPr="006658F4" w:rsidRDefault="006658F4" w:rsidP="006658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58F4">
        <w:rPr>
          <w:rFonts w:ascii="Times New Roman" w:hAnsi="Times New Roman" w:cs="Times New Roman"/>
          <w:b/>
          <w:i/>
        </w:rPr>
        <w:t xml:space="preserve">(Publicação no DOU n.º 42, de 28.02.2014, Seção 1, página </w:t>
      </w:r>
      <w:proofErr w:type="gramStart"/>
      <w:r w:rsidRPr="006658F4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1</w:t>
      </w:r>
      <w:r w:rsidRPr="006658F4">
        <w:rPr>
          <w:rFonts w:ascii="Times New Roman" w:hAnsi="Times New Roman" w:cs="Times New Roman"/>
          <w:b/>
          <w:i/>
        </w:rPr>
        <w:t>)</w:t>
      </w:r>
      <w:proofErr w:type="gramEnd"/>
    </w:p>
    <w:p w:rsidR="00F64C90" w:rsidRDefault="00F64C90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8F4" w:rsidRDefault="006658F4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8F4" w:rsidRDefault="00665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34DD7" w:rsidRDefault="00A34DD7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SECRETARIA DE EDUCAÇÃO SUPERIOR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PORTARIA CONJUNTA N</w:t>
      </w:r>
      <w:r w:rsidR="006658F4">
        <w:rPr>
          <w:rFonts w:ascii="Times New Roman" w:hAnsi="Times New Roman" w:cs="Times New Roman"/>
          <w:b/>
        </w:rPr>
        <w:t>º</w:t>
      </w:r>
      <w:r w:rsidRPr="00A34DD7">
        <w:rPr>
          <w:rFonts w:ascii="Times New Roman" w:hAnsi="Times New Roman" w:cs="Times New Roman"/>
          <w:b/>
        </w:rPr>
        <w:t xml:space="preserve"> 24, DE 27 DE FEVEREIRO DE </w:t>
      </w:r>
      <w:proofErr w:type="gramStart"/>
      <w:r w:rsidRPr="00A34DD7">
        <w:rPr>
          <w:rFonts w:ascii="Times New Roman" w:hAnsi="Times New Roman" w:cs="Times New Roman"/>
          <w:b/>
        </w:rPr>
        <w:t>2014</w:t>
      </w:r>
      <w:proofErr w:type="gramEnd"/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O SECRETÁRIO DE EDUCAÇÃO SUPERIOR DO MINISTÉRIO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EDUCAÇÃO e o SECRETÁRIO DE POLÍTICAS 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PROGRAMAS DE PESQUISA E DESENVOLVIMENTO DO MINISTÉRIO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CIÊNCIA, TECNOLOGIA E INOVAÇÃO, no uso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suas atribuições e considerando as disposições da Lei nº 8.958, de 20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dezembro de 1994 e do Decreto nº 7.423, de 31 de dezembro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2010, com base nas recomendações do Grupo de Apoio Técnico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MEC/MCTI apresentadas na reunião ordinária de 06 de fevereiro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2014 e pelos fundamentos da Informação nº 04/2014-CGLNES/GAB/</w:t>
      </w:r>
      <w:proofErr w:type="spellStart"/>
      <w:proofErr w:type="gramStart"/>
      <w:r w:rsidRPr="00F64C90">
        <w:rPr>
          <w:rFonts w:ascii="Times New Roman" w:hAnsi="Times New Roman" w:cs="Times New Roman"/>
        </w:rPr>
        <w:t>SESu</w:t>
      </w:r>
      <w:proofErr w:type="spellEnd"/>
      <w:proofErr w:type="gramEnd"/>
      <w:r w:rsidRPr="00F64C90">
        <w:rPr>
          <w:rFonts w:ascii="Times New Roman" w:hAnsi="Times New Roman" w:cs="Times New Roman"/>
        </w:rPr>
        <w:t>/MEC, resolvem: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1º. Fica autorizada, pelo período de 01 (um) ano, a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Fundação de Ciência, Aplicações e Tecnologia Espaciais - FUNCATE,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CNPJ nº 51.619.104/0001-10, para atuar como Fundação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Apoio ao Instituto de Pesquisas e Ensaios em Voo - IPEV, processo nº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23000.001139/ 2014- 80.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2º. Esta Portaria entra em vigor na data sua publicação.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PAULO SPELLER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Secretário de Educação Superior do Ministério da</w:t>
      </w:r>
      <w:r w:rsidR="00A34DD7">
        <w:rPr>
          <w:rFonts w:ascii="Times New Roman" w:hAnsi="Times New Roman" w:cs="Times New Roman"/>
          <w:b/>
        </w:rPr>
        <w:t xml:space="preserve"> </w:t>
      </w:r>
      <w:r w:rsidRPr="00A34DD7">
        <w:rPr>
          <w:rFonts w:ascii="Times New Roman" w:hAnsi="Times New Roman" w:cs="Times New Roman"/>
          <w:b/>
        </w:rPr>
        <w:t>Educação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CARLOS AFONSO NOBRE</w:t>
      </w:r>
    </w:p>
    <w:p w:rsidR="006658F4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Secretário de Políticas e Programas de Pesquisa e</w:t>
      </w:r>
      <w:r w:rsidR="006658F4">
        <w:rPr>
          <w:rFonts w:ascii="Times New Roman" w:hAnsi="Times New Roman" w:cs="Times New Roman"/>
          <w:b/>
        </w:rPr>
        <w:t xml:space="preserve"> 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Desenvolvimento do Ministério da Ciência,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Tecnologia e Inovação</w:t>
      </w:r>
    </w:p>
    <w:p w:rsidR="00A34DD7" w:rsidRDefault="00A34DD7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PORTARIA CONJUNTA N</w:t>
      </w:r>
      <w:r w:rsidR="006658F4">
        <w:rPr>
          <w:rFonts w:ascii="Times New Roman" w:hAnsi="Times New Roman" w:cs="Times New Roman"/>
          <w:b/>
        </w:rPr>
        <w:t>º</w:t>
      </w:r>
      <w:r w:rsidRPr="00A34DD7">
        <w:rPr>
          <w:rFonts w:ascii="Times New Roman" w:hAnsi="Times New Roman" w:cs="Times New Roman"/>
          <w:b/>
        </w:rPr>
        <w:t xml:space="preserve"> 25, DE 27 DE FEVEREIRO DE </w:t>
      </w:r>
      <w:proofErr w:type="gramStart"/>
      <w:r w:rsidRPr="00A34DD7">
        <w:rPr>
          <w:rFonts w:ascii="Times New Roman" w:hAnsi="Times New Roman" w:cs="Times New Roman"/>
          <w:b/>
        </w:rPr>
        <w:t>2014</w:t>
      </w:r>
      <w:proofErr w:type="gramEnd"/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O SECRETÁRIO DE EDUCAÇÃO SUPERIOR DO MINISTÉRIO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EDUCAÇÃO e o SECRETÁRIO DE POLÍTICAS 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PROGRAMAS DE PESQUISA E DESENVOLVIMENTO DO MINISTÉRIO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CIÊNCIA, TECNOLOGIA E INOVAÇÃO, no uso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suas atribuições e considerando as disposições da Lei nº 8.958, de 20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dezembro de 1994 e do Decreto nº 7.423, de 31 de dezembro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2010, com base nas recomendações do Grupo de Apoio Técnico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MEC/MCTI apresentadas na reunião ordinária de 06 de fevereiro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2014 e pelos fundamentos da Informação nº 06/2014-CGLNES/GAB/</w:t>
      </w:r>
      <w:proofErr w:type="spellStart"/>
      <w:proofErr w:type="gramStart"/>
      <w:r w:rsidRPr="00F64C90">
        <w:rPr>
          <w:rFonts w:ascii="Times New Roman" w:hAnsi="Times New Roman" w:cs="Times New Roman"/>
        </w:rPr>
        <w:t>SESu</w:t>
      </w:r>
      <w:proofErr w:type="spellEnd"/>
      <w:proofErr w:type="gramEnd"/>
      <w:r w:rsidRPr="00F64C90">
        <w:rPr>
          <w:rFonts w:ascii="Times New Roman" w:hAnsi="Times New Roman" w:cs="Times New Roman"/>
        </w:rPr>
        <w:t>/MEC, resolvem:</w:t>
      </w:r>
    </w:p>
    <w:p w:rsidR="00A42AB5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1º. Fica credenciada, pelo período de 02 (dois) anos, a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 xml:space="preserve">contar da data de 06 de junho de 2014, a Fundação </w:t>
      </w:r>
      <w:proofErr w:type="spellStart"/>
      <w:r w:rsidRPr="00F64C90">
        <w:rPr>
          <w:rFonts w:ascii="Times New Roman" w:hAnsi="Times New Roman" w:cs="Times New Roman"/>
        </w:rPr>
        <w:t>Ceciliano</w:t>
      </w:r>
      <w:proofErr w:type="spellEnd"/>
      <w:r w:rsidRPr="00F64C90">
        <w:rPr>
          <w:rFonts w:ascii="Times New Roman" w:hAnsi="Times New Roman" w:cs="Times New Roman"/>
        </w:rPr>
        <w:t xml:space="preserve"> Abel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Almeida - FCAA, CNPJ nº 27.414.879/0001-74, como Fundação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Apoio à Universidade Federal do Espírito Santo - UFES, processo nº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23000.001745/2014-03.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2º. A validade do credenciamento fica condicionada à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apresentação, em 60 (sessenta) dias, a contar da publicação da presente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Portaria, de documentos que atestem a aprovação, pelos órgãos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acadêmicos competentes da UFES, dos projetos desenvolvidos pela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fundação de apoio, bem como aprovação da avaliação de desempenho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pela UFES.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3º. Esta Portaria entra em vigor na data sua publicação.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PAULO SPELLER</w:t>
      </w:r>
    </w:p>
    <w:p w:rsidR="00F64C90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Secretário de Educação Superior do Ministério da</w:t>
      </w:r>
      <w:r w:rsidR="00A34DD7">
        <w:rPr>
          <w:rFonts w:ascii="Times New Roman" w:hAnsi="Times New Roman" w:cs="Times New Roman"/>
          <w:b/>
        </w:rPr>
        <w:t xml:space="preserve"> </w:t>
      </w:r>
      <w:r w:rsidRPr="00A34DD7">
        <w:rPr>
          <w:rFonts w:ascii="Times New Roman" w:hAnsi="Times New Roman" w:cs="Times New Roman"/>
          <w:b/>
        </w:rPr>
        <w:t>Educação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CARLOS AFONSO NOBRE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Secretário de Políticas e Programas de Pesquisa e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Desenvolvimento do Ministério da Ciência,</w:t>
      </w:r>
    </w:p>
    <w:p w:rsidR="00F64C90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Tecnologia e Inovação</w:t>
      </w:r>
    </w:p>
    <w:p w:rsidR="006658F4" w:rsidRDefault="006658F4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8F4" w:rsidRDefault="006658F4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8F4" w:rsidRPr="006658F4" w:rsidRDefault="006658F4" w:rsidP="006658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58F4">
        <w:rPr>
          <w:rFonts w:ascii="Times New Roman" w:hAnsi="Times New Roman" w:cs="Times New Roman"/>
          <w:b/>
          <w:i/>
        </w:rPr>
        <w:t xml:space="preserve">(Publicação no DOU n.º 42, de 28.02.2014, Seção 1, página </w:t>
      </w:r>
      <w:proofErr w:type="gramStart"/>
      <w:r w:rsidRPr="006658F4">
        <w:rPr>
          <w:rFonts w:ascii="Times New Roman" w:hAnsi="Times New Roman" w:cs="Times New Roman"/>
          <w:b/>
          <w:i/>
        </w:rPr>
        <w:t>32)</w:t>
      </w:r>
      <w:proofErr w:type="gramEnd"/>
    </w:p>
    <w:p w:rsidR="006658F4" w:rsidRDefault="006658F4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8F4" w:rsidRPr="00A34DD7" w:rsidRDefault="006658F4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8F4" w:rsidRDefault="00665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658F4" w:rsidRDefault="006658F4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658F4" w:rsidRPr="00A34DD7" w:rsidRDefault="006658F4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SECRETARIA DE EDUCAÇÃO SUPERIOR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PORTARIA CONJUNTA N</w:t>
      </w:r>
      <w:r w:rsidR="006658F4">
        <w:rPr>
          <w:rFonts w:ascii="Times New Roman" w:hAnsi="Times New Roman" w:cs="Times New Roman"/>
          <w:b/>
        </w:rPr>
        <w:t>º</w:t>
      </w:r>
      <w:r w:rsidRPr="00A34DD7">
        <w:rPr>
          <w:rFonts w:ascii="Times New Roman" w:hAnsi="Times New Roman" w:cs="Times New Roman"/>
          <w:b/>
        </w:rPr>
        <w:t xml:space="preserve"> 26, DE 27 DE FEVEREIRO DE </w:t>
      </w:r>
      <w:proofErr w:type="gramStart"/>
      <w:r w:rsidRPr="00A34DD7">
        <w:rPr>
          <w:rFonts w:ascii="Times New Roman" w:hAnsi="Times New Roman" w:cs="Times New Roman"/>
          <w:b/>
        </w:rPr>
        <w:t>2014</w:t>
      </w:r>
      <w:proofErr w:type="gramEnd"/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O SECRETÁRIO DE EDUCAÇÃO SUPERIOR DO MINISTÉRIO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EDUCAÇÃO e o SECRETÁRIO DE POLÍTICAS 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PROGRAMAS DE PESQUISA E DESENVOLVIMENTO DO MINISTÉRIO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CIÊNCIA, TECNOLOGIA E INOVAÇÃO, no uso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suas atribuições e considerando as disposições da Lei nº 8.958, de 20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dezembro de 1994 e do Decreto nº 7.423, de 31 de dezembro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2010, com base nas recomendações do Grupo de Apoio Técnico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MEC/MCTI apresentadas na reunião ordinária de 06 de fevereiro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2014 e pelos fundamentos da Informação nº 03/2014-CGLNES/GAB/</w:t>
      </w:r>
      <w:proofErr w:type="spellStart"/>
      <w:proofErr w:type="gramStart"/>
      <w:r w:rsidRPr="00F64C90">
        <w:rPr>
          <w:rFonts w:ascii="Times New Roman" w:hAnsi="Times New Roman" w:cs="Times New Roman"/>
        </w:rPr>
        <w:t>SESu</w:t>
      </w:r>
      <w:proofErr w:type="spellEnd"/>
      <w:proofErr w:type="gramEnd"/>
      <w:r w:rsidRPr="00F64C90">
        <w:rPr>
          <w:rFonts w:ascii="Times New Roman" w:hAnsi="Times New Roman" w:cs="Times New Roman"/>
        </w:rPr>
        <w:t>/MEC, resolvem: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1º. Fica credenciada, pelo período de 02 (dois) anos, a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 xml:space="preserve">Fundação de Apoio ao Desenvolvimento da UFPE - </w:t>
      </w:r>
      <w:proofErr w:type="gramStart"/>
      <w:r w:rsidRPr="00F64C90">
        <w:rPr>
          <w:rFonts w:ascii="Times New Roman" w:hAnsi="Times New Roman" w:cs="Times New Roman"/>
        </w:rPr>
        <w:t>FADE,</w:t>
      </w:r>
      <w:proofErr w:type="gramEnd"/>
      <w:r w:rsidRPr="00F64C90">
        <w:rPr>
          <w:rFonts w:ascii="Times New Roman" w:hAnsi="Times New Roman" w:cs="Times New Roman"/>
        </w:rPr>
        <w:t xml:space="preserve"> CNPJ nº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11.735.586/0001-59, como Fundação de Apoio à Universidade Federal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Pernambuco - UFPE, processo nº 23000.015582/2013-57.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2º. A validade do credenciamento fica condicionada à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apresentação, em 60 (sessenta) dias, a contar da publicação da presente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Portaria, da aprovação do relatório de gestão pelo Conselho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Curadores da FADE, ao envio do referendo do Conselho Universitário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UFPE que homologue a decisão do Reitor quando à concordância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recredenciamento da FADE, a ratificação do relatório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anual de gestão, bem como à aprovação da avaliação de desempenho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fundação de apoio.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3º. Esta Portaria entra em vigor na data sua publicação.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PAULO SPELLER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Secretário de Educação Superior do Ministério da</w:t>
      </w:r>
      <w:r w:rsidR="00A34DD7" w:rsidRPr="00A34DD7">
        <w:rPr>
          <w:rFonts w:ascii="Times New Roman" w:hAnsi="Times New Roman" w:cs="Times New Roman"/>
          <w:b/>
        </w:rPr>
        <w:t xml:space="preserve"> </w:t>
      </w:r>
      <w:r w:rsidRPr="00A34DD7">
        <w:rPr>
          <w:rFonts w:ascii="Times New Roman" w:hAnsi="Times New Roman" w:cs="Times New Roman"/>
          <w:b/>
        </w:rPr>
        <w:t>Educação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CARLOS AFONSO NOBRE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Secretário de Políticas e Programas de Pesquisa e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Desenvolvimento do Ministério da Ciência,</w:t>
      </w:r>
    </w:p>
    <w:p w:rsidR="00F64C90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Tecnologia e Inovação</w:t>
      </w:r>
    </w:p>
    <w:p w:rsidR="00A34DD7" w:rsidRPr="00A34DD7" w:rsidRDefault="00A34DD7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PORTARIA CONJUNTA N</w:t>
      </w:r>
      <w:r w:rsidR="006658F4">
        <w:rPr>
          <w:rFonts w:ascii="Times New Roman" w:hAnsi="Times New Roman" w:cs="Times New Roman"/>
          <w:b/>
        </w:rPr>
        <w:t>º</w:t>
      </w:r>
      <w:r w:rsidRPr="00A34DD7">
        <w:rPr>
          <w:rFonts w:ascii="Times New Roman" w:hAnsi="Times New Roman" w:cs="Times New Roman"/>
          <w:b/>
        </w:rPr>
        <w:t xml:space="preserve"> 27, DE 27 DE FEVEREIRO DE </w:t>
      </w:r>
      <w:proofErr w:type="gramStart"/>
      <w:r w:rsidRPr="00A34DD7">
        <w:rPr>
          <w:rFonts w:ascii="Times New Roman" w:hAnsi="Times New Roman" w:cs="Times New Roman"/>
          <w:b/>
        </w:rPr>
        <w:t>2014</w:t>
      </w:r>
      <w:proofErr w:type="gramEnd"/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O SECRETÁRIO DE EDUCAÇÃO SUPERIOR DO MINISTÉRIO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EDUCAÇÃO e o SECRETÁRIO DE POLÍTICAS 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PROGRAMAS DE PESQUISA E DESENVOLVIMENTO DO MINISTÉRIO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CIÊNCIA, TECNOLOGIA E INOVAÇÃO, no uso de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suas atribuições e considerando as disposições da Lei nº 8.958, de 20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dezembro de 1994 e do Decreto nº 7.423, de 31 de dezembro de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2010, com base nas recomendações do Grupo de Apoio Técnico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MEC/MCTI apresentadas na reunião ordinária de 06 de fevereiro de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2014 e pelos fundamentos da Informação nº 07/2014-CGLNES/GAB/</w:t>
      </w:r>
      <w:proofErr w:type="spellStart"/>
      <w:proofErr w:type="gramStart"/>
      <w:r w:rsidRPr="00F64C90">
        <w:rPr>
          <w:rFonts w:ascii="Times New Roman" w:hAnsi="Times New Roman" w:cs="Times New Roman"/>
        </w:rPr>
        <w:t>SESu</w:t>
      </w:r>
      <w:proofErr w:type="spellEnd"/>
      <w:proofErr w:type="gramEnd"/>
      <w:r w:rsidRPr="00F64C90">
        <w:rPr>
          <w:rFonts w:ascii="Times New Roman" w:hAnsi="Times New Roman" w:cs="Times New Roman"/>
        </w:rPr>
        <w:t>/MEC-</w:t>
      </w:r>
      <w:proofErr w:type="spellStart"/>
      <w:r w:rsidRPr="00F64C90">
        <w:rPr>
          <w:rFonts w:ascii="Times New Roman" w:hAnsi="Times New Roman" w:cs="Times New Roman"/>
        </w:rPr>
        <w:t>rvr</w:t>
      </w:r>
      <w:proofErr w:type="spellEnd"/>
      <w:r w:rsidRPr="00F64C90">
        <w:rPr>
          <w:rFonts w:ascii="Times New Roman" w:hAnsi="Times New Roman" w:cs="Times New Roman"/>
        </w:rPr>
        <w:t>, resolvem: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1º. Fica autorizada, pelo período de 01 (um) ano, a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Fundação de Desenvolvimento - FUNDEP, CNPJ nº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18.720.938/0001-41, para atuar como Fundação de Apoio ao Instituto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Nacional do Semiárido - INSA, processo nº 23000.019705/2013-29.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2º. A validade da autorização fica condicionada à apresentação,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em 30 (trinta) dias, a contar da publicação da presente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Portaria, de documento que comprove a aprovação do relatório de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gestão, referente ao exercício de 2012, por seu órgão colegiado superior.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3º. Esta Portaria entra em vigor na data sua publicação.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PAULO SPELLER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Secretário de Educação Superior do Ministério da</w:t>
      </w:r>
      <w:r w:rsidR="00A34DD7">
        <w:rPr>
          <w:rFonts w:ascii="Times New Roman" w:hAnsi="Times New Roman" w:cs="Times New Roman"/>
          <w:b/>
        </w:rPr>
        <w:t xml:space="preserve"> </w:t>
      </w:r>
      <w:r w:rsidRPr="00A34DD7">
        <w:rPr>
          <w:rFonts w:ascii="Times New Roman" w:hAnsi="Times New Roman" w:cs="Times New Roman"/>
          <w:b/>
        </w:rPr>
        <w:t>Educação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CARLOS AFONSO NOBRE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Secretário de Políticas e Programas de Pesquisa e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Desenvolvimento do Ministério da Ciência,</w:t>
      </w:r>
    </w:p>
    <w:p w:rsidR="00F64C90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Tecnologia e Inovação</w:t>
      </w:r>
    </w:p>
    <w:p w:rsidR="006658F4" w:rsidRDefault="006658F4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8F4" w:rsidRDefault="006658F4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8F4" w:rsidRPr="006658F4" w:rsidRDefault="006658F4" w:rsidP="006658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58F4">
        <w:rPr>
          <w:rFonts w:ascii="Times New Roman" w:hAnsi="Times New Roman" w:cs="Times New Roman"/>
          <w:b/>
          <w:i/>
        </w:rPr>
        <w:t xml:space="preserve">(Publicação no DOU n.º 42, de 28.02.2014, Seção 1, página </w:t>
      </w:r>
      <w:proofErr w:type="gramStart"/>
      <w:r w:rsidRPr="006658F4">
        <w:rPr>
          <w:rFonts w:ascii="Times New Roman" w:hAnsi="Times New Roman" w:cs="Times New Roman"/>
          <w:b/>
          <w:i/>
        </w:rPr>
        <w:t>32)</w:t>
      </w:r>
      <w:proofErr w:type="gramEnd"/>
    </w:p>
    <w:p w:rsidR="006658F4" w:rsidRDefault="006658F4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8F4" w:rsidRDefault="006658F4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8F4" w:rsidRDefault="00665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658F4" w:rsidRDefault="006658F4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658F4" w:rsidRPr="00A34DD7" w:rsidRDefault="006658F4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SECRETARIA DE EDUCAÇÃO SUPERIOR</w:t>
      </w:r>
    </w:p>
    <w:p w:rsidR="00F64C90" w:rsidRPr="00A34DD7" w:rsidRDefault="00F64C90" w:rsidP="00A34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DD7">
        <w:rPr>
          <w:rFonts w:ascii="Times New Roman" w:hAnsi="Times New Roman" w:cs="Times New Roman"/>
          <w:b/>
        </w:rPr>
        <w:t>PORTARIA CONJUNTA N</w:t>
      </w:r>
      <w:r w:rsidR="006658F4">
        <w:rPr>
          <w:rFonts w:ascii="Times New Roman" w:hAnsi="Times New Roman" w:cs="Times New Roman"/>
          <w:b/>
        </w:rPr>
        <w:t>º</w:t>
      </w:r>
      <w:r w:rsidRPr="00A34DD7">
        <w:rPr>
          <w:rFonts w:ascii="Times New Roman" w:hAnsi="Times New Roman" w:cs="Times New Roman"/>
          <w:b/>
        </w:rPr>
        <w:t xml:space="preserve"> 28, DE 27 DE FEVEREIRO DE </w:t>
      </w:r>
      <w:proofErr w:type="gramStart"/>
      <w:r w:rsidRPr="00A34DD7">
        <w:rPr>
          <w:rFonts w:ascii="Times New Roman" w:hAnsi="Times New Roman" w:cs="Times New Roman"/>
          <w:b/>
        </w:rPr>
        <w:t>2014</w:t>
      </w:r>
      <w:proofErr w:type="gramEnd"/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O SECRETÁRIO DE EDUCAÇÃO SUPERIOR DO MINISTÉRIO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EDUCAÇÃO e o SECRETÁRIO DE POLÍTICAS 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PROGRAMAS DE PESQUISA E DESENVOLVIMENTO DO MINISTÉRIO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CIÊNCIA, TECNOLOGIA E INOVAÇÃO, no uso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suas atribuições e considerando as disposições da Lei nº 8.958, de 20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dezembro de 1994 e do Decreto nº 7.423, de 31 de dezembro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2010, com base nas recomendações do Grupo de Apoio Técnico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MEC/MCTI apresentadas na reunião ordinária de 06 de fevereiro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2014 e pelos fundamentos da Informação nº 02/2014-CGLNES/GAB/</w:t>
      </w:r>
      <w:proofErr w:type="spellStart"/>
      <w:proofErr w:type="gramStart"/>
      <w:r w:rsidRPr="00F64C90">
        <w:rPr>
          <w:rFonts w:ascii="Times New Roman" w:hAnsi="Times New Roman" w:cs="Times New Roman"/>
        </w:rPr>
        <w:t>SESu</w:t>
      </w:r>
      <w:proofErr w:type="spellEnd"/>
      <w:proofErr w:type="gramEnd"/>
      <w:r w:rsidRPr="00F64C90">
        <w:rPr>
          <w:rFonts w:ascii="Times New Roman" w:hAnsi="Times New Roman" w:cs="Times New Roman"/>
        </w:rPr>
        <w:t>/MEC, resolvem: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1º. Fica autorizada, pelo período de 01 (um) ano, a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Fundação de Apoio ao Ensino, Pesquisa e Extensão Deputado Último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Carvalho - FADUC, CNPJ nº 04.520.727/0001-50, para atuar como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Fundação de Apoio ao Instituto Federal de Educação, Ciência 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 xml:space="preserve">Tecnologia do Sudeste de Minas Gerais - Campus São João </w:t>
      </w:r>
      <w:proofErr w:type="spellStart"/>
      <w:proofErr w:type="gramStart"/>
      <w:r w:rsidRPr="00F64C90">
        <w:rPr>
          <w:rFonts w:ascii="Times New Roman" w:hAnsi="Times New Roman" w:cs="Times New Roman"/>
        </w:rPr>
        <w:t>del</w:t>
      </w:r>
      <w:proofErr w:type="spellEnd"/>
      <w:proofErr w:type="gramEnd"/>
      <w:r w:rsidRPr="00F64C90">
        <w:rPr>
          <w:rFonts w:ascii="Times New Roman" w:hAnsi="Times New Roman" w:cs="Times New Roman"/>
        </w:rPr>
        <w:t xml:space="preserve"> Rei,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processo nº 23000.001656/2014-59.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2º. A validade da autorização fica condicionada à apresentação,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em 30 (trinta) dias, a contar da publicação da presente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 xml:space="preserve">Portaria, da ata do órgão colegiado superior IF Sudeste MG </w:t>
      </w:r>
      <w:r w:rsidR="00A34DD7">
        <w:rPr>
          <w:rFonts w:ascii="Times New Roman" w:hAnsi="Times New Roman" w:cs="Times New Roman"/>
        </w:rPr>
        <w:t>–</w:t>
      </w:r>
      <w:r w:rsidRPr="00F64C90">
        <w:rPr>
          <w:rFonts w:ascii="Times New Roman" w:hAnsi="Times New Roman" w:cs="Times New Roman"/>
        </w:rPr>
        <w:t xml:space="preserve"> Campus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 xml:space="preserve">São João </w:t>
      </w:r>
      <w:proofErr w:type="spellStart"/>
      <w:proofErr w:type="gramStart"/>
      <w:r w:rsidRPr="00F64C90">
        <w:rPr>
          <w:rFonts w:ascii="Times New Roman" w:hAnsi="Times New Roman" w:cs="Times New Roman"/>
        </w:rPr>
        <w:t>del</w:t>
      </w:r>
      <w:proofErr w:type="spellEnd"/>
      <w:proofErr w:type="gramEnd"/>
      <w:r w:rsidRPr="00F64C90">
        <w:rPr>
          <w:rFonts w:ascii="Times New Roman" w:hAnsi="Times New Roman" w:cs="Times New Roman"/>
        </w:rPr>
        <w:t xml:space="preserve"> Rei que ateste a sua concordância com a solicitação de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autorização da FADUC, bem como à apresentação de referendo do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órgão colegiado superior deste mesmo IF Sudeste MG - Campus São</w:t>
      </w:r>
      <w:r w:rsidR="00A34DD7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 xml:space="preserve">João </w:t>
      </w:r>
      <w:proofErr w:type="spellStart"/>
      <w:r w:rsidRPr="00F64C90">
        <w:rPr>
          <w:rFonts w:ascii="Times New Roman" w:hAnsi="Times New Roman" w:cs="Times New Roman"/>
        </w:rPr>
        <w:t>del</w:t>
      </w:r>
      <w:proofErr w:type="spellEnd"/>
      <w:r w:rsidRPr="00F64C90">
        <w:rPr>
          <w:rFonts w:ascii="Times New Roman" w:hAnsi="Times New Roman" w:cs="Times New Roman"/>
        </w:rPr>
        <w:t xml:space="preserve"> Rei aprovando a norma de relacionamento.</w:t>
      </w:r>
    </w:p>
    <w:p w:rsidR="00F64C90" w:rsidRPr="00F64C90" w:rsidRDefault="00F64C90" w:rsidP="00A34D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3º. Esta Portaria entra em vigor na data sua publicação.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PAULO SPELLER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Secretário de Educação Superior do Ministério da</w:t>
      </w:r>
      <w:r w:rsidR="006658F4" w:rsidRPr="006658F4">
        <w:rPr>
          <w:rFonts w:ascii="Times New Roman" w:hAnsi="Times New Roman" w:cs="Times New Roman"/>
          <w:b/>
        </w:rPr>
        <w:t xml:space="preserve"> </w:t>
      </w:r>
      <w:r w:rsidRPr="006658F4">
        <w:rPr>
          <w:rFonts w:ascii="Times New Roman" w:hAnsi="Times New Roman" w:cs="Times New Roman"/>
          <w:b/>
        </w:rPr>
        <w:t>Educação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CARLOS AFONSO NOBRE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Secretário de Políticas e Programas de Pesquisa e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Desenvolvimento do Ministério da Ciência,</w:t>
      </w:r>
    </w:p>
    <w:p w:rsidR="00F64C90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Tecnologia e Inovação</w:t>
      </w:r>
    </w:p>
    <w:p w:rsidR="006658F4" w:rsidRPr="006658F4" w:rsidRDefault="006658F4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PORTARIA CONJUNTA N</w:t>
      </w:r>
      <w:r w:rsidR="006658F4">
        <w:rPr>
          <w:rFonts w:ascii="Times New Roman" w:hAnsi="Times New Roman" w:cs="Times New Roman"/>
          <w:b/>
        </w:rPr>
        <w:t>º</w:t>
      </w:r>
      <w:r w:rsidRPr="006658F4">
        <w:rPr>
          <w:rFonts w:ascii="Times New Roman" w:hAnsi="Times New Roman" w:cs="Times New Roman"/>
          <w:b/>
        </w:rPr>
        <w:t xml:space="preserve"> 29, DE 27 DE FEVEREIRO DE </w:t>
      </w:r>
      <w:proofErr w:type="gramStart"/>
      <w:r w:rsidRPr="006658F4">
        <w:rPr>
          <w:rFonts w:ascii="Times New Roman" w:hAnsi="Times New Roman" w:cs="Times New Roman"/>
          <w:b/>
        </w:rPr>
        <w:t>2014</w:t>
      </w:r>
      <w:proofErr w:type="gramEnd"/>
    </w:p>
    <w:p w:rsidR="00F64C90" w:rsidRPr="00F64C90" w:rsidRDefault="00F64C90" w:rsidP="006658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O SECRETÁRIO DE EDUCAÇÃO SUPERIOR DO MINISTÉRIO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EDUCAÇÃO e o SECRETÁRIO DE POLÍTICAS 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PROGRAMAS DE PESQUISA E DESENVOLVIMENTO DO MINISTÉRIO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DA CIÊNCIA, TECNOLOGIA E INOVAÇÃO, no uso de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suas atribuições e considerando as disposições da Lei nº 8.958, de 20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dezembro de 1994 e do Decreto nº 7.423, de 31 de dezembro de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2010, com base nas recomendações do Grupo de Apoio Técnico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MEC/MCTI apresentadas na reunião ordinária de 06 de fevereiro de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2014 e pelos fundamentos da Informação nº 01/2014-CGLNES/GAB/</w:t>
      </w:r>
      <w:proofErr w:type="spellStart"/>
      <w:proofErr w:type="gramStart"/>
      <w:r w:rsidRPr="00F64C90">
        <w:rPr>
          <w:rFonts w:ascii="Times New Roman" w:hAnsi="Times New Roman" w:cs="Times New Roman"/>
        </w:rPr>
        <w:t>SESu</w:t>
      </w:r>
      <w:proofErr w:type="spellEnd"/>
      <w:proofErr w:type="gramEnd"/>
      <w:r w:rsidRPr="00F64C90">
        <w:rPr>
          <w:rFonts w:ascii="Times New Roman" w:hAnsi="Times New Roman" w:cs="Times New Roman"/>
        </w:rPr>
        <w:t>/MEC, resolvem:</w:t>
      </w:r>
    </w:p>
    <w:p w:rsidR="00F64C90" w:rsidRPr="00F64C90" w:rsidRDefault="00F64C90" w:rsidP="006658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1º. Fica credenciada, pelo período de 02 (dois) anos, a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Fundação de Apoio à Cultura, Pesquisa e Extensão - FACEPE, CNPJ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nº 25.657.149/0001-79, como Fundação de Apoio à Universidade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Federal de Alfenas - UNIFAL, processo nº 23000.017844/2013-18.</w:t>
      </w:r>
    </w:p>
    <w:p w:rsidR="00F64C90" w:rsidRPr="00F64C90" w:rsidRDefault="00F64C90" w:rsidP="006658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3º. Esta Portaria entra em vigor na data sua publicação.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PAULO SPELLER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Secretário de Educação Superior do Ministério da</w:t>
      </w:r>
      <w:r w:rsidR="006658F4">
        <w:rPr>
          <w:rFonts w:ascii="Times New Roman" w:hAnsi="Times New Roman" w:cs="Times New Roman"/>
          <w:b/>
        </w:rPr>
        <w:t xml:space="preserve"> </w:t>
      </w:r>
      <w:r w:rsidRPr="006658F4">
        <w:rPr>
          <w:rFonts w:ascii="Times New Roman" w:hAnsi="Times New Roman" w:cs="Times New Roman"/>
          <w:b/>
        </w:rPr>
        <w:t>Educação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CARLOS AFONSO NOBRE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Secretário de Políticas e Programas de Pesquisa e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Desenvolvimento do Ministério da Ciência,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Tecnologia e Inovação</w:t>
      </w:r>
    </w:p>
    <w:p w:rsidR="006658F4" w:rsidRDefault="006658F4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8F4" w:rsidRDefault="006658F4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58F4" w:rsidRPr="006658F4" w:rsidRDefault="006658F4" w:rsidP="006658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58F4">
        <w:rPr>
          <w:rFonts w:ascii="Times New Roman" w:hAnsi="Times New Roman" w:cs="Times New Roman"/>
          <w:b/>
          <w:i/>
        </w:rPr>
        <w:t xml:space="preserve">(Publicação no DOU n.º 42, de 28.02.2014, Seção 1, página </w:t>
      </w:r>
      <w:proofErr w:type="gramStart"/>
      <w:r w:rsidRPr="006658F4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3</w:t>
      </w:r>
      <w:r w:rsidRPr="006658F4">
        <w:rPr>
          <w:rFonts w:ascii="Times New Roman" w:hAnsi="Times New Roman" w:cs="Times New Roman"/>
          <w:b/>
          <w:i/>
        </w:rPr>
        <w:t>)</w:t>
      </w:r>
      <w:proofErr w:type="gramEnd"/>
    </w:p>
    <w:p w:rsidR="006658F4" w:rsidRDefault="006658F4" w:rsidP="006658F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658F4" w:rsidRDefault="006658F4" w:rsidP="006658F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658F4" w:rsidRDefault="00665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658F4" w:rsidRDefault="006658F4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SECRETARIA DE REGULAÇÃO E SUPERVISÃO DA EDUCAÇÃO SUPERIOR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 xml:space="preserve">PORTARIA Nº 148, DE 27 DE FEVEREIRO DE </w:t>
      </w:r>
      <w:proofErr w:type="gramStart"/>
      <w:r w:rsidRPr="006658F4">
        <w:rPr>
          <w:rFonts w:ascii="Times New Roman" w:hAnsi="Times New Roman" w:cs="Times New Roman"/>
          <w:b/>
        </w:rPr>
        <w:t>2014</w:t>
      </w:r>
      <w:proofErr w:type="gramEnd"/>
    </w:p>
    <w:p w:rsidR="006658F4" w:rsidRDefault="006658F4" w:rsidP="006658F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4C90" w:rsidRDefault="00F64C90" w:rsidP="006658F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Dispõe sobre a divulgação do resultado da seleção das propostas apresentadas em atenção à chamada pública para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adesão ao processo de transferência assistida de alunos do curso de Medicina da Universidade Gama Filho.</w:t>
      </w:r>
    </w:p>
    <w:p w:rsidR="006658F4" w:rsidRPr="00F64C90" w:rsidRDefault="006658F4" w:rsidP="006658F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4C90" w:rsidRPr="00F64C90" w:rsidRDefault="00F64C90" w:rsidP="006658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O SECRETÁRIO DE REGULAÇÃO E SUPERVISÃO DA EDUCAÇÃO SUPERIOR, no uso da atribuição que lhe confere o artigo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 xml:space="preserve">26 do Decreto nº 7.690, de </w:t>
      </w:r>
      <w:proofErr w:type="gramStart"/>
      <w:r w:rsidRPr="00F64C90">
        <w:rPr>
          <w:rFonts w:ascii="Times New Roman" w:hAnsi="Times New Roman" w:cs="Times New Roman"/>
        </w:rPr>
        <w:t>2</w:t>
      </w:r>
      <w:proofErr w:type="gramEnd"/>
      <w:r w:rsidRPr="00F64C90">
        <w:rPr>
          <w:rFonts w:ascii="Times New Roman" w:hAnsi="Times New Roman" w:cs="Times New Roman"/>
        </w:rPr>
        <w:t xml:space="preserve"> de março de 2012, alterado pelo Decreto nº 8.066, de 7 de agosto de 2013, tendo em vista os termos da Portaria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Normativa MEC nº 18, de 1º de agosto de 2013, e da Portaria MEC nº 41, de 20 de janeiro de 2014, e</w:t>
      </w:r>
    </w:p>
    <w:p w:rsidR="00F64C90" w:rsidRPr="00F64C90" w:rsidRDefault="00F64C90" w:rsidP="006658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CONSIDERANDO o cumprimento dos trâmites previstos no Edital SERES/MEC nº 3, de 23 de janeiro de 2014, publicado no DOU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de 24 de janeiro de 2014, relativo à Chamada Pública de instituições de educação superior interessadas em receber, por transferência, alunos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vinculados ao curso de Medicina da Universidade Gama Filho, descredenciada pelo Despacho SERES nº 02, de 13 de janeiro de 2014;</w:t>
      </w:r>
    </w:p>
    <w:p w:rsidR="00F64C90" w:rsidRPr="00F64C90" w:rsidRDefault="00F64C90" w:rsidP="006658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CONSIDERANDO o relatório final dos especialistas designados para análise das propostas apresentadas pelas instituições de ensino;</w:t>
      </w:r>
      <w:r w:rsidR="006658F4">
        <w:rPr>
          <w:rFonts w:ascii="Times New Roman" w:hAnsi="Times New Roman" w:cs="Times New Roman"/>
        </w:rPr>
        <w:t xml:space="preserve"> </w:t>
      </w:r>
      <w:proofErr w:type="gramStart"/>
      <w:r w:rsidRPr="00F64C90">
        <w:rPr>
          <w:rFonts w:ascii="Times New Roman" w:hAnsi="Times New Roman" w:cs="Times New Roman"/>
        </w:rPr>
        <w:t>e</w:t>
      </w:r>
      <w:proofErr w:type="gramEnd"/>
    </w:p>
    <w:p w:rsidR="00F64C90" w:rsidRPr="00F64C90" w:rsidRDefault="00F64C90" w:rsidP="006658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CONSIDERANDO o relatório de verificação in loco elaborado pela comissão de especialistas, resolve:</w:t>
      </w:r>
    </w:p>
    <w:p w:rsidR="00F64C90" w:rsidRPr="00F64C90" w:rsidRDefault="00F64C90" w:rsidP="006658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1º Tornar público o resultado final da chamada pública para adesão ao processo de transferência assistida dos alunos vinculados</w:t>
      </w:r>
      <w:r w:rsidR="006658F4">
        <w:rPr>
          <w:rFonts w:ascii="Times New Roman" w:hAnsi="Times New Roman" w:cs="Times New Roman"/>
        </w:rPr>
        <w:t xml:space="preserve"> </w:t>
      </w:r>
      <w:r w:rsidRPr="00F64C90">
        <w:rPr>
          <w:rFonts w:ascii="Times New Roman" w:hAnsi="Times New Roman" w:cs="Times New Roman"/>
        </w:rPr>
        <w:t>ao curso de Medicina da Universidade Gama Filho:</w:t>
      </w:r>
    </w:p>
    <w:p w:rsidR="00F64C90" w:rsidRDefault="00F64C90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276"/>
        <w:gridCol w:w="3148"/>
      </w:tblGrid>
      <w:tr w:rsidR="006E56A3" w:rsidTr="006E56A3">
        <w:tc>
          <w:tcPr>
            <w:tcW w:w="4678" w:type="dxa"/>
          </w:tcPr>
          <w:p w:rsidR="006E56A3" w:rsidRDefault="006E56A3" w:rsidP="006E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Edital</w:t>
            </w:r>
          </w:p>
        </w:tc>
        <w:tc>
          <w:tcPr>
            <w:tcW w:w="1276" w:type="dxa"/>
          </w:tcPr>
          <w:p w:rsidR="006E56A3" w:rsidRDefault="006E56A3" w:rsidP="006E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3148" w:type="dxa"/>
          </w:tcPr>
          <w:p w:rsidR="006E56A3" w:rsidRDefault="006E56A3" w:rsidP="006E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Proposta vencedora</w:t>
            </w:r>
          </w:p>
        </w:tc>
      </w:tr>
      <w:tr w:rsidR="006E56A3" w:rsidTr="006E56A3">
        <w:tc>
          <w:tcPr>
            <w:tcW w:w="4678" w:type="dxa"/>
          </w:tcPr>
          <w:p w:rsidR="006E56A3" w:rsidRDefault="006E56A3" w:rsidP="006E56A3">
            <w:pPr>
              <w:jc w:val="center"/>
              <w:rPr>
                <w:rFonts w:ascii="Times New Roman" w:hAnsi="Times New Roman" w:cs="Times New Roman"/>
              </w:rPr>
            </w:pPr>
            <w:r w:rsidRPr="006E56A3">
              <w:rPr>
                <w:rFonts w:ascii="Times New Roman" w:hAnsi="Times New Roman" w:cs="Times New Roman"/>
              </w:rPr>
              <w:t>Edital nº 03/2014-SERES/MEC</w:t>
            </w:r>
          </w:p>
        </w:tc>
        <w:tc>
          <w:tcPr>
            <w:tcW w:w="1276" w:type="dxa"/>
          </w:tcPr>
          <w:p w:rsidR="006E56A3" w:rsidRDefault="006E56A3" w:rsidP="006E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Medicina</w:t>
            </w:r>
          </w:p>
        </w:tc>
        <w:tc>
          <w:tcPr>
            <w:tcW w:w="3148" w:type="dxa"/>
          </w:tcPr>
          <w:p w:rsidR="006E56A3" w:rsidRDefault="006E56A3" w:rsidP="006E56A3">
            <w:pPr>
              <w:jc w:val="center"/>
              <w:rPr>
                <w:rFonts w:ascii="Times New Roman" w:hAnsi="Times New Roman" w:cs="Times New Roman"/>
              </w:rPr>
            </w:pPr>
            <w:r w:rsidRPr="006E56A3">
              <w:rPr>
                <w:rFonts w:ascii="Times New Roman" w:hAnsi="Times New Roman" w:cs="Times New Roman"/>
              </w:rPr>
              <w:t>Universidade Estácio de Sá</w:t>
            </w:r>
          </w:p>
        </w:tc>
      </w:tr>
    </w:tbl>
    <w:p w:rsidR="00F64C90" w:rsidRPr="00F64C90" w:rsidRDefault="00F64C90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C90" w:rsidRPr="00F64C90" w:rsidRDefault="00F64C90" w:rsidP="006658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64C90">
        <w:rPr>
          <w:rFonts w:ascii="Times New Roman" w:hAnsi="Times New Roman" w:cs="Times New Roman"/>
        </w:rPr>
        <w:t>Art. 2º Esta Portaria entra em vigor na data de sua publicação.</w:t>
      </w:r>
    </w:p>
    <w:p w:rsidR="00F64C90" w:rsidRPr="006658F4" w:rsidRDefault="00F64C90" w:rsidP="00665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8F4">
        <w:rPr>
          <w:rFonts w:ascii="Times New Roman" w:hAnsi="Times New Roman" w:cs="Times New Roman"/>
          <w:b/>
        </w:rPr>
        <w:t>JORGE RODRIGO ARAÚJO MESSIAS</w:t>
      </w:r>
    </w:p>
    <w:p w:rsidR="00F64C90" w:rsidRDefault="00F64C90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8F4" w:rsidRDefault="006658F4" w:rsidP="00F64C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58F4" w:rsidRPr="006658F4" w:rsidRDefault="006658F4" w:rsidP="006658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658F4">
        <w:rPr>
          <w:rFonts w:ascii="Times New Roman" w:hAnsi="Times New Roman" w:cs="Times New Roman"/>
          <w:b/>
          <w:i/>
        </w:rPr>
        <w:t xml:space="preserve">(Publicação no DOU n.º 42, de 28.02.2014, Seção 1, página </w:t>
      </w:r>
      <w:proofErr w:type="gramStart"/>
      <w:r w:rsidRPr="006658F4">
        <w:rPr>
          <w:rFonts w:ascii="Times New Roman" w:hAnsi="Times New Roman" w:cs="Times New Roman"/>
          <w:b/>
          <w:i/>
        </w:rPr>
        <w:t>3</w:t>
      </w:r>
      <w:r w:rsidR="006E56A3">
        <w:rPr>
          <w:rFonts w:ascii="Times New Roman" w:hAnsi="Times New Roman" w:cs="Times New Roman"/>
          <w:b/>
          <w:i/>
        </w:rPr>
        <w:t>3</w:t>
      </w:r>
      <w:r w:rsidRPr="006658F4">
        <w:rPr>
          <w:rFonts w:ascii="Times New Roman" w:hAnsi="Times New Roman" w:cs="Times New Roman"/>
          <w:b/>
          <w:i/>
        </w:rPr>
        <w:t>)</w:t>
      </w:r>
      <w:proofErr w:type="gramEnd"/>
    </w:p>
    <w:sectPr w:rsidR="006658F4" w:rsidRPr="006658F4" w:rsidSect="00F64C90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F4" w:rsidRDefault="006658F4" w:rsidP="006658F4">
      <w:pPr>
        <w:spacing w:after="0" w:line="240" w:lineRule="auto"/>
      </w:pPr>
      <w:r>
        <w:separator/>
      </w:r>
    </w:p>
  </w:endnote>
  <w:endnote w:type="continuationSeparator" w:id="0">
    <w:p w:rsidR="006658F4" w:rsidRDefault="006658F4" w:rsidP="0066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132632"/>
      <w:docPartObj>
        <w:docPartGallery w:val="Page Numbers (Bottom of Page)"/>
        <w:docPartUnique/>
      </w:docPartObj>
    </w:sdtPr>
    <w:sdtContent>
      <w:p w:rsidR="006658F4" w:rsidRDefault="006658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B04">
          <w:rPr>
            <w:noProof/>
          </w:rPr>
          <w:t>1</w:t>
        </w:r>
        <w:r>
          <w:fldChar w:fldCharType="end"/>
        </w:r>
      </w:p>
    </w:sdtContent>
  </w:sdt>
  <w:p w:rsidR="006658F4" w:rsidRDefault="00665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F4" w:rsidRDefault="006658F4" w:rsidP="006658F4">
      <w:pPr>
        <w:spacing w:after="0" w:line="240" w:lineRule="auto"/>
      </w:pPr>
      <w:r>
        <w:separator/>
      </w:r>
    </w:p>
  </w:footnote>
  <w:footnote w:type="continuationSeparator" w:id="0">
    <w:p w:rsidR="006658F4" w:rsidRDefault="006658F4" w:rsidP="00665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90"/>
    <w:rsid w:val="000F07CF"/>
    <w:rsid w:val="002B6B04"/>
    <w:rsid w:val="006658F4"/>
    <w:rsid w:val="006E56A3"/>
    <w:rsid w:val="00A34DD7"/>
    <w:rsid w:val="00A42AB5"/>
    <w:rsid w:val="00B35246"/>
    <w:rsid w:val="00F6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8F4"/>
  </w:style>
  <w:style w:type="paragraph" w:styleId="Rodap">
    <w:name w:val="footer"/>
    <w:basedOn w:val="Normal"/>
    <w:link w:val="RodapChar"/>
    <w:uiPriority w:val="99"/>
    <w:unhideWhenUsed/>
    <w:rsid w:val="00665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8F4"/>
  </w:style>
  <w:style w:type="table" w:styleId="Tabelacomgrade">
    <w:name w:val="Table Grid"/>
    <w:basedOn w:val="Tabelanormal"/>
    <w:uiPriority w:val="59"/>
    <w:rsid w:val="006E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8F4"/>
  </w:style>
  <w:style w:type="paragraph" w:styleId="Rodap">
    <w:name w:val="footer"/>
    <w:basedOn w:val="Normal"/>
    <w:link w:val="RodapChar"/>
    <w:uiPriority w:val="99"/>
    <w:unhideWhenUsed/>
    <w:rsid w:val="00665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8F4"/>
  </w:style>
  <w:style w:type="table" w:styleId="Tabelacomgrade">
    <w:name w:val="Table Grid"/>
    <w:basedOn w:val="Tabelanormal"/>
    <w:uiPriority w:val="59"/>
    <w:rsid w:val="006E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F54C-EF25-4049-BAC2-4602B79D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1812</Words>
  <Characters>9787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5</cp:revision>
  <dcterms:created xsi:type="dcterms:W3CDTF">2014-02-28T10:38:00Z</dcterms:created>
  <dcterms:modified xsi:type="dcterms:W3CDTF">2014-02-28T11:00:00Z</dcterms:modified>
</cp:coreProperties>
</file>