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61" w:rsidRPr="00DB337F" w:rsidRDefault="00DB337F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MINISTÉRIO DA EDUCAÇÃO</w:t>
      </w:r>
    </w:p>
    <w:p w:rsidR="00B46D61" w:rsidRPr="00DB337F" w:rsidRDefault="00B46D61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SECRETARIA DE EDUCAÇÃO SUPERIOR</w:t>
      </w:r>
    </w:p>
    <w:p w:rsidR="00B46D61" w:rsidRPr="00DB337F" w:rsidRDefault="00B46D61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PORTARIA CONJUNTA N</w:t>
      </w:r>
      <w:r w:rsidR="00DB337F" w:rsidRPr="00DB337F">
        <w:rPr>
          <w:rFonts w:ascii="Times New Roman" w:hAnsi="Times New Roman" w:cs="Times New Roman"/>
          <w:b/>
        </w:rPr>
        <w:t>º</w:t>
      </w:r>
      <w:r w:rsidRPr="00DB337F">
        <w:rPr>
          <w:rFonts w:ascii="Times New Roman" w:hAnsi="Times New Roman" w:cs="Times New Roman"/>
          <w:b/>
        </w:rPr>
        <w:t xml:space="preserve"> 11, DE 11 DE FEVEREIRO DE </w:t>
      </w:r>
      <w:proofErr w:type="gramStart"/>
      <w:r w:rsidRPr="00DB337F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DB33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</w:p>
    <w:p w:rsidR="00B46D61" w:rsidRPr="00B46D61" w:rsidRDefault="00B46D61" w:rsidP="00DB33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DA EDUCAÇÃO e o SECRETÁRIO DE POLÍTICAS E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nº 86/2013-CGLNES/GAB/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/MEC-</w:t>
      </w:r>
      <w:proofErr w:type="spellStart"/>
      <w:r w:rsidRPr="00B46D61">
        <w:rPr>
          <w:rFonts w:ascii="Times New Roman" w:hAnsi="Times New Roman" w:cs="Times New Roman"/>
        </w:rPr>
        <w:t>rvr</w:t>
      </w:r>
      <w:proofErr w:type="spellEnd"/>
      <w:r w:rsidRPr="00B46D61">
        <w:rPr>
          <w:rFonts w:ascii="Times New Roman" w:hAnsi="Times New Roman" w:cs="Times New Roman"/>
        </w:rPr>
        <w:t>, resolvem:</w:t>
      </w:r>
    </w:p>
    <w:p w:rsidR="00B46D61" w:rsidRPr="00B46D61" w:rsidRDefault="00B46D61" w:rsidP="00DB33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autorizada, pelo período de 01 (um) ano, a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Fundação de Desenvolvimento - FUNDEP, CNPJ nº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18.720.938/0001-41, para atuar como Fundação de Apoio ao Instituto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de Estudos Avançados - </w:t>
      </w:r>
      <w:proofErr w:type="spellStart"/>
      <w:proofErr w:type="gramStart"/>
      <w:r w:rsidRPr="00B46D61">
        <w:rPr>
          <w:rFonts w:ascii="Times New Roman" w:hAnsi="Times New Roman" w:cs="Times New Roman"/>
        </w:rPr>
        <w:t>IEAv</w:t>
      </w:r>
      <w:proofErr w:type="spellEnd"/>
      <w:proofErr w:type="gramEnd"/>
      <w:r w:rsidRPr="00B46D61">
        <w:rPr>
          <w:rFonts w:ascii="Times New Roman" w:hAnsi="Times New Roman" w:cs="Times New Roman"/>
        </w:rPr>
        <w:t>, processo nº 23000.013014/2013-11.</w:t>
      </w:r>
    </w:p>
    <w:p w:rsidR="00B46D61" w:rsidRPr="00B46D61" w:rsidRDefault="00B46D61" w:rsidP="00DB33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A validade da autorização fica condicionada à apresentação,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em 60 (sessenta) dias, a contar da publicação da presente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Portaria, da aprovação dos projetos pelos órgãos acadêmicos da instituição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apoiada, bem como ao envio de documentos que ateste a</w:t>
      </w:r>
      <w:r w:rsidR="00DB337F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efetiva doação de materiais para a instituição apoiada.</w:t>
      </w:r>
    </w:p>
    <w:p w:rsidR="00B46D61" w:rsidRPr="00B46D61" w:rsidRDefault="00B46D61" w:rsidP="00DB33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3º. Esta Portaria entra em vigor na data sua publicação.</w:t>
      </w:r>
    </w:p>
    <w:p w:rsidR="00B46D61" w:rsidRPr="00DB337F" w:rsidRDefault="00B46D61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PAULO SPELLER</w:t>
      </w:r>
    </w:p>
    <w:p w:rsidR="00B46D61" w:rsidRPr="00DB337F" w:rsidRDefault="00B46D61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Secretário de Educação Superior</w:t>
      </w:r>
      <w:r w:rsidR="00DB337F">
        <w:rPr>
          <w:rFonts w:ascii="Times New Roman" w:hAnsi="Times New Roman" w:cs="Times New Roman"/>
          <w:b/>
        </w:rPr>
        <w:t xml:space="preserve"> </w:t>
      </w:r>
      <w:r w:rsidRPr="00DB337F">
        <w:rPr>
          <w:rFonts w:ascii="Times New Roman" w:hAnsi="Times New Roman" w:cs="Times New Roman"/>
          <w:b/>
        </w:rPr>
        <w:t>do Ministério da Educação</w:t>
      </w:r>
    </w:p>
    <w:p w:rsidR="00BA384D" w:rsidRDefault="00BA384D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DB337F" w:rsidRDefault="00B46D61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CARLOS AFONSO NOBRE</w:t>
      </w:r>
    </w:p>
    <w:p w:rsidR="00B46D61" w:rsidRPr="00DB337F" w:rsidRDefault="00B46D61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Secretário de Políticas e Programas de Pesquisa</w:t>
      </w:r>
      <w:r w:rsidR="00DB337F">
        <w:rPr>
          <w:rFonts w:ascii="Times New Roman" w:hAnsi="Times New Roman" w:cs="Times New Roman"/>
          <w:b/>
        </w:rPr>
        <w:t xml:space="preserve"> </w:t>
      </w:r>
      <w:r w:rsidRPr="00DB337F">
        <w:rPr>
          <w:rFonts w:ascii="Times New Roman" w:hAnsi="Times New Roman" w:cs="Times New Roman"/>
          <w:b/>
        </w:rPr>
        <w:t>e Desenvolvimento</w:t>
      </w:r>
    </w:p>
    <w:p w:rsidR="00B46D61" w:rsidRPr="00DB337F" w:rsidRDefault="00B46D61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B337F">
        <w:rPr>
          <w:rFonts w:ascii="Times New Roman" w:hAnsi="Times New Roman" w:cs="Times New Roman"/>
          <w:b/>
        </w:rPr>
        <w:t>do</w:t>
      </w:r>
      <w:proofErr w:type="gramEnd"/>
      <w:r w:rsidRPr="00DB337F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DB337F" w:rsidRDefault="00DB337F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37F" w:rsidRPr="0005570C" w:rsidRDefault="0005570C" w:rsidP="00DB337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16)</w:t>
      </w:r>
      <w:proofErr w:type="gramEnd"/>
    </w:p>
    <w:p w:rsidR="00DB337F" w:rsidRDefault="00DB337F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D61" w:rsidRPr="00DB337F" w:rsidRDefault="00B46D61" w:rsidP="00DB3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PORTARIA CONJUNTA N</w:t>
      </w:r>
      <w:r w:rsidR="00BA384D">
        <w:rPr>
          <w:rFonts w:ascii="Times New Roman" w:hAnsi="Times New Roman" w:cs="Times New Roman"/>
          <w:b/>
        </w:rPr>
        <w:t>º</w:t>
      </w:r>
      <w:r w:rsidRPr="00DB337F">
        <w:rPr>
          <w:rFonts w:ascii="Times New Roman" w:hAnsi="Times New Roman" w:cs="Times New Roman"/>
          <w:b/>
        </w:rPr>
        <w:t xml:space="preserve"> 12, DE 11 DE FEVEREIRO DE </w:t>
      </w:r>
      <w:proofErr w:type="gramStart"/>
      <w:r w:rsidRPr="00DB337F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nº 94/2013-CGLNES/GAB/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contar da data de 14 de março de 2014, a Fundação Coordenação 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Projetos, Pesquisas e Estudos Tecnológicos - COPPETEC, CNPJ nº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72.060.999/0001-75, como Fundação de Apoio à Universidade Federal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do Rio de Janeiro - UFRJ, processo nº 23000.011711/2013-51.</w:t>
      </w:r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Esta Portaria entra em vigor na data sua publicação.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PAULO SPELLER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Secretário de Educação Superior</w:t>
      </w:r>
      <w:r w:rsidR="00BA384D" w:rsidRPr="00BA384D">
        <w:rPr>
          <w:rFonts w:ascii="Times New Roman" w:hAnsi="Times New Roman" w:cs="Times New Roman"/>
          <w:b/>
        </w:rPr>
        <w:t xml:space="preserve"> </w:t>
      </w:r>
      <w:r w:rsidRPr="00BA384D">
        <w:rPr>
          <w:rFonts w:ascii="Times New Roman" w:hAnsi="Times New Roman" w:cs="Times New Roman"/>
          <w:b/>
        </w:rPr>
        <w:t>do Ministério da Educação</w:t>
      </w:r>
    </w:p>
    <w:p w:rsidR="00BA384D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CARLOS AFONSO NOBRE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Secretário de Políticas e Programas de Pesquisa</w:t>
      </w:r>
      <w:r w:rsidR="00BA384D" w:rsidRPr="00BA384D">
        <w:rPr>
          <w:rFonts w:ascii="Times New Roman" w:hAnsi="Times New Roman" w:cs="Times New Roman"/>
          <w:b/>
        </w:rPr>
        <w:t xml:space="preserve"> </w:t>
      </w:r>
      <w:r w:rsidRPr="00BA384D">
        <w:rPr>
          <w:rFonts w:ascii="Times New Roman" w:hAnsi="Times New Roman" w:cs="Times New Roman"/>
          <w:b/>
        </w:rPr>
        <w:t>e Desenvolvimento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A384D">
        <w:rPr>
          <w:rFonts w:ascii="Times New Roman" w:hAnsi="Times New Roman" w:cs="Times New Roman"/>
          <w:b/>
        </w:rPr>
        <w:t>do</w:t>
      </w:r>
      <w:proofErr w:type="gramEnd"/>
      <w:r w:rsidRPr="00BA384D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BA384D" w:rsidRDefault="00BA384D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84D" w:rsidRDefault="00BA384D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16)</w:t>
      </w:r>
      <w:proofErr w:type="gramEnd"/>
    </w:p>
    <w:p w:rsidR="00BA384D" w:rsidRDefault="00BA384D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Default="0005570C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84D" w:rsidRDefault="00BA3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384D" w:rsidRPr="00DB337F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lastRenderedPageBreak/>
        <w:t>MINISTÉRIO DA EDUCAÇÃO</w:t>
      </w:r>
    </w:p>
    <w:p w:rsidR="00BA384D" w:rsidRPr="00DB337F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SECRETARIA DE EDUCAÇÃO SUPERIOR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PORTARIA CONJUNTA N</w:t>
      </w:r>
      <w:r w:rsidR="00BA384D">
        <w:rPr>
          <w:rFonts w:ascii="Times New Roman" w:hAnsi="Times New Roman" w:cs="Times New Roman"/>
          <w:b/>
        </w:rPr>
        <w:t>º</w:t>
      </w:r>
      <w:r w:rsidRPr="00BA384D">
        <w:rPr>
          <w:rFonts w:ascii="Times New Roman" w:hAnsi="Times New Roman" w:cs="Times New Roman"/>
          <w:b/>
        </w:rPr>
        <w:t xml:space="preserve"> 13, DE 11 DE FEVEREIRO DE </w:t>
      </w:r>
      <w:proofErr w:type="gramStart"/>
      <w:r w:rsidRPr="00BA384D">
        <w:rPr>
          <w:rFonts w:ascii="Times New Roman" w:hAnsi="Times New Roman" w:cs="Times New Roman"/>
          <w:b/>
        </w:rPr>
        <w:t>2014</w:t>
      </w:r>
      <w:proofErr w:type="gramEnd"/>
    </w:p>
    <w:p w:rsidR="00B1418F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nº 90/2013-CGLNES/GAB/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contar da data de 31 de março de 2014, a Fundação de Apoio à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Pesquisa, Extensão e Ensino em Ciências Agrárias - FUNPEA, CNPJ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nº 01.821.471/0001-23, como Fundação de Apoio à Universidade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Federal Rural da Amazônia - UFRA, processo nº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23000.020296/ 2013- 11.</w:t>
      </w:r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Esta Portaria entra em vigor na data sua publicação.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PAULO SPELLER</w:t>
      </w:r>
    </w:p>
    <w:p w:rsidR="00B46D61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Secretário de Educação Superior</w:t>
      </w:r>
      <w:r w:rsidR="00BA384D">
        <w:rPr>
          <w:rFonts w:ascii="Times New Roman" w:hAnsi="Times New Roman" w:cs="Times New Roman"/>
          <w:b/>
        </w:rPr>
        <w:t xml:space="preserve"> </w:t>
      </w:r>
      <w:r w:rsidRPr="00BA384D">
        <w:rPr>
          <w:rFonts w:ascii="Times New Roman" w:hAnsi="Times New Roman" w:cs="Times New Roman"/>
          <w:b/>
        </w:rPr>
        <w:t>do Ministério da Educação</w:t>
      </w:r>
    </w:p>
    <w:p w:rsidR="00BA384D" w:rsidRPr="00BA384D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CARLOS AFONSO NOBRE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Secretário de Políticas e Programas de Pesquisa</w:t>
      </w:r>
      <w:r w:rsidR="00BA384D">
        <w:rPr>
          <w:rFonts w:ascii="Times New Roman" w:hAnsi="Times New Roman" w:cs="Times New Roman"/>
          <w:b/>
        </w:rPr>
        <w:t xml:space="preserve"> </w:t>
      </w:r>
      <w:r w:rsidRPr="00BA384D">
        <w:rPr>
          <w:rFonts w:ascii="Times New Roman" w:hAnsi="Times New Roman" w:cs="Times New Roman"/>
          <w:b/>
        </w:rPr>
        <w:t>e Desenvolvimento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A384D">
        <w:rPr>
          <w:rFonts w:ascii="Times New Roman" w:hAnsi="Times New Roman" w:cs="Times New Roman"/>
          <w:b/>
        </w:rPr>
        <w:t>do</w:t>
      </w:r>
      <w:proofErr w:type="gramEnd"/>
      <w:r w:rsidRPr="00BA384D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BA384D" w:rsidRDefault="00BA384D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16)</w:t>
      </w:r>
      <w:proofErr w:type="gramEnd"/>
    </w:p>
    <w:p w:rsidR="00287A4E" w:rsidRDefault="00287A4E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PORTARIA CONJUNTA N</w:t>
      </w:r>
      <w:r w:rsidR="00BA384D">
        <w:rPr>
          <w:rFonts w:ascii="Times New Roman" w:hAnsi="Times New Roman" w:cs="Times New Roman"/>
          <w:b/>
        </w:rPr>
        <w:t>º</w:t>
      </w:r>
      <w:r w:rsidRPr="00BA384D">
        <w:rPr>
          <w:rFonts w:ascii="Times New Roman" w:hAnsi="Times New Roman" w:cs="Times New Roman"/>
          <w:b/>
        </w:rPr>
        <w:t xml:space="preserve"> 14, DE 11 DE FEVEREIRO DE </w:t>
      </w:r>
      <w:proofErr w:type="gramStart"/>
      <w:r w:rsidRPr="00BA384D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nº 80/2013-CGLNES/GAB/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</w:t>
      </w:r>
      <w:proofErr w:type="spellStart"/>
      <w:r w:rsidRPr="00B46D61">
        <w:rPr>
          <w:rFonts w:ascii="Times New Roman" w:hAnsi="Times New Roman" w:cs="Times New Roman"/>
        </w:rPr>
        <w:t>MEC-aso</w:t>
      </w:r>
      <w:proofErr w:type="spellEnd"/>
      <w:r w:rsidRPr="00B46D61">
        <w:rPr>
          <w:rFonts w:ascii="Times New Roman" w:hAnsi="Times New Roman" w:cs="Times New Roman"/>
        </w:rPr>
        <w:t>, resolvem:</w:t>
      </w:r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contar da data de 04 de janeiro de 2014, a Fundação Rádio e Televisão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Educativa e Cultural - RTVE, CNPJ nº 01.517.750/0001-06,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como Fundação de Apoio à Universidade Federal de Goiás - UFG,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processo nº 23000.013786/2013-53.</w:t>
      </w:r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Esta Portaria entra em vigor na data sua publicação.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PAULO SPELLER</w:t>
      </w:r>
    </w:p>
    <w:p w:rsidR="00B46D61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Secretário de Educação Superior</w:t>
      </w:r>
      <w:r w:rsidR="00BA384D" w:rsidRPr="00BA384D">
        <w:rPr>
          <w:rFonts w:ascii="Times New Roman" w:hAnsi="Times New Roman" w:cs="Times New Roman"/>
          <w:b/>
        </w:rPr>
        <w:t xml:space="preserve"> </w:t>
      </w:r>
      <w:r w:rsidRPr="00BA384D">
        <w:rPr>
          <w:rFonts w:ascii="Times New Roman" w:hAnsi="Times New Roman" w:cs="Times New Roman"/>
          <w:b/>
        </w:rPr>
        <w:t>do Ministério da Educação</w:t>
      </w:r>
    </w:p>
    <w:p w:rsidR="00BA384D" w:rsidRPr="00BA384D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CARLOS AFONSO NOBRE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Secretário de Políticas e Programas de Pesquisa</w:t>
      </w:r>
      <w:r w:rsidR="00BA384D">
        <w:rPr>
          <w:rFonts w:ascii="Times New Roman" w:hAnsi="Times New Roman" w:cs="Times New Roman"/>
          <w:b/>
        </w:rPr>
        <w:t xml:space="preserve"> </w:t>
      </w:r>
      <w:r w:rsidRPr="00BA384D">
        <w:rPr>
          <w:rFonts w:ascii="Times New Roman" w:hAnsi="Times New Roman" w:cs="Times New Roman"/>
          <w:b/>
        </w:rPr>
        <w:t>e Desenvolvimento</w:t>
      </w:r>
    </w:p>
    <w:p w:rsidR="00B46D61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A384D">
        <w:rPr>
          <w:rFonts w:ascii="Times New Roman" w:hAnsi="Times New Roman" w:cs="Times New Roman"/>
          <w:b/>
        </w:rPr>
        <w:t>do</w:t>
      </w:r>
      <w:proofErr w:type="gramEnd"/>
      <w:r w:rsidRPr="00BA384D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BA384D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A4E" w:rsidRDefault="00287A4E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16)</w:t>
      </w:r>
      <w:proofErr w:type="gramEnd"/>
    </w:p>
    <w:p w:rsidR="00BA384D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Default="0005570C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384D" w:rsidRDefault="00BA3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A384D" w:rsidRPr="00DB337F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lastRenderedPageBreak/>
        <w:t>MINISTÉRIO DA EDUCAÇÃO</w:t>
      </w:r>
    </w:p>
    <w:p w:rsidR="00BA384D" w:rsidRPr="00DB337F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SECRETARIA DE EDUCAÇÃO SUPERIOR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PORTARIA CONJUNTA N</w:t>
      </w:r>
      <w:r w:rsidR="00BA384D">
        <w:rPr>
          <w:rFonts w:ascii="Times New Roman" w:hAnsi="Times New Roman" w:cs="Times New Roman"/>
          <w:b/>
        </w:rPr>
        <w:t>º</w:t>
      </w:r>
      <w:r w:rsidRPr="00BA384D">
        <w:rPr>
          <w:rFonts w:ascii="Times New Roman" w:hAnsi="Times New Roman" w:cs="Times New Roman"/>
          <w:b/>
        </w:rPr>
        <w:t xml:space="preserve"> 15, DE 11 DE FEVEREIRO DE </w:t>
      </w:r>
      <w:proofErr w:type="gramStart"/>
      <w:r w:rsidRPr="00BA384D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nº 96/2013-CGLNES/GAB/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Fundação de Apoio ao Desenvolvimento da Computação Científica -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FACC, CNPJ nº 06.220.430/0001-03, como Fundação de Apoio ao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Laboratório Nacional de Computação Científica - LNCC, processo nº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23000.009036/2013-87.</w:t>
      </w:r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A validade do credenciamento fica condicionada à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apresentação, em 60 (sessenta) dias, a contar da publicação da presente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Portaria, de ratificação do relatório anual de gestão da FACC,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pelo LNCC, no prazo de 90 dias da sua emissão (art. 5º, §1º, I,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Decreto n° 7.423/2010) e ao encaminhamento de documento que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ateste a aprovação da avaliação de desempenho da FACC também</w:t>
      </w:r>
      <w:r w:rsidR="00BA384D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pelo LNCC (art. 5º, §1º, II, Decreto n° 7.423/2010).</w:t>
      </w:r>
    </w:p>
    <w:p w:rsidR="00B46D61" w:rsidRPr="00B46D61" w:rsidRDefault="00B46D61" w:rsidP="00BA38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3º. Esta Portaria entra em vigor na data sua publicação.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PAULO SPELLER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Secretário de Educação Superior</w:t>
      </w:r>
      <w:r w:rsidR="00BA384D" w:rsidRPr="00BA384D">
        <w:rPr>
          <w:rFonts w:ascii="Times New Roman" w:hAnsi="Times New Roman" w:cs="Times New Roman"/>
          <w:b/>
        </w:rPr>
        <w:t xml:space="preserve"> </w:t>
      </w:r>
      <w:r w:rsidRPr="00BA384D">
        <w:rPr>
          <w:rFonts w:ascii="Times New Roman" w:hAnsi="Times New Roman" w:cs="Times New Roman"/>
          <w:b/>
        </w:rPr>
        <w:t>do Ministério da Educação</w:t>
      </w:r>
    </w:p>
    <w:p w:rsidR="00BA384D" w:rsidRPr="00BA384D" w:rsidRDefault="00BA384D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CARLOS AFONSO NOBRE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84D">
        <w:rPr>
          <w:rFonts w:ascii="Times New Roman" w:hAnsi="Times New Roman" w:cs="Times New Roman"/>
          <w:b/>
        </w:rPr>
        <w:t>Secretário de Políticas e Programas de Pesquisa</w:t>
      </w:r>
      <w:r w:rsidR="00BA384D" w:rsidRPr="00BA384D">
        <w:rPr>
          <w:rFonts w:ascii="Times New Roman" w:hAnsi="Times New Roman" w:cs="Times New Roman"/>
          <w:b/>
        </w:rPr>
        <w:t xml:space="preserve"> </w:t>
      </w:r>
      <w:r w:rsidRPr="00BA384D">
        <w:rPr>
          <w:rFonts w:ascii="Times New Roman" w:hAnsi="Times New Roman" w:cs="Times New Roman"/>
          <w:b/>
        </w:rPr>
        <w:t>e Desenvolvimento</w:t>
      </w:r>
    </w:p>
    <w:p w:rsidR="00B46D61" w:rsidRPr="00BA384D" w:rsidRDefault="00B46D61" w:rsidP="00BA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A384D">
        <w:rPr>
          <w:rFonts w:ascii="Times New Roman" w:hAnsi="Times New Roman" w:cs="Times New Roman"/>
          <w:b/>
        </w:rPr>
        <w:t>do</w:t>
      </w:r>
      <w:proofErr w:type="gramEnd"/>
      <w:r w:rsidRPr="00BA384D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16)</w:t>
      </w:r>
      <w:proofErr w:type="gramEnd"/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PORTARIA CONJUNTA N</w:t>
      </w:r>
      <w:r w:rsidR="00287A4E">
        <w:rPr>
          <w:rFonts w:ascii="Times New Roman" w:hAnsi="Times New Roman" w:cs="Times New Roman"/>
          <w:b/>
        </w:rPr>
        <w:t>º</w:t>
      </w:r>
      <w:r w:rsidRPr="00287A4E">
        <w:rPr>
          <w:rFonts w:ascii="Times New Roman" w:hAnsi="Times New Roman" w:cs="Times New Roman"/>
          <w:b/>
        </w:rPr>
        <w:t xml:space="preserve"> 16, DE 11 DE FEVEREIRO DE </w:t>
      </w:r>
      <w:proofErr w:type="gramStart"/>
      <w:r w:rsidRPr="00287A4E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nº 95/2013-CGLNES/GAB/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Fundação de Apoio ao Hospital de Ensino do Rio Grande - FAHERG,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CNPJ nº 91.102.236/0001-94, como Fundação de Apoio à Universidade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Federal do Rio Grande - FURG, processo nº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23000.015807/2012-94.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A validade do credenciamento fica condicionada à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apresentação, em 60 (sessenta) dias, a contar da publicação da presente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Portaria, de avaliação de desempenho e sua aprovação pela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instituição apoiada, nos termos do art. 5º, §1º, II do Decreto.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3º. Esta Portaria entra em vigor na data sua publicação.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PAULO SPELLER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Educação Superior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do Ministério da Educação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CARLOS AFONSO NOBRE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Políticas e Programas de Pesquisa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e Desenvolvimento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7A4E">
        <w:rPr>
          <w:rFonts w:ascii="Times New Roman" w:hAnsi="Times New Roman" w:cs="Times New Roman"/>
          <w:b/>
        </w:rPr>
        <w:t>do</w:t>
      </w:r>
      <w:proofErr w:type="gramEnd"/>
      <w:r w:rsidRPr="00287A4E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A4E" w:rsidRPr="00B46D61" w:rsidRDefault="00287A4E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>(Publicação no DOU n.º 30, de 12.02.2014, Seção 1, página 16</w:t>
      </w:r>
      <w:r>
        <w:rPr>
          <w:rFonts w:ascii="Times New Roman" w:hAnsi="Times New Roman" w:cs="Times New Roman"/>
          <w:b/>
          <w:i/>
        </w:rPr>
        <w:t>/17</w:t>
      </w:r>
      <w:proofErr w:type="gramStart"/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287A4E" w:rsidRPr="00B46D61" w:rsidRDefault="00287A4E" w:rsidP="00287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A4E" w:rsidRDefault="00287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7A4E" w:rsidRPr="00DB337F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lastRenderedPageBreak/>
        <w:t>MINISTÉRIO DA EDUCAÇÃO</w:t>
      </w:r>
    </w:p>
    <w:p w:rsidR="00287A4E" w:rsidRPr="00DB337F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SECRETARIA DE EDUCAÇÃO SUPERIOR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PORTARIA CONJUNTA N</w:t>
      </w:r>
      <w:r w:rsidR="00287A4E">
        <w:rPr>
          <w:rFonts w:ascii="Times New Roman" w:hAnsi="Times New Roman" w:cs="Times New Roman"/>
          <w:b/>
        </w:rPr>
        <w:t>º</w:t>
      </w:r>
      <w:r w:rsidRPr="00287A4E">
        <w:rPr>
          <w:rFonts w:ascii="Times New Roman" w:hAnsi="Times New Roman" w:cs="Times New Roman"/>
          <w:b/>
        </w:rPr>
        <w:t xml:space="preserve"> 17, DE 11 DE FEVEREIRO DE </w:t>
      </w:r>
      <w:proofErr w:type="gramStart"/>
      <w:r w:rsidRPr="00287A4E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nº 97/2013-CGLNES/GAB/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287A4E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contar da data de 29 de novembro de 2013, a Fundação Rádio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Televisão Educativa de Uberlândia - RTU, CNPJ nº 22.225.247/0001-49, como Fundação de Apoio à Universidade Federal de Uberlândia -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UFU, processo nº 23000.013618/2013-68.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A validade do credenciamento fica condicionada à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apresentação, em 60 (sessenta) dias, a contar da publicação da presente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Portaria, de documento que ateste a aprovação do relatório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anual de gestão da Fundação RTU por seu Conselho Curador, nos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termos do art. 5º, §1º, III do Decreto.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3º. Esta Portaria entra em vigor na data sua publicação.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PAULO SPELLER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Educação Superior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do Ministério da Educação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CARLOS AFONSO NOBRE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Políticas e Programas de Pesquisa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e Desenvolvimento</w:t>
      </w:r>
    </w:p>
    <w:p w:rsidR="00B46D61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7A4E">
        <w:rPr>
          <w:rFonts w:ascii="Times New Roman" w:hAnsi="Times New Roman" w:cs="Times New Roman"/>
          <w:b/>
        </w:rPr>
        <w:t>do</w:t>
      </w:r>
      <w:proofErr w:type="gramEnd"/>
      <w:r w:rsidRPr="00287A4E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287A4E" w:rsidRP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PORTARIA CONJUNTA N</w:t>
      </w:r>
      <w:r w:rsidR="00287A4E">
        <w:rPr>
          <w:rFonts w:ascii="Times New Roman" w:hAnsi="Times New Roman" w:cs="Times New Roman"/>
          <w:b/>
        </w:rPr>
        <w:t>º</w:t>
      </w:r>
      <w:r w:rsidRPr="00287A4E">
        <w:rPr>
          <w:rFonts w:ascii="Times New Roman" w:hAnsi="Times New Roman" w:cs="Times New Roman"/>
          <w:b/>
        </w:rPr>
        <w:t xml:space="preserve"> 18, DE 11 DE FEVEREIRO DE </w:t>
      </w:r>
      <w:proofErr w:type="gramStart"/>
      <w:r w:rsidRPr="00287A4E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nº 99/2013-CGLNES/GAB/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contar da data de 14 de março de 2014, a Fundação Josué </w:t>
      </w:r>
      <w:proofErr w:type="spellStart"/>
      <w:r w:rsidRPr="00B46D61">
        <w:rPr>
          <w:rFonts w:ascii="Times New Roman" w:hAnsi="Times New Roman" w:cs="Times New Roman"/>
        </w:rPr>
        <w:t>Montello</w:t>
      </w:r>
      <w:proofErr w:type="spellEnd"/>
      <w:r w:rsidRPr="00B46D61">
        <w:rPr>
          <w:rFonts w:ascii="Times New Roman" w:hAnsi="Times New Roman" w:cs="Times New Roman"/>
        </w:rPr>
        <w:t>,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CNPJ nº 01.441.372/0001-16, como Fundação de Apoio à Universidade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Federal do Maranhão - UFMA, processo nº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23000.013197/2013-75.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A validade do credenciamento fica condicionada à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apresentação, em 60 (sessenta) dias, a contar da publicação da presente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Portaria, de ata do Conselho da Fundação aprovando o balanço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patrimonial referente ao exercício de 2012, nos termos do art. 5º, §1º,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III do Decreto.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3º. Esta Portaria entra em vigor na data sua publicação.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PAULO SPELLER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Educação Superior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do Ministério da Educação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CARLOS AFONSO NOBRE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Políticas e Programas de Pesquisa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e Desenvolvimento</w:t>
      </w:r>
    </w:p>
    <w:p w:rsidR="00B46D61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7A4E">
        <w:rPr>
          <w:rFonts w:ascii="Times New Roman" w:hAnsi="Times New Roman" w:cs="Times New Roman"/>
          <w:b/>
        </w:rPr>
        <w:t>do</w:t>
      </w:r>
      <w:proofErr w:type="gramEnd"/>
      <w:r w:rsidRPr="00287A4E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05570C" w:rsidRPr="00287A4E" w:rsidRDefault="0005570C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A4E" w:rsidRDefault="00287A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7A4E" w:rsidRPr="00DB337F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lastRenderedPageBreak/>
        <w:t>MINISTÉRIO DA EDUCAÇÃO</w:t>
      </w:r>
    </w:p>
    <w:p w:rsidR="00287A4E" w:rsidRPr="00DB337F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SECRETARIA DE EDUCAÇÃO SUPERIOR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PORTARIA CONJUNTA N</w:t>
      </w:r>
      <w:r w:rsidR="00287A4E">
        <w:rPr>
          <w:rFonts w:ascii="Times New Roman" w:hAnsi="Times New Roman" w:cs="Times New Roman"/>
          <w:b/>
        </w:rPr>
        <w:t>º</w:t>
      </w:r>
      <w:r w:rsidRPr="00287A4E">
        <w:rPr>
          <w:rFonts w:ascii="Times New Roman" w:hAnsi="Times New Roman" w:cs="Times New Roman"/>
          <w:b/>
        </w:rPr>
        <w:t xml:space="preserve"> 19, DE 11 DE FEVEREIRO DE </w:t>
      </w:r>
      <w:proofErr w:type="gramStart"/>
      <w:r w:rsidRPr="00287A4E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nº98/2013-CGLNES/GAB/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contar da data de 29 de novembro de 2013, a Fundação de Apoio ao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Ensino, Pesquisa e Extensão - FUNAEPE, CNPJ nº 10.482.039/0001-46, como Fundação de Apoio à Universidade Federal de Grande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Dourados - UFGD, processo nº 23000.011791/2013-21.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Esta Portaria entra em vigor na data sua publicação.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PAULO SPELLER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Educação Superior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do Ministério da Educação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CARLOS AFONSO NOBRE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Políticas e Programas de Pesquisa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e Desenvolvimento</w:t>
      </w:r>
    </w:p>
    <w:p w:rsidR="00B46D61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7A4E">
        <w:rPr>
          <w:rFonts w:ascii="Times New Roman" w:hAnsi="Times New Roman" w:cs="Times New Roman"/>
          <w:b/>
        </w:rPr>
        <w:t>do</w:t>
      </w:r>
      <w:proofErr w:type="gramEnd"/>
      <w:r w:rsidRPr="00287A4E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287A4E" w:rsidRP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PORTARIA CONJUNTA N</w:t>
      </w:r>
      <w:r w:rsidR="00287A4E">
        <w:rPr>
          <w:rFonts w:ascii="Times New Roman" w:hAnsi="Times New Roman" w:cs="Times New Roman"/>
          <w:b/>
        </w:rPr>
        <w:t>º</w:t>
      </w:r>
      <w:r w:rsidRPr="00287A4E">
        <w:rPr>
          <w:rFonts w:ascii="Times New Roman" w:hAnsi="Times New Roman" w:cs="Times New Roman"/>
          <w:b/>
        </w:rPr>
        <w:t xml:space="preserve"> 20, DE 11 DE FEVEREIRO DE </w:t>
      </w:r>
      <w:proofErr w:type="gramStart"/>
      <w:r w:rsidRPr="00287A4E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n° 100/2013-CGLNES/GAB/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contar da data de 14 de março de 2014, a Fundação de Amparo à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Pesquisa e Extensão Universitária - FAPEU, CNPJ nº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83.476.911/0001-17, como Fundação de Apoio à Universidade Federal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Santa Catarina - UFSC, processo nº 23000.019709/2013-15.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A validade do credenciamento fica condicionada à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apresentação, em 90 (noventa) dias, a contar da publicação da presente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Portaria, de documento que comprove a aprovação, pelos órgãos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acadêmicos competentes da UFSC.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3º. Esta Portaria entra em vigor na data sua publicação.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PAULO SPELLER</w:t>
      </w:r>
    </w:p>
    <w:p w:rsidR="00B46D61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Educação Superior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do Ministério da Educação</w:t>
      </w:r>
    </w:p>
    <w:p w:rsidR="00287A4E" w:rsidRP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CARLOS AFONSO NOBRE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Políticas e Programas de Pesquisa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e Desenvolvimento</w:t>
      </w:r>
    </w:p>
    <w:p w:rsidR="00B46D61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7A4E">
        <w:rPr>
          <w:rFonts w:ascii="Times New Roman" w:hAnsi="Times New Roman" w:cs="Times New Roman"/>
          <w:b/>
        </w:rPr>
        <w:t>do</w:t>
      </w:r>
      <w:proofErr w:type="gramEnd"/>
      <w:r w:rsidRPr="00287A4E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Pr="00287A4E" w:rsidRDefault="0005570C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A4E" w:rsidRDefault="00287A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7A4E" w:rsidRPr="00DB337F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lastRenderedPageBreak/>
        <w:t>MINISTÉRIO DA EDUCAÇÃO</w:t>
      </w:r>
    </w:p>
    <w:p w:rsidR="00287A4E" w:rsidRPr="00DB337F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SECRETARIA DE EDUCAÇÃO SUPERIOR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PORTARIA CONJUNTA N</w:t>
      </w:r>
      <w:r w:rsidR="00287A4E">
        <w:rPr>
          <w:rFonts w:ascii="Times New Roman" w:hAnsi="Times New Roman" w:cs="Times New Roman"/>
          <w:b/>
        </w:rPr>
        <w:t>º</w:t>
      </w:r>
      <w:r w:rsidRPr="00287A4E">
        <w:rPr>
          <w:rFonts w:ascii="Times New Roman" w:hAnsi="Times New Roman" w:cs="Times New Roman"/>
          <w:b/>
        </w:rPr>
        <w:t xml:space="preserve"> 21, DE 11 DE FEVEREIRO DE </w:t>
      </w:r>
      <w:proofErr w:type="gramStart"/>
      <w:r w:rsidRPr="00287A4E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n° 84/2013-CGLNES/GAB/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Fundação de Apoio à Pesquisa e à Extensão - FAPEX, CNPJ nº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14.645.162/0001-91, como Fundação de Apoio à Universidade Federal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Bahia - UFBA, processo nº 23000.013136/2013-16.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Esta Portaria entra em vigor na data sua publicação.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PAULO SPELLER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Educação Superior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do Ministério da Educação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CARLOS AFONSO NOBRE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Políticas e Programas de Pesquisa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e Desenvolvimento</w:t>
      </w:r>
    </w:p>
    <w:p w:rsidR="00B46D61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7A4E">
        <w:rPr>
          <w:rFonts w:ascii="Times New Roman" w:hAnsi="Times New Roman" w:cs="Times New Roman"/>
          <w:b/>
        </w:rPr>
        <w:t>do</w:t>
      </w:r>
      <w:proofErr w:type="gramEnd"/>
      <w:r w:rsidRPr="00287A4E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287A4E" w:rsidRP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PORTARIA CONJUNTA N</w:t>
      </w:r>
      <w:r w:rsidR="00287A4E">
        <w:rPr>
          <w:rFonts w:ascii="Times New Roman" w:hAnsi="Times New Roman" w:cs="Times New Roman"/>
          <w:b/>
        </w:rPr>
        <w:t>º</w:t>
      </w:r>
      <w:r w:rsidRPr="00287A4E">
        <w:rPr>
          <w:rFonts w:ascii="Times New Roman" w:hAnsi="Times New Roman" w:cs="Times New Roman"/>
          <w:b/>
        </w:rPr>
        <w:t xml:space="preserve"> 22, DE 11 DE FEVEREIRO DE </w:t>
      </w:r>
      <w:proofErr w:type="gramStart"/>
      <w:r w:rsidRPr="00287A4E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n°87/2013-CGLNES/GAB/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/MEC-</w:t>
      </w:r>
      <w:proofErr w:type="spellStart"/>
      <w:r w:rsidRPr="00B46D61">
        <w:rPr>
          <w:rFonts w:ascii="Times New Roman" w:hAnsi="Times New Roman" w:cs="Times New Roman"/>
        </w:rPr>
        <w:t>rvr</w:t>
      </w:r>
      <w:proofErr w:type="spellEnd"/>
      <w:r w:rsidRPr="00B46D61">
        <w:rPr>
          <w:rFonts w:ascii="Times New Roman" w:hAnsi="Times New Roman" w:cs="Times New Roman"/>
        </w:rPr>
        <w:t>, resolvem: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autorizada, pelo período de 01 (um) ano, a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Fundação de Desenvolvimento da Pesquisa - FUNDEP, CNPJ nº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18.720.938/0001-41, para atuar como Fundação de Apoio ao Instituto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Tecnológico da Aeronáutica - ITA, processo nº 23000.012677/2013-19.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Esta Portaria entra em vigor na data sua publicação.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PAULO SPELLER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Educação Superior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do Ministério da Educação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CARLOS AFONSO NOBRE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Políticas e Programas de Pesquisa</w:t>
      </w:r>
      <w:r w:rsid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e Desenvolvimento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7A4E">
        <w:rPr>
          <w:rFonts w:ascii="Times New Roman" w:hAnsi="Times New Roman" w:cs="Times New Roman"/>
          <w:b/>
        </w:rPr>
        <w:t>do</w:t>
      </w:r>
      <w:proofErr w:type="gramEnd"/>
      <w:r w:rsidRPr="00287A4E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287A4E" w:rsidRDefault="00287A4E" w:rsidP="00287A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87A4E" w:rsidRDefault="00287A4E" w:rsidP="00287A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87A4E" w:rsidRDefault="00287A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7A4E" w:rsidRPr="00DB337F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lastRenderedPageBreak/>
        <w:t>MINISTÉRIO DA EDUCAÇÃO</w:t>
      </w:r>
    </w:p>
    <w:p w:rsidR="00287A4E" w:rsidRPr="00DB337F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SECRETARIA DE EDUCAÇÃO SUPERIOR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PORTARIA CONJUNTA N</w:t>
      </w:r>
      <w:r w:rsidR="00287A4E">
        <w:rPr>
          <w:rFonts w:ascii="Times New Roman" w:hAnsi="Times New Roman" w:cs="Times New Roman"/>
          <w:b/>
        </w:rPr>
        <w:t>º</w:t>
      </w:r>
      <w:r w:rsidRPr="00287A4E">
        <w:rPr>
          <w:rFonts w:ascii="Times New Roman" w:hAnsi="Times New Roman" w:cs="Times New Roman"/>
          <w:b/>
        </w:rPr>
        <w:t xml:space="preserve"> 23, DE 11 DE FEVEREIRO DE </w:t>
      </w:r>
      <w:proofErr w:type="gramStart"/>
      <w:r w:rsidRPr="00287A4E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EDUCAÇÃO SUPERIOR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e o SECRETÁRIO DE POLÍTICAS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PROGRAMAS DE PESQUISA E DESENVOLVIMENTO DO MINISTÉRIO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CIÊNCIA, TECNOLOGIA E INOVAÇÃO, no uso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suas atribuições e considerando as disposições da Lei nº 8.958, de 20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dezembro de 1994 e do Decreto nº 7.423, de 31 de dezembro 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2010, com base nas recomendações do Grupo de Apoio Técnico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MEC/MCTI apresentadas na reunião extraordinária de 10 de dezembro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 e pelos fundamentos da Informação n°88/2013-CGLNES/GAB/</w:t>
      </w:r>
      <w:proofErr w:type="spellStart"/>
      <w:proofErr w:type="gramStart"/>
      <w:r w:rsidRPr="00B46D61">
        <w:rPr>
          <w:rFonts w:ascii="Times New Roman" w:hAnsi="Times New Roman" w:cs="Times New Roman"/>
        </w:rPr>
        <w:t>SESu</w:t>
      </w:r>
      <w:proofErr w:type="spellEnd"/>
      <w:proofErr w:type="gramEnd"/>
      <w:r w:rsidRPr="00B46D61">
        <w:rPr>
          <w:rFonts w:ascii="Times New Roman" w:hAnsi="Times New Roman" w:cs="Times New Roman"/>
        </w:rPr>
        <w:t>/MEC, resolvem: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1º. Fica credenciada, pelo período de 02 (dois) anos, a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Fundação de Assistência, Estudo e Pesquisa de Uberlândia </w:t>
      </w:r>
      <w:r w:rsidR="00287A4E">
        <w:rPr>
          <w:rFonts w:ascii="Times New Roman" w:hAnsi="Times New Roman" w:cs="Times New Roman"/>
        </w:rPr>
        <w:t>–</w:t>
      </w:r>
      <w:r w:rsidRPr="00B46D61">
        <w:rPr>
          <w:rFonts w:ascii="Times New Roman" w:hAnsi="Times New Roman" w:cs="Times New Roman"/>
        </w:rPr>
        <w:t xml:space="preserve"> FAEPU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CNPJ nº 25.763.673/0001-24, como Fundação de Apoio à Universidade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Federal de Uberlândia - UFU, processo nº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23000.013622/2013-26.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2º. A validade do credenciamento fica condicionada à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apresentação, em 60 (sessenta) dias, a contar da publicação da presente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Portaria, de documento que comprove a realização de projetos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pesquisa ou extensão com no mínimo 2/3 de pessoal da instituição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apoiada, em atendimento ao disposto no art. 6º, § 3º, do Decreto, e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aprovação de projetos pelos órgãos acadêmicos competentes da instituição</w:t>
      </w:r>
      <w:r w:rsidR="00287A4E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apoiada, nos termos do art. 6º, § 2º, do Decreto.</w:t>
      </w:r>
    </w:p>
    <w:p w:rsidR="00B46D61" w:rsidRPr="00B46D61" w:rsidRDefault="00B46D61" w:rsidP="00287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3º. Esta Portaria entra em vigor na data sua publicação.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PAULO SPELLER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Educação Superior</w:t>
      </w:r>
      <w:r w:rsidR="00287A4E" w:rsidRP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do Ministério da Educação</w:t>
      </w:r>
    </w:p>
    <w:p w:rsidR="00287A4E" w:rsidRPr="00287A4E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CARLOS AFONSO NOBRE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Secretário de Políticas e Programas de Pesquisa</w:t>
      </w:r>
      <w:r w:rsidR="00287A4E" w:rsidRP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e Desenvolvimento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7A4E">
        <w:rPr>
          <w:rFonts w:ascii="Times New Roman" w:hAnsi="Times New Roman" w:cs="Times New Roman"/>
          <w:b/>
        </w:rPr>
        <w:t>do</w:t>
      </w:r>
      <w:proofErr w:type="gramEnd"/>
      <w:r w:rsidRPr="00287A4E">
        <w:rPr>
          <w:rFonts w:ascii="Times New Roman" w:hAnsi="Times New Roman" w:cs="Times New Roman"/>
          <w:b/>
        </w:rPr>
        <w:t xml:space="preserve"> Ministério da Ciência, Tecnologia e Inovação</w:t>
      </w:r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A4E" w:rsidRPr="00DB337F" w:rsidRDefault="00287A4E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MINISTÉRIO DA EDUCAÇÃO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SECRETARIA DE REGULAÇÃO E SUPERVISÃO</w:t>
      </w:r>
      <w:r w:rsidR="00287A4E" w:rsidRPr="00287A4E">
        <w:rPr>
          <w:rFonts w:ascii="Times New Roman" w:hAnsi="Times New Roman" w:cs="Times New Roman"/>
          <w:b/>
        </w:rPr>
        <w:t xml:space="preserve"> </w:t>
      </w:r>
      <w:r w:rsidRPr="00287A4E">
        <w:rPr>
          <w:rFonts w:ascii="Times New Roman" w:hAnsi="Times New Roman" w:cs="Times New Roman"/>
          <w:b/>
        </w:rPr>
        <w:t>DA EDUCAÇÃO SUPERIOR</w:t>
      </w:r>
    </w:p>
    <w:p w:rsidR="00B46D61" w:rsidRPr="00287A4E" w:rsidRDefault="00B46D61" w:rsidP="00287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 xml:space="preserve">PORTARIA Nº 88, DE 10 DE FEVEREIRO DE </w:t>
      </w:r>
      <w:proofErr w:type="gramStart"/>
      <w:r w:rsidRPr="00287A4E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C710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Regulação e Supervisão da Educação Superior,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no uso da atribuição que lhe confere o Decreto nº 7.690, de </w:t>
      </w:r>
      <w:proofErr w:type="gramStart"/>
      <w:r w:rsidRPr="00B46D61">
        <w:rPr>
          <w:rFonts w:ascii="Times New Roman" w:hAnsi="Times New Roman" w:cs="Times New Roman"/>
        </w:rPr>
        <w:t>2</w:t>
      </w:r>
      <w:proofErr w:type="gramEnd"/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março de 2012, alterado pelo Decreto n° 8.066, de 7 de agosto de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2013, e considerando os fundamentos constantes na Nota Técnica nº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855/2013-CGCEBAS/DPR/SERES/MEC, exarada nos autos do Processo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nº 71000.115008/2009-64, resolve:</w:t>
      </w:r>
    </w:p>
    <w:p w:rsidR="00B46D61" w:rsidRPr="00B46D61" w:rsidRDefault="00B46D61" w:rsidP="00C710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 Fica INDEFERIDO o Pedido de Renovação do Certificado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Entidade Beneficente de Assistência Social (CEBAS) da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Associação Nóbrega de Educação e Assistência, inscrita no CNPJ nº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33.544.370/0001-49, face ao descumprimento das exigências legais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previstas na Lei n° 12.101, de 27 de novembro de 2009, e nos §1º e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§2º do art. 25 do Decreto n° 7.237, de 20 de julho de 2010.</w:t>
      </w:r>
    </w:p>
    <w:p w:rsidR="00B46D61" w:rsidRPr="00B46D61" w:rsidRDefault="00B46D61" w:rsidP="00C710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 Cientifique-se a Secretaria da Receita Federal do</w:t>
      </w:r>
      <w:r w:rsidR="00C71044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Brasil.</w:t>
      </w:r>
    </w:p>
    <w:p w:rsidR="00B46D61" w:rsidRPr="00B46D61" w:rsidRDefault="00B46D61" w:rsidP="00C710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 Esta Portaria entra em vigor na data de sua publicação.</w:t>
      </w:r>
    </w:p>
    <w:p w:rsidR="00B46D61" w:rsidRPr="00C71044" w:rsidRDefault="00B46D61" w:rsidP="00C710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044">
        <w:rPr>
          <w:rFonts w:ascii="Times New Roman" w:hAnsi="Times New Roman" w:cs="Times New Roman"/>
          <w:b/>
        </w:rPr>
        <w:t>JORGE RODRIGO ARAÚJO MESSIAS</w:t>
      </w:r>
    </w:p>
    <w:p w:rsid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B46D61" w:rsidRDefault="0005570C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B46D61" w:rsidRDefault="00B46D61" w:rsidP="00C71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570C" w:rsidRPr="00B46D61" w:rsidRDefault="0005570C" w:rsidP="00C71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7126" w:rsidRDefault="00F0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126" w:rsidRPr="00DB337F" w:rsidRDefault="00F07126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lastRenderedPageBreak/>
        <w:t>MINISTÉRIO DA EDUCAÇÃO</w:t>
      </w:r>
    </w:p>
    <w:p w:rsidR="00F07126" w:rsidRPr="00287A4E" w:rsidRDefault="00F07126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SECRETARIA DE REGULAÇÃO E SUPERVISÃO DA EDUCAÇÃO SUPERIOR</w:t>
      </w:r>
    </w:p>
    <w:p w:rsidR="00B46D61" w:rsidRPr="00C71044" w:rsidRDefault="00B46D61" w:rsidP="00C710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044">
        <w:rPr>
          <w:rFonts w:ascii="Times New Roman" w:hAnsi="Times New Roman" w:cs="Times New Roman"/>
          <w:b/>
        </w:rPr>
        <w:t>PORTARIA N</w:t>
      </w:r>
      <w:r w:rsidR="00C71044">
        <w:rPr>
          <w:rFonts w:ascii="Times New Roman" w:hAnsi="Times New Roman" w:cs="Times New Roman"/>
          <w:b/>
        </w:rPr>
        <w:t>º</w:t>
      </w:r>
      <w:r w:rsidRPr="00C71044">
        <w:rPr>
          <w:rFonts w:ascii="Times New Roman" w:hAnsi="Times New Roman" w:cs="Times New Roman"/>
          <w:b/>
        </w:rPr>
        <w:t xml:space="preserve"> 102, DE 11 DE FEVEREIRO DE </w:t>
      </w:r>
      <w:proofErr w:type="gramStart"/>
      <w:r w:rsidRPr="00C71044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REGULAÇÃO E SUPERVISÃO DA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EDUCAÇÃO SUPERIOR, no uso da atribuição que lhe confere 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Decreto nº 7.690, de </w:t>
      </w:r>
      <w:proofErr w:type="gramStart"/>
      <w:r w:rsidRPr="00B46D61">
        <w:rPr>
          <w:rFonts w:ascii="Times New Roman" w:hAnsi="Times New Roman" w:cs="Times New Roman"/>
        </w:rPr>
        <w:t>2</w:t>
      </w:r>
      <w:proofErr w:type="gramEnd"/>
      <w:r w:rsidRPr="00B46D61">
        <w:rPr>
          <w:rFonts w:ascii="Times New Roman" w:hAnsi="Times New Roman" w:cs="Times New Roman"/>
        </w:rPr>
        <w:t xml:space="preserve"> de março de 2012, alterado pelo Decreto n°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8.066, de 7 de agosto de 2013, tendo em vista o Decreto nº 5.773, de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9 de maio de 2006, e suas alterações, a Portaria Normativa nº 40, de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12 de dezembro de 2007, republicada em 29 de dezembro de 2010,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do Ministério da </w:t>
      </w:r>
      <w:proofErr w:type="spellStart"/>
      <w:r w:rsidRPr="00B46D61">
        <w:rPr>
          <w:rFonts w:ascii="Times New Roman" w:hAnsi="Times New Roman" w:cs="Times New Roman"/>
        </w:rPr>
        <w:t>Educaçã</w:t>
      </w:r>
      <w:proofErr w:type="spellEnd"/>
      <w:r w:rsidRPr="00B46D61">
        <w:rPr>
          <w:rFonts w:ascii="Times New Roman" w:hAnsi="Times New Roman" w:cs="Times New Roman"/>
        </w:rPr>
        <w:t xml:space="preserve"> o, e considerando a Nota Técnica n°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932/2012 - DIREG/SERES/MEC, constante do Expediente MEC n°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078731.2012-11, resolve:</w:t>
      </w:r>
    </w:p>
    <w:p w:rsidR="00F07126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 Ficam reconhecidos os cursos superiores de graduação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constantes da tabela do Anexo desta Portaria, ministrados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pelas Instituições de Educação Superior citadas, nos termos do disposto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B46D61">
        <w:rPr>
          <w:rFonts w:ascii="Times New Roman" w:hAnsi="Times New Roman" w:cs="Times New Roman"/>
        </w:rPr>
        <w:t>9</w:t>
      </w:r>
      <w:proofErr w:type="gramEnd"/>
      <w:r w:rsidRPr="00B46D61">
        <w:rPr>
          <w:rFonts w:ascii="Times New Roman" w:hAnsi="Times New Roman" w:cs="Times New Roman"/>
        </w:rPr>
        <w:t xml:space="preserve"> de maio de 2006,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alterado pelo Decreto nº 6.303, de 12 de dezembro de 2007.</w:t>
      </w:r>
      <w:r w:rsidR="00F07126">
        <w:rPr>
          <w:rFonts w:ascii="Times New Roman" w:hAnsi="Times New Roman" w:cs="Times New Roman"/>
        </w:rPr>
        <w:t xml:space="preserve"> 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2° A Instituição de Educação Superior poderá, no prazo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60 (sessenta) dias contados da presente publicação, embargar as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informações referentes ao número de vagas, endereço de oferta, denominação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 grau do curso.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§ 1° O embargo citado no caput deverá ser realizado pela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Instituição no ambiente do sistema </w:t>
      </w:r>
      <w:proofErr w:type="spellStart"/>
      <w:r w:rsidRPr="00B46D61">
        <w:rPr>
          <w:rFonts w:ascii="Times New Roman" w:hAnsi="Times New Roman" w:cs="Times New Roman"/>
        </w:rPr>
        <w:t>e-MEC</w:t>
      </w:r>
      <w:proofErr w:type="spellEnd"/>
      <w:r w:rsidRPr="00B46D61">
        <w:rPr>
          <w:rFonts w:ascii="Times New Roman" w:hAnsi="Times New Roman" w:cs="Times New Roman"/>
        </w:rPr>
        <w:t>, momento em que deverá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ser apresentada justificativa que respalde a atualização cadastral solicitada.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§ 2° A Instituição poderá fazer uso da funcionalidade mencionada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no caput para confirmar as informações referentes aos cursos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reconhecidos por esta Portaria.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§ 3º A não manifestação da Instituição no prazo mencionado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no caput implica a validação automática dos dados cadastrais dos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cursos reconhecidos por esta Portaria.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B46D61">
        <w:rPr>
          <w:rFonts w:ascii="Times New Roman" w:hAnsi="Times New Roman" w:cs="Times New Roman"/>
        </w:rPr>
        <w:t>e-MEC</w:t>
      </w:r>
      <w:proofErr w:type="spellEnd"/>
      <w:r w:rsidRPr="00B46D61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eventualmente interposto contra as decisões exaradas pela presente Portaria.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4º Esta Portaria entra em vigor na data de sua publicação.</w:t>
      </w:r>
    </w:p>
    <w:p w:rsidR="00B46D61" w:rsidRDefault="00B46D61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126">
        <w:rPr>
          <w:rFonts w:ascii="Times New Roman" w:hAnsi="Times New Roman" w:cs="Times New Roman"/>
          <w:b/>
        </w:rPr>
        <w:t>JORGE RODRIGO ARAÚJO MESSIAS</w:t>
      </w:r>
    </w:p>
    <w:p w:rsidR="00F07126" w:rsidRPr="00F07126" w:rsidRDefault="00F07126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Default="00B46D61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126">
        <w:rPr>
          <w:rFonts w:ascii="Times New Roman" w:hAnsi="Times New Roman" w:cs="Times New Roman"/>
          <w:b/>
        </w:rPr>
        <w:t>ANEXO</w:t>
      </w:r>
    </w:p>
    <w:p w:rsidR="00F07126" w:rsidRPr="00F07126" w:rsidRDefault="00F07126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(Reconhecimento de Cursos)</w:t>
      </w:r>
    </w:p>
    <w:p w:rsid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126" w:rsidRPr="00F07126" w:rsidRDefault="00F07126" w:rsidP="00B46D6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0712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07126" w:rsidRPr="00B46D61" w:rsidRDefault="00F07126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>(Publicação no DOU n.º 30, de 12.02.2014, Seção 1, página 1</w:t>
      </w:r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/18</w:t>
      </w:r>
      <w:proofErr w:type="gramStart"/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D61" w:rsidRPr="00F07126" w:rsidRDefault="00B46D61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126">
        <w:rPr>
          <w:rFonts w:ascii="Times New Roman" w:hAnsi="Times New Roman" w:cs="Times New Roman"/>
          <w:b/>
        </w:rPr>
        <w:t>PORTARIA N</w:t>
      </w:r>
      <w:r w:rsidR="00F07126">
        <w:rPr>
          <w:rFonts w:ascii="Times New Roman" w:hAnsi="Times New Roman" w:cs="Times New Roman"/>
          <w:b/>
        </w:rPr>
        <w:t>º</w:t>
      </w:r>
      <w:r w:rsidRPr="00F07126">
        <w:rPr>
          <w:rFonts w:ascii="Times New Roman" w:hAnsi="Times New Roman" w:cs="Times New Roman"/>
          <w:b/>
        </w:rPr>
        <w:t xml:space="preserve"> 103, DE 11 DE FEVEREIRO DE </w:t>
      </w:r>
      <w:proofErr w:type="gramStart"/>
      <w:r w:rsidRPr="00F07126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Regulação e Supervisão da Educação Superior,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no uso da atribuição que lhe confere o Decreto nº 7.690, de </w:t>
      </w:r>
      <w:proofErr w:type="gramStart"/>
      <w:r w:rsidRPr="00B46D61">
        <w:rPr>
          <w:rFonts w:ascii="Times New Roman" w:hAnsi="Times New Roman" w:cs="Times New Roman"/>
        </w:rPr>
        <w:t>2</w:t>
      </w:r>
      <w:proofErr w:type="gramEnd"/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março de 2012, alterado pelo Decreto n° 8.066, de 7 de agosto de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2013, e considerando os fundamentos constantes na Nota Técnica nº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867/2013-CGCEBAS/DPR/SERES/MEC, exarada nos autos do Processo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nº 71010.004980.2009-95, resolve: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 Fica INDEFERIDO o Pedido de Renovação do Certificado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Entidade Beneficente de Assistência Social (CEBAS) da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Associação Brasileira dos Educadores </w:t>
      </w:r>
      <w:proofErr w:type="spellStart"/>
      <w:r w:rsidRPr="00B46D61">
        <w:rPr>
          <w:rFonts w:ascii="Times New Roman" w:hAnsi="Times New Roman" w:cs="Times New Roman"/>
        </w:rPr>
        <w:t>Lassalistas</w:t>
      </w:r>
      <w:proofErr w:type="spellEnd"/>
      <w:r w:rsidRPr="00B46D61">
        <w:rPr>
          <w:rFonts w:ascii="Times New Roman" w:hAnsi="Times New Roman" w:cs="Times New Roman"/>
        </w:rPr>
        <w:t>, inscrita no CNPJ nº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60.916.731/0001-03, face ao descumprimento das exigências legais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previstas no art. 11, II, "a", da Lei nº 11.096, de 13 de janeiro de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2005; no art. 10, §5º, e no art. 29, II, "c", do Decreto nº 7.237, de 20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julho de 2010.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 Cientifique-se a Secretaria da Receita Federal do</w:t>
      </w:r>
      <w:r w:rsidR="00F07126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Brasil.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 Esta Portaria entra em vigor na data de sua publicação.</w:t>
      </w:r>
    </w:p>
    <w:p w:rsidR="00B46D61" w:rsidRDefault="00B46D61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126">
        <w:rPr>
          <w:rFonts w:ascii="Times New Roman" w:hAnsi="Times New Roman" w:cs="Times New Roman"/>
          <w:b/>
        </w:rPr>
        <w:t>JORGE RODRIGO ARAÚJO MESSIAS</w:t>
      </w:r>
    </w:p>
    <w:p w:rsidR="00F07126" w:rsidRDefault="00F07126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F07126" w:rsidRDefault="00F071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07126" w:rsidRPr="00DB337F" w:rsidRDefault="00F07126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lastRenderedPageBreak/>
        <w:t>MINISTÉRIO DA EDUCAÇÃO</w:t>
      </w:r>
    </w:p>
    <w:p w:rsidR="00F07126" w:rsidRPr="00287A4E" w:rsidRDefault="00F07126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SECRETARIA DE REGULAÇÃO E SUPERVISÃO DA EDUCAÇÃO SUPERIOR</w:t>
      </w:r>
    </w:p>
    <w:p w:rsidR="00B46D61" w:rsidRPr="00F07126" w:rsidRDefault="00B46D61" w:rsidP="00F07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126">
        <w:rPr>
          <w:rFonts w:ascii="Times New Roman" w:hAnsi="Times New Roman" w:cs="Times New Roman"/>
          <w:b/>
        </w:rPr>
        <w:t xml:space="preserve">PORTARIA Nº 104, DE 11 DE FEVEREIRO DE </w:t>
      </w:r>
      <w:proofErr w:type="gramStart"/>
      <w:r w:rsidRPr="00F07126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SECRETÁRIO DE REGULAÇÃO E SUPERVISÃO DA</w:t>
      </w:r>
      <w:r w:rsidR="00AE194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EDUCAÇÃO SUPERIOR, no uso da atribuição que lhe confere 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Decreto nº 7.690, de </w:t>
      </w:r>
      <w:proofErr w:type="gramStart"/>
      <w:r w:rsidRPr="00B46D61">
        <w:rPr>
          <w:rFonts w:ascii="Times New Roman" w:hAnsi="Times New Roman" w:cs="Times New Roman"/>
        </w:rPr>
        <w:t>2</w:t>
      </w:r>
      <w:proofErr w:type="gramEnd"/>
      <w:r w:rsidRPr="00B46D61">
        <w:rPr>
          <w:rFonts w:ascii="Times New Roman" w:hAnsi="Times New Roman" w:cs="Times New Roman"/>
        </w:rPr>
        <w:t xml:space="preserve"> de março de 2012, alterado pelo Decreto n°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8.066, de 7 de agosto de 2013, tendo em vista o Decreto nº 5.773,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9 de maio de 2006, alterado pelo Decreto nº 6.303, de 12 de dezembro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2007, e a Portaria Normativa nº 40, de 12 de dezembro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2007, republicada em 29 de dezembro de 2010, do Ministério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Educação, em cumprimento da Decisão Judicial da 3ª Vara Federal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Seção Judiciária do Distrito Federal, nos autos do Processo n°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0054741-53.2013.4.01.3400-VF0013, conforme consta do registro </w:t>
      </w:r>
      <w:proofErr w:type="spellStart"/>
      <w:r w:rsidRPr="00B46D61">
        <w:rPr>
          <w:rFonts w:ascii="Times New Roman" w:hAnsi="Times New Roman" w:cs="Times New Roman"/>
        </w:rPr>
        <w:t>e-MEC</w:t>
      </w:r>
      <w:proofErr w:type="spellEnd"/>
      <w:r w:rsidRPr="00B46D61">
        <w:rPr>
          <w:rFonts w:ascii="Times New Roman" w:hAnsi="Times New Roman" w:cs="Times New Roman"/>
        </w:rPr>
        <w:t xml:space="preserve"> nº 201007011, resolve: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 Fica indeferido o pedido de autorização do curso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Direito, bacharelado, pleiteado pelo Instituto Tecnológico e das Ciências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Sociais Aplicadas e da Saúde do Centro Educacional N. </w:t>
      </w:r>
      <w:proofErr w:type="spellStart"/>
      <w:r w:rsidRPr="00B46D61">
        <w:rPr>
          <w:rFonts w:ascii="Times New Roman" w:hAnsi="Times New Roman" w:cs="Times New Roman"/>
        </w:rPr>
        <w:t>Srª</w:t>
      </w:r>
      <w:proofErr w:type="spellEnd"/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Auxiliadora, com sede na Rua Salvador Correa 139, Centro, no Município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Campos dos Goytacazes, Estado do Rio de Janeiro, mantida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pelo Centro Educacional Nossa Senhora Auxiliadora, com sede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no Município de Campos dos Goytacazes, Estado do Rio de Janeiro.</w:t>
      </w:r>
    </w:p>
    <w:p w:rsidR="00B46D61" w:rsidRPr="00B46D61" w:rsidRDefault="00B46D61" w:rsidP="00F071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 Esta Portaria entra em vigor na data de sua publicação.</w:t>
      </w:r>
    </w:p>
    <w:p w:rsidR="00B46D61" w:rsidRPr="0005570C" w:rsidRDefault="00B46D61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70C">
        <w:rPr>
          <w:rFonts w:ascii="Times New Roman" w:hAnsi="Times New Roman" w:cs="Times New Roman"/>
          <w:b/>
        </w:rPr>
        <w:t>JORGE RODRIGO ARAÚJO MESSIAS</w:t>
      </w:r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DB337F" w:rsidRDefault="0005570C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MINISTÉRIO DA EDUCAÇÃO</w:t>
      </w:r>
    </w:p>
    <w:p w:rsidR="0005570C" w:rsidRPr="00287A4E" w:rsidRDefault="0005570C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SECRETARIA DE REGULAÇÃO E SUPERVISÃO DA EDUCAÇÃO SUPERIOR</w:t>
      </w:r>
    </w:p>
    <w:p w:rsidR="00B46D61" w:rsidRPr="0005570C" w:rsidRDefault="00B46D61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70C">
        <w:rPr>
          <w:rFonts w:ascii="Times New Roman" w:hAnsi="Times New Roman" w:cs="Times New Roman"/>
          <w:b/>
        </w:rPr>
        <w:t>DESPACHO DO SECRETÁRIO</w:t>
      </w:r>
    </w:p>
    <w:p w:rsidR="00B46D61" w:rsidRPr="00F915A7" w:rsidRDefault="00B46D61" w:rsidP="00055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15A7">
        <w:rPr>
          <w:rFonts w:ascii="Times New Roman" w:hAnsi="Times New Roman" w:cs="Times New Roman"/>
        </w:rPr>
        <w:t>Em 11 de fevereiro de 2014</w:t>
      </w:r>
    </w:p>
    <w:p w:rsidR="0005570C" w:rsidRDefault="0005570C" w:rsidP="0005570C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B46D61" w:rsidRDefault="00B46D61" w:rsidP="0005570C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Di</w:t>
      </w:r>
      <w:bookmarkStart w:id="0" w:name="_GoBack"/>
      <w:bookmarkEnd w:id="0"/>
      <w:r w:rsidRPr="00B46D61">
        <w:rPr>
          <w:rFonts w:ascii="Times New Roman" w:hAnsi="Times New Roman" w:cs="Times New Roman"/>
        </w:rPr>
        <w:t>spõe sobre a determinação à Faculdade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Alvorada de Educação Física e Desporto 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 sua mantenedora, Sociedade de Ensino,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Tecnologia, Educação e Cultura - SETEC,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no âmbito do processo administrativo nº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23000.010438/2013-24, para a indicação,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em 48 horas, de local e data para a entrega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de todos os históricos acadêmicos dos </w:t>
      </w:r>
      <w:r w:rsidR="0005570C">
        <w:rPr>
          <w:rFonts w:ascii="Times New Roman" w:hAnsi="Times New Roman" w:cs="Times New Roman"/>
        </w:rPr>
        <w:t xml:space="preserve">ex-alunos </w:t>
      </w:r>
      <w:r w:rsidRPr="00B46D61">
        <w:rPr>
          <w:rFonts w:ascii="Times New Roman" w:hAnsi="Times New Roman" w:cs="Times New Roman"/>
        </w:rPr>
        <w:t>da Faculdade Alvorada de Educação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Física e Desporto.</w:t>
      </w:r>
    </w:p>
    <w:p w:rsidR="0005570C" w:rsidRPr="00B46D61" w:rsidRDefault="0005570C" w:rsidP="0005570C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Nº 45 - O SECRETÁRIO DE REGULAÇÃO E SUPERVISÃO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EDUCAÇÃO SUPERIOR, no uso das atribuições que lhe confere 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Decreto nº 7.690, de </w:t>
      </w:r>
      <w:proofErr w:type="gramStart"/>
      <w:r w:rsidRPr="00B46D61">
        <w:rPr>
          <w:rFonts w:ascii="Times New Roman" w:hAnsi="Times New Roman" w:cs="Times New Roman"/>
        </w:rPr>
        <w:t>2</w:t>
      </w:r>
      <w:proofErr w:type="gramEnd"/>
      <w:r w:rsidRPr="00B46D61">
        <w:rPr>
          <w:rFonts w:ascii="Times New Roman" w:hAnsi="Times New Roman" w:cs="Times New Roman"/>
        </w:rPr>
        <w:t xml:space="preserve"> de março de 2012, alterado pelo Decreto n°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8.066, de 7 de agosto de 2013, em atenção às normas que regulam 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processo administrativo na Administração Pública Federal, e com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fundamento expresso nos art. 206, VII, 209, I e II e 211, § 1º,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Constituição Federal; no art. 46 da Lei nº 9.394, de 20 de dezembro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1996; no art. 2º, I, VI e XIII, da Lei nº 9.784, de 29 de janeiro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1999; e no Capítulo III do Decreto nº 5.773, de 9 de maio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2006,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CONSIDERANDO que a Faculdade Alvorada de Educação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Física e Desporto e sua mantenedora, Sociedade de Ensino, Tecnologia,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Educação e Cultura - SETEC</w:t>
      </w:r>
      <w:proofErr w:type="gramStart"/>
      <w:r w:rsidRPr="00B46D61">
        <w:rPr>
          <w:rFonts w:ascii="Times New Roman" w:hAnsi="Times New Roman" w:cs="Times New Roman"/>
        </w:rPr>
        <w:t>, foram</w:t>
      </w:r>
      <w:proofErr w:type="gramEnd"/>
      <w:r w:rsidRPr="00B46D61">
        <w:rPr>
          <w:rFonts w:ascii="Times New Roman" w:hAnsi="Times New Roman" w:cs="Times New Roman"/>
        </w:rPr>
        <w:t xml:space="preserve"> intimadas, na pessoa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seus dirigentes e representantes legais, por ocasião do Despacho SERES/MEC nº 165, de 2013, que determinou o descredenciamento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instituição de educação superior, a promover os meios necessários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para entrega dos documentos acadêmicos aos alunos;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CONSIDERANDO que a Faculdade Alvorada de Educação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Física e Desporto e sua mantenedora SETEC descumpriram as determinações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emanadas por esta SERES/MEC nos Despachos nº 165 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186, ambos de 2013, para que fossem disponibilizados os históricos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acadêmicos dos ex-alunos, assim como as diversas determinações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judiciais com conteúdo idêntico ou semelhante;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CONSIDERANDO que o argumento utilizado pelos dirigentes,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representantes legais e prepostos da Faculdade Alvorada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Educação Física e Desporto e da mantenedora SETEC para se eximir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do cumprimento das reiteradas determinações para que entregassem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os históricos acadêmicos foi o de sua impossibilidade de fazê-lo em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razão de não ter acesso às dependências do </w:t>
      </w:r>
      <w:r w:rsidRPr="00B46D61">
        <w:rPr>
          <w:rFonts w:ascii="Times New Roman" w:hAnsi="Times New Roman" w:cs="Times New Roman"/>
        </w:rPr>
        <w:lastRenderedPageBreak/>
        <w:t>imóvel objeto de despejo,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e, consequentemente, aos documentos e computadores localizados no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prédio em que a Instituição funcionava;</w:t>
      </w:r>
      <w:r w:rsidR="0005570C">
        <w:rPr>
          <w:rFonts w:ascii="Times New Roman" w:hAnsi="Times New Roman" w:cs="Times New Roman"/>
        </w:rPr>
        <w:t xml:space="preserve"> 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CONSIDERANDO que o MEC, por determinação judicial,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designou uma comissão de trabalho para realizar a triagem dos documentos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localizados no imóvel onde funcionava a Faculdade Alvorada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Educação Física e Desporto e, encerrados os trabalhos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comissão, não foram localizados os históricos escolares ou documentos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em meio físico suficientes para certificação de conclusão do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curso ou para transferência dos estudantes nas dependências do imóvel;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CONSIDERANDO que o Ministério Público do Distrito Federal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 Territórios, em cumprimento à mesma decisão judicial retro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referida, que autorizou a quebra de senhas para o fim de acesso 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dados constantes dos sistemas informatizados, não logrou localizar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informações, dados ou caminhos de acesso ao sistema acadêmico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Faculdade Alvorada de Educação Física e Desporto nos computadores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propriedade da instituição localizados no imóvel objeto do despejo,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restando infrutífera a busca por dados eletrônicos essenciais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para a expedição dos históricos acadêmicos dos estudantes naquele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endereço;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CONSIDERANDO que a decisão judicial que autorizou 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SERES/MEC a realizar a triagem dos documentos que compõem 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acervo físico da Faculdade Alvorada de Educação Física e Desporto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que se encontrava no prédio onde a Instituição funcionava não tem 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condão de suprir ou de substituir a necessária expedição dos históricos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acadêmicos para a transferência dos estudantes;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CONSIDERANDO, por fim, os relatos e indícios de emissão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 entrega de documentos acadêmicos a alguns ex-alunos da Faculdade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Alvorada de Educação Física e Desporto por dirigentes, funcionários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ou prepostos da mesma, em período posterior ao despejo do imóvel;</w:t>
      </w:r>
    </w:p>
    <w:p w:rsidR="0005570C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RESTA CONFIGURADO o descumprimento injustificado 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deliberado das determinações contidas nos Despachos nº 165 e 186,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2013, uma vez que a emissão dos históricos escolares e demais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documentos necessários à certificação de conclusão de curso ou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transferência para continuidade dos estudos em outra instituição independia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do acesso ao imóvel objeto de despejo, ao contrário do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alegado pelos representantes da Faculdade Alvorada de Educação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Física e Desporto em suas manifestações.</w:t>
      </w:r>
    </w:p>
    <w:p w:rsidR="0005570C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Diante do exposto e tendo em vista que os dirigentes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Instituição de Educação Superior - IES </w:t>
      </w:r>
      <w:proofErr w:type="gramStart"/>
      <w:r w:rsidRPr="00B46D61">
        <w:rPr>
          <w:rFonts w:ascii="Times New Roman" w:hAnsi="Times New Roman" w:cs="Times New Roman"/>
        </w:rPr>
        <w:t>descredenciada e representantes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legais da mantenedora SETEC</w:t>
      </w:r>
      <w:proofErr w:type="gramEnd"/>
      <w:r w:rsidRPr="00B46D61">
        <w:rPr>
          <w:rFonts w:ascii="Times New Roman" w:hAnsi="Times New Roman" w:cs="Times New Roman"/>
        </w:rPr>
        <w:t xml:space="preserve"> vêm descumprindo deliberadamente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 sem qualquer justificativa as normas do marco regulatório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Educação Superior e as determinações específicas da SERES/MEC, no sentido de providenciar a documentação acadêmica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necessária para a transferência de seus ex-alunos, após o seu descredenciamento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pelo Despacho SERES/MEC nº 165, de 2013,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DETERMINA: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I.</w:t>
      </w:r>
      <w:r w:rsidR="0005570C">
        <w:rPr>
          <w:rFonts w:ascii="Times New Roman" w:hAnsi="Times New Roman" w:cs="Times New Roman"/>
        </w:rPr>
        <w:t xml:space="preserve"> </w:t>
      </w:r>
      <w:proofErr w:type="spellStart"/>
      <w:r w:rsidRPr="00B46D61">
        <w:rPr>
          <w:rFonts w:ascii="Times New Roman" w:hAnsi="Times New Roman" w:cs="Times New Roman"/>
        </w:rPr>
        <w:t>Seja</w:t>
      </w:r>
      <w:proofErr w:type="spellEnd"/>
      <w:r w:rsidRPr="00B46D61">
        <w:rPr>
          <w:rFonts w:ascii="Times New Roman" w:hAnsi="Times New Roman" w:cs="Times New Roman"/>
        </w:rPr>
        <w:t xml:space="preserve"> intimada a Faculdade Alvorada de Educação Física 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Desporto, na pessoa de seu dirigente ou Procurador Institucional, bem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como o representante legal da mantenedora Sociedade de Ensino,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Tecnologia, Educação e Cultura - SETEC, conforme cadastrados no</w:t>
      </w:r>
      <w:r w:rsidR="0005570C">
        <w:rPr>
          <w:rFonts w:ascii="Times New Roman" w:hAnsi="Times New Roman" w:cs="Times New Roman"/>
        </w:rPr>
        <w:t xml:space="preserve"> </w:t>
      </w:r>
      <w:proofErr w:type="spellStart"/>
      <w:r w:rsidRPr="00B46D61">
        <w:rPr>
          <w:rFonts w:ascii="Times New Roman" w:hAnsi="Times New Roman" w:cs="Times New Roman"/>
        </w:rPr>
        <w:t>e-MEC</w:t>
      </w:r>
      <w:proofErr w:type="spellEnd"/>
      <w:r w:rsidRPr="00B46D61">
        <w:rPr>
          <w:rFonts w:ascii="Times New Roman" w:hAnsi="Times New Roman" w:cs="Times New Roman"/>
        </w:rPr>
        <w:t>, para que, no prazo de 48 horas, designem local adequado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para a entrega de todos os históricos acadêmicos dos ex-alunos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Faculdade Alvorada de Educação Física e Desporto, descredenciada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pelo Despacho nº 165, de 2013.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II.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Na mesma ocasião, </w:t>
      </w:r>
      <w:proofErr w:type="gramStart"/>
      <w:r w:rsidRPr="00B46D61">
        <w:rPr>
          <w:rFonts w:ascii="Times New Roman" w:hAnsi="Times New Roman" w:cs="Times New Roman"/>
        </w:rPr>
        <w:t>sejam</w:t>
      </w:r>
      <w:proofErr w:type="gramEnd"/>
      <w:r w:rsidRPr="00B46D61">
        <w:rPr>
          <w:rFonts w:ascii="Times New Roman" w:hAnsi="Times New Roman" w:cs="Times New Roman"/>
        </w:rPr>
        <w:t xml:space="preserve"> informados, além do endereço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localizado na cidade de Brasília, o período para retirada dos documentos,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que deverão ser fornecidos independentemente de solicitação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dos estudantes, o qual deverá iniciar-se em data não superior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 cinco dias úteis e estender-se pelo prazo máximo de 10 (dez) dias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úteis; o horário de atendimento, bem como a quantidade de funcionários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disponibilizados para a tarefa, para que seja analisada 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viabilidade do cumprimento das determinações contidas neste Despacho.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III.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O descumprimento da presente determinação poderá ensejar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 instauração de procedimento específico de supervisão para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apuração da conduta dos dirigentes da IES e dos representantes legais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da mantenedora, inclusive em relação a sua atuação em outras IES 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mantenedoras pertencentes ao Sistema Federal de Ensino.</w:t>
      </w:r>
    </w:p>
    <w:p w:rsidR="00B46D61" w:rsidRPr="0005570C" w:rsidRDefault="00B46D61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70C">
        <w:rPr>
          <w:rFonts w:ascii="Times New Roman" w:hAnsi="Times New Roman" w:cs="Times New Roman"/>
          <w:b/>
        </w:rPr>
        <w:t>JORGE RODRIGO ARAÚJO MESSIAS</w:t>
      </w:r>
    </w:p>
    <w:p w:rsidR="0005570C" w:rsidRPr="00B46D61" w:rsidRDefault="0005570C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>(Publicação no DOU n.º 30, de 12.02.2014, Seção 1, página 1</w:t>
      </w:r>
      <w:r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/19</w:t>
      </w:r>
      <w:proofErr w:type="gramStart"/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05570C" w:rsidRDefault="00055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570C" w:rsidRPr="00DB337F" w:rsidRDefault="0005570C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lastRenderedPageBreak/>
        <w:t>MINISTÉRIO DA EDUCAÇÃO</w:t>
      </w:r>
    </w:p>
    <w:p w:rsidR="0005570C" w:rsidRPr="00287A4E" w:rsidRDefault="0005570C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SECRETARIA DE REGULAÇÃO E SUPERVISÃO DA EDUCAÇÃO SUPERIOR</w:t>
      </w:r>
    </w:p>
    <w:p w:rsidR="00B46D61" w:rsidRPr="0005570C" w:rsidRDefault="00B46D61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70C">
        <w:rPr>
          <w:rFonts w:ascii="Times New Roman" w:hAnsi="Times New Roman" w:cs="Times New Roman"/>
          <w:b/>
        </w:rPr>
        <w:t>RETIFICAÇÃO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No Diário Oficial da União nº 141, de 25 de julho de 2011,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Seção 1, página 23, no Nº de Ordem 01 do Anexo da Portaria nº 285,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de 22 de julho de 2011, da Secretaria de Regulação e Supervisão 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Educação Superior, onde se lê: "Matemática, Bacharelado", leia-se: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"Matemática Aplicada, Bacharelado", conforme Parecer nº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62/2014/CGFPR/DIREG/SERES/MEC, de 11/02/2014. (Registro </w:t>
      </w:r>
      <w:proofErr w:type="spellStart"/>
      <w:r w:rsidRPr="00B46D61">
        <w:rPr>
          <w:rFonts w:ascii="Times New Roman" w:hAnsi="Times New Roman" w:cs="Times New Roman"/>
        </w:rPr>
        <w:t>e-MEC</w:t>
      </w:r>
      <w:proofErr w:type="spellEnd"/>
      <w:r w:rsidRPr="00B46D61">
        <w:rPr>
          <w:rFonts w:ascii="Times New Roman" w:hAnsi="Times New Roman" w:cs="Times New Roman"/>
        </w:rPr>
        <w:t xml:space="preserve"> nº 200815316).</w:t>
      </w:r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p w:rsidR="00B46D61" w:rsidRP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DB337F" w:rsidRDefault="0005570C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37F">
        <w:rPr>
          <w:rFonts w:ascii="Times New Roman" w:hAnsi="Times New Roman" w:cs="Times New Roman"/>
          <w:b/>
        </w:rPr>
        <w:t>MINISTÉRIO DA EDUCAÇÃO</w:t>
      </w:r>
    </w:p>
    <w:p w:rsidR="0005570C" w:rsidRPr="00287A4E" w:rsidRDefault="0005570C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A4E">
        <w:rPr>
          <w:rFonts w:ascii="Times New Roman" w:hAnsi="Times New Roman" w:cs="Times New Roman"/>
          <w:b/>
        </w:rPr>
        <w:t>SECRETARIA DE REGULAÇÃO E SUPERVISÃO DA EDUCAÇÃO SUPERIOR</w:t>
      </w:r>
    </w:p>
    <w:p w:rsidR="00B46D61" w:rsidRPr="0005570C" w:rsidRDefault="00B46D61" w:rsidP="00055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570C">
        <w:rPr>
          <w:rFonts w:ascii="Times New Roman" w:hAnsi="Times New Roman" w:cs="Times New Roman"/>
        </w:rPr>
        <w:t>DIRETORIA DE POLÍTICA REGULATÓRIA</w:t>
      </w:r>
    </w:p>
    <w:p w:rsidR="00B46D61" w:rsidRPr="0005570C" w:rsidRDefault="00B46D61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70C">
        <w:rPr>
          <w:rFonts w:ascii="Times New Roman" w:hAnsi="Times New Roman" w:cs="Times New Roman"/>
          <w:b/>
        </w:rPr>
        <w:t xml:space="preserve">PORTARIA Nº 105, DE 11 DE FEVEREIRO DE </w:t>
      </w:r>
      <w:proofErr w:type="gramStart"/>
      <w:r w:rsidRPr="0005570C">
        <w:rPr>
          <w:rFonts w:ascii="Times New Roman" w:hAnsi="Times New Roman" w:cs="Times New Roman"/>
          <w:b/>
        </w:rPr>
        <w:t>2014</w:t>
      </w:r>
      <w:proofErr w:type="gramEnd"/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O DIRETOR DE POLÍTICA REGULATÓRIA, no uso das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atribuições que lhe confere a Portaria nº 385, de 12 de agosto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2013, e considerando o disposto nos processos nº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71010.004062/2006-13 e 71010.000418/2005-69, referente à Sociedade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Goiânia de Cultura, CNPJ n° 01.587.609/0001-71 e os fundamentos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expostos na Nota Técnica nº 78/2014-CGCEBAS/DPR/SERES/MEC, resolve: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1º Fica instaurado processo administrativo de Supervisão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do Certificado de Entidade Beneficente de Assistência Social -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Supervisão CEBAS, expedido à Sociedade Goiânia de Cultura, CNPJ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nº 01.587.609/0001-71, relativo aos exercícios de 01/01/2001 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31/12/2003, 01/01/2004 a 31/12/2006 e 01/01/2007 a 31/12/2009,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concedidos pela Resolução nº 58, de 22 de março de 2006, publicada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no Diário Oficial da União - DOU de 29 de março de 2006, e pela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 xml:space="preserve">Resolução nº 7, de </w:t>
      </w:r>
      <w:proofErr w:type="gramStart"/>
      <w:r w:rsidRPr="00B46D61">
        <w:rPr>
          <w:rFonts w:ascii="Times New Roman" w:hAnsi="Times New Roman" w:cs="Times New Roman"/>
        </w:rPr>
        <w:t>3</w:t>
      </w:r>
      <w:proofErr w:type="gramEnd"/>
      <w:r w:rsidRPr="00B46D61">
        <w:rPr>
          <w:rFonts w:ascii="Times New Roman" w:hAnsi="Times New Roman" w:cs="Times New Roman"/>
        </w:rPr>
        <w:t xml:space="preserve"> de fevereiro de 2009, publicada no DOU de 4 de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fevereiro de 2009, nos processos nº 71010.004062/2006-13 e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71010.000418/2005-69.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2º Cientifique-se a Secretaria da Receita Federal do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Brasil dos atos administrativos em curso.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3º Cientifique-se Procuradoria Regional de União no</w:t>
      </w:r>
      <w:r w:rsidR="0005570C">
        <w:rPr>
          <w:rFonts w:ascii="Times New Roman" w:hAnsi="Times New Roman" w:cs="Times New Roman"/>
        </w:rPr>
        <w:t xml:space="preserve"> </w:t>
      </w:r>
      <w:r w:rsidRPr="00B46D61">
        <w:rPr>
          <w:rFonts w:ascii="Times New Roman" w:hAnsi="Times New Roman" w:cs="Times New Roman"/>
        </w:rPr>
        <w:t>Estado do Rio de Janeiro dos atos administrativos em curso.</w:t>
      </w:r>
    </w:p>
    <w:p w:rsidR="00B46D61" w:rsidRPr="00B46D61" w:rsidRDefault="00B46D61" w:rsidP="000557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6D61">
        <w:rPr>
          <w:rFonts w:ascii="Times New Roman" w:hAnsi="Times New Roman" w:cs="Times New Roman"/>
        </w:rPr>
        <w:t>Art. 4º Esta Portaria entra em vigor na data de sua publicação.</w:t>
      </w:r>
    </w:p>
    <w:p w:rsidR="00B46D61" w:rsidRPr="0005570C" w:rsidRDefault="00B46D61" w:rsidP="00055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570C">
        <w:rPr>
          <w:rFonts w:ascii="Times New Roman" w:hAnsi="Times New Roman" w:cs="Times New Roman"/>
          <w:b/>
        </w:rPr>
        <w:t>ADALBERTO DO RÊGO MACIEL NETO</w:t>
      </w:r>
    </w:p>
    <w:p w:rsidR="00B46D61" w:rsidRDefault="00B46D61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B46D61" w:rsidRDefault="0005570C" w:rsidP="00B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70C" w:rsidRPr="0005570C" w:rsidRDefault="0005570C" w:rsidP="000557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570C">
        <w:rPr>
          <w:rFonts w:ascii="Times New Roman" w:hAnsi="Times New Roman" w:cs="Times New Roman"/>
          <w:b/>
          <w:i/>
        </w:rPr>
        <w:t xml:space="preserve">(Publicação no DOU n.º 30, de 12.02.2014, Seção 1, página </w:t>
      </w:r>
      <w:proofErr w:type="gramStart"/>
      <w:r w:rsidRPr="0005570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05570C">
        <w:rPr>
          <w:rFonts w:ascii="Times New Roman" w:hAnsi="Times New Roman" w:cs="Times New Roman"/>
          <w:b/>
          <w:i/>
        </w:rPr>
        <w:t>)</w:t>
      </w:r>
      <w:proofErr w:type="gramEnd"/>
    </w:p>
    <w:sectPr w:rsidR="0005570C" w:rsidRPr="0005570C" w:rsidSect="00B46D6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61" w:rsidRDefault="00B46D61" w:rsidP="00B46D61">
      <w:pPr>
        <w:spacing w:after="0" w:line="240" w:lineRule="auto"/>
      </w:pPr>
      <w:r>
        <w:separator/>
      </w:r>
    </w:p>
  </w:endnote>
  <w:endnote w:type="continuationSeparator" w:id="0">
    <w:p w:rsidR="00B46D61" w:rsidRDefault="00B46D61" w:rsidP="00B4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293611"/>
      <w:docPartObj>
        <w:docPartGallery w:val="Page Numbers (Bottom of Page)"/>
        <w:docPartUnique/>
      </w:docPartObj>
    </w:sdtPr>
    <w:sdtContent>
      <w:p w:rsidR="00B46D61" w:rsidRDefault="00B46D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5A7">
          <w:rPr>
            <w:noProof/>
          </w:rPr>
          <w:t>9</w:t>
        </w:r>
        <w:r>
          <w:fldChar w:fldCharType="end"/>
        </w:r>
      </w:p>
    </w:sdtContent>
  </w:sdt>
  <w:p w:rsidR="00B46D61" w:rsidRDefault="00B46D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61" w:rsidRDefault="00B46D61" w:rsidP="00B46D61">
      <w:pPr>
        <w:spacing w:after="0" w:line="240" w:lineRule="auto"/>
      </w:pPr>
      <w:r>
        <w:separator/>
      </w:r>
    </w:p>
  </w:footnote>
  <w:footnote w:type="continuationSeparator" w:id="0">
    <w:p w:rsidR="00B46D61" w:rsidRDefault="00B46D61" w:rsidP="00B46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61"/>
    <w:rsid w:val="0005570C"/>
    <w:rsid w:val="00287A4E"/>
    <w:rsid w:val="004B1F71"/>
    <w:rsid w:val="00AE194C"/>
    <w:rsid w:val="00B1418F"/>
    <w:rsid w:val="00B46D61"/>
    <w:rsid w:val="00BA384D"/>
    <w:rsid w:val="00C71044"/>
    <w:rsid w:val="00DB337F"/>
    <w:rsid w:val="00F07126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61"/>
  </w:style>
  <w:style w:type="paragraph" w:styleId="Rodap">
    <w:name w:val="footer"/>
    <w:basedOn w:val="Normal"/>
    <w:link w:val="RodapChar"/>
    <w:uiPriority w:val="99"/>
    <w:unhideWhenUsed/>
    <w:rsid w:val="00B4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61"/>
  </w:style>
  <w:style w:type="paragraph" w:styleId="PargrafodaLista">
    <w:name w:val="List Paragraph"/>
    <w:basedOn w:val="Normal"/>
    <w:uiPriority w:val="34"/>
    <w:qFormat/>
    <w:rsid w:val="0005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61"/>
  </w:style>
  <w:style w:type="paragraph" w:styleId="Rodap">
    <w:name w:val="footer"/>
    <w:basedOn w:val="Normal"/>
    <w:link w:val="RodapChar"/>
    <w:uiPriority w:val="99"/>
    <w:unhideWhenUsed/>
    <w:rsid w:val="00B4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61"/>
  </w:style>
  <w:style w:type="paragraph" w:styleId="PargrafodaLista">
    <w:name w:val="List Paragraph"/>
    <w:basedOn w:val="Normal"/>
    <w:uiPriority w:val="34"/>
    <w:qFormat/>
    <w:rsid w:val="0005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5068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11</cp:revision>
  <dcterms:created xsi:type="dcterms:W3CDTF">2014-02-12T08:41:00Z</dcterms:created>
  <dcterms:modified xsi:type="dcterms:W3CDTF">2014-02-12T09:52:00Z</dcterms:modified>
</cp:coreProperties>
</file>