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BA" w:rsidRPr="002A7DBA" w:rsidRDefault="002A7DBA" w:rsidP="002A7D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7DBA">
        <w:rPr>
          <w:rFonts w:ascii="Times New Roman" w:hAnsi="Times New Roman" w:cs="Times New Roman"/>
          <w:b/>
        </w:rPr>
        <w:t>PRESIDÊNCIA DA REPÚBLICA</w:t>
      </w:r>
    </w:p>
    <w:p w:rsidR="002A7DBA" w:rsidRPr="002A7DBA" w:rsidRDefault="002A7DBA" w:rsidP="002A7D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7DBA">
        <w:rPr>
          <w:rFonts w:ascii="Times New Roman" w:hAnsi="Times New Roman" w:cs="Times New Roman"/>
          <w:b/>
        </w:rPr>
        <w:t>CASA CIVIL</w:t>
      </w:r>
    </w:p>
    <w:p w:rsidR="002A7DBA" w:rsidRPr="002A7DBA" w:rsidRDefault="002A7DBA" w:rsidP="002A7D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7DBA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2A7DBA">
        <w:rPr>
          <w:rFonts w:ascii="Times New Roman" w:hAnsi="Times New Roman" w:cs="Times New Roman"/>
          <w:b/>
        </w:rPr>
        <w:t>5</w:t>
      </w:r>
      <w:proofErr w:type="gramEnd"/>
      <w:r w:rsidRPr="002A7DBA">
        <w:rPr>
          <w:rFonts w:ascii="Times New Roman" w:hAnsi="Times New Roman" w:cs="Times New Roman"/>
          <w:b/>
        </w:rPr>
        <w:t xml:space="preserve"> DE AGOSTO DE 2014</w:t>
      </w:r>
    </w:p>
    <w:p w:rsidR="002A7DBA" w:rsidRPr="002A7DBA" w:rsidRDefault="002A7DBA" w:rsidP="002A7DB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A7DBA">
        <w:rPr>
          <w:rFonts w:ascii="Times New Roman" w:hAnsi="Times New Roman" w:cs="Times New Roman"/>
        </w:rPr>
        <w:t>MINISTÉRIO DA EDUCAÇÃO</w:t>
      </w:r>
    </w:p>
    <w:p w:rsidR="002A7DBA" w:rsidRPr="002A7DBA" w:rsidRDefault="002A7DBA" w:rsidP="002A7D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7DBA">
        <w:rPr>
          <w:rFonts w:ascii="Times New Roman" w:hAnsi="Times New Roman" w:cs="Times New Roman"/>
          <w:b/>
        </w:rPr>
        <w:t>O MINISTRO DE ESTADO CHEFE DA CASA CIVIL</w:t>
      </w:r>
      <w:r w:rsidRPr="002A7DBA">
        <w:rPr>
          <w:rFonts w:ascii="Times New Roman" w:hAnsi="Times New Roman" w:cs="Times New Roman"/>
          <w:b/>
        </w:rPr>
        <w:t xml:space="preserve"> </w:t>
      </w:r>
      <w:r w:rsidRPr="002A7DBA">
        <w:rPr>
          <w:rFonts w:ascii="Times New Roman" w:hAnsi="Times New Roman" w:cs="Times New Roman"/>
          <w:b/>
        </w:rPr>
        <w:t>DA PRESIDÊNCIA DA REPÚBLICA</w:t>
      </w:r>
      <w:r w:rsidRPr="002A7DBA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2A7DBA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2A7DBA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2A7DBA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2A7DBA">
        <w:rPr>
          <w:rFonts w:ascii="Times New Roman" w:hAnsi="Times New Roman" w:cs="Times New Roman"/>
        </w:rPr>
        <w:t xml:space="preserve">junho de 2003, </w:t>
      </w:r>
      <w:proofErr w:type="gramStart"/>
      <w:r w:rsidRPr="002A7DBA">
        <w:rPr>
          <w:rFonts w:ascii="Times New Roman" w:hAnsi="Times New Roman" w:cs="Times New Roman"/>
        </w:rPr>
        <w:t>resolve</w:t>
      </w:r>
      <w:proofErr w:type="gramEnd"/>
    </w:p>
    <w:p w:rsidR="002A7DBA" w:rsidRDefault="002A7DBA" w:rsidP="002A7DB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A7DBA" w:rsidRDefault="002A7DBA" w:rsidP="002A7D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7DBA">
        <w:rPr>
          <w:rFonts w:ascii="Times New Roman" w:hAnsi="Times New Roman" w:cs="Times New Roman"/>
        </w:rPr>
        <w:t xml:space="preserve">Nº 608 - </w:t>
      </w:r>
      <w:r w:rsidRPr="002A7DBA">
        <w:rPr>
          <w:rFonts w:ascii="Times New Roman" w:hAnsi="Times New Roman" w:cs="Times New Roman"/>
          <w:b/>
        </w:rPr>
        <w:t>EXONERAR</w:t>
      </w:r>
      <w:r w:rsidRPr="002A7DBA">
        <w:rPr>
          <w:rFonts w:ascii="Times New Roman" w:hAnsi="Times New Roman" w:cs="Times New Roman"/>
        </w:rPr>
        <w:t>, a pedido,</w:t>
      </w:r>
    </w:p>
    <w:p w:rsidR="002A7DBA" w:rsidRDefault="002A7DBA" w:rsidP="002A7D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7DBA" w:rsidRPr="002A7DBA" w:rsidRDefault="002A7DBA" w:rsidP="002A7D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7DBA">
        <w:rPr>
          <w:rFonts w:ascii="Times New Roman" w:hAnsi="Times New Roman" w:cs="Times New Roman"/>
        </w:rPr>
        <w:t>MARIANGELA ABRÃO do cargo de Diretora de Estudos Educacionais</w:t>
      </w:r>
      <w:r>
        <w:rPr>
          <w:rFonts w:ascii="Times New Roman" w:hAnsi="Times New Roman" w:cs="Times New Roman"/>
        </w:rPr>
        <w:t xml:space="preserve"> </w:t>
      </w:r>
      <w:r w:rsidRPr="002A7DBA">
        <w:rPr>
          <w:rFonts w:ascii="Times New Roman" w:hAnsi="Times New Roman" w:cs="Times New Roman"/>
        </w:rPr>
        <w:t>do Instituto Nacional de Estudos e Pesquisas Educacionais Anísio</w:t>
      </w:r>
      <w:r>
        <w:rPr>
          <w:rFonts w:ascii="Times New Roman" w:hAnsi="Times New Roman" w:cs="Times New Roman"/>
        </w:rPr>
        <w:t xml:space="preserve"> </w:t>
      </w:r>
      <w:r w:rsidRPr="002A7DBA">
        <w:rPr>
          <w:rFonts w:ascii="Times New Roman" w:hAnsi="Times New Roman" w:cs="Times New Roman"/>
        </w:rPr>
        <w:t>Teixeira - INEP, código DAS 101.5, a partir de 1o de agosto de 2014.</w:t>
      </w:r>
    </w:p>
    <w:p w:rsidR="002A7DBA" w:rsidRDefault="002A7DBA" w:rsidP="002A7D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7DBA" w:rsidRDefault="002A7DBA" w:rsidP="002A7D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7DBA">
        <w:rPr>
          <w:rFonts w:ascii="Times New Roman" w:hAnsi="Times New Roman" w:cs="Times New Roman"/>
        </w:rPr>
        <w:t xml:space="preserve">Nº 609 </w:t>
      </w:r>
      <w:r>
        <w:rPr>
          <w:rFonts w:ascii="Times New Roman" w:hAnsi="Times New Roman" w:cs="Times New Roman"/>
        </w:rPr>
        <w:t>–</w:t>
      </w:r>
      <w:r w:rsidRPr="002A7DBA">
        <w:rPr>
          <w:rFonts w:ascii="Times New Roman" w:hAnsi="Times New Roman" w:cs="Times New Roman"/>
        </w:rPr>
        <w:t xml:space="preserve"> </w:t>
      </w:r>
      <w:r w:rsidRPr="002A7DBA">
        <w:rPr>
          <w:rFonts w:ascii="Times New Roman" w:hAnsi="Times New Roman" w:cs="Times New Roman"/>
          <w:b/>
        </w:rPr>
        <w:t>NOMEAR</w:t>
      </w:r>
    </w:p>
    <w:p w:rsidR="002A7DBA" w:rsidRPr="002A7DBA" w:rsidRDefault="002A7DBA" w:rsidP="002A7D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7DBA" w:rsidRPr="002A7DBA" w:rsidRDefault="002A7DBA" w:rsidP="002A7D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7DBA">
        <w:rPr>
          <w:rFonts w:ascii="Times New Roman" w:hAnsi="Times New Roman" w:cs="Times New Roman"/>
        </w:rPr>
        <w:t>MARIA LUIZA FALCÃO SILVA, para exercer o cargo de Diretora</w:t>
      </w:r>
      <w:r>
        <w:rPr>
          <w:rFonts w:ascii="Times New Roman" w:hAnsi="Times New Roman" w:cs="Times New Roman"/>
        </w:rPr>
        <w:t xml:space="preserve"> </w:t>
      </w:r>
      <w:r w:rsidRPr="002A7DBA">
        <w:rPr>
          <w:rFonts w:ascii="Times New Roman" w:hAnsi="Times New Roman" w:cs="Times New Roman"/>
        </w:rPr>
        <w:t>de Estudos Educacionais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2A7DBA">
        <w:rPr>
          <w:rFonts w:ascii="Times New Roman" w:hAnsi="Times New Roman" w:cs="Times New Roman"/>
        </w:rPr>
        <w:t>Educacionais Anísio Teixeira - INEP, código DAS 101.5, ficando</w:t>
      </w:r>
      <w:r>
        <w:rPr>
          <w:rFonts w:ascii="Times New Roman" w:hAnsi="Times New Roman" w:cs="Times New Roman"/>
        </w:rPr>
        <w:t xml:space="preserve"> </w:t>
      </w:r>
      <w:r w:rsidRPr="002A7DBA">
        <w:rPr>
          <w:rFonts w:ascii="Times New Roman" w:hAnsi="Times New Roman" w:cs="Times New Roman"/>
        </w:rPr>
        <w:t>exonerada do que atualmente ocupa.</w:t>
      </w:r>
    </w:p>
    <w:p w:rsidR="00F30C1A" w:rsidRPr="002A7DBA" w:rsidRDefault="002A7DBA" w:rsidP="002A7D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7DBA">
        <w:rPr>
          <w:rFonts w:ascii="Times New Roman" w:hAnsi="Times New Roman" w:cs="Times New Roman"/>
          <w:b/>
        </w:rPr>
        <w:t>ALOIZIO MERCADANTE OLIVA</w:t>
      </w:r>
    </w:p>
    <w:p w:rsidR="002A7DBA" w:rsidRDefault="002A7DBA" w:rsidP="002A7D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7DBA" w:rsidRDefault="002A7DBA" w:rsidP="002A7D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7DBA" w:rsidRPr="002A7DBA" w:rsidRDefault="002A7DBA" w:rsidP="002A7DB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A7DBA">
        <w:rPr>
          <w:rFonts w:ascii="Times New Roman" w:hAnsi="Times New Roman" w:cs="Times New Roman"/>
          <w:b/>
          <w:i/>
        </w:rPr>
        <w:t xml:space="preserve">(Publicação no DOU n.º 149, de 06.08.2014, Seção 2, página </w:t>
      </w:r>
      <w:proofErr w:type="gramStart"/>
      <w:r w:rsidRPr="002A7DBA">
        <w:rPr>
          <w:rFonts w:ascii="Times New Roman" w:hAnsi="Times New Roman" w:cs="Times New Roman"/>
          <w:b/>
          <w:i/>
        </w:rPr>
        <w:t>01)</w:t>
      </w:r>
      <w:proofErr w:type="gramEnd"/>
    </w:p>
    <w:sectPr w:rsidR="002A7DBA" w:rsidRPr="002A7DBA" w:rsidSect="002A7DB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FB" w:rsidRDefault="00727FFB" w:rsidP="002A7DBA">
      <w:pPr>
        <w:spacing w:after="0" w:line="240" w:lineRule="auto"/>
      </w:pPr>
      <w:r>
        <w:separator/>
      </w:r>
    </w:p>
  </w:endnote>
  <w:endnote w:type="continuationSeparator" w:id="0">
    <w:p w:rsidR="00727FFB" w:rsidRDefault="00727FFB" w:rsidP="002A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827162"/>
      <w:docPartObj>
        <w:docPartGallery w:val="Page Numbers (Bottom of Page)"/>
        <w:docPartUnique/>
      </w:docPartObj>
    </w:sdtPr>
    <w:sdtContent>
      <w:p w:rsidR="002A7DBA" w:rsidRDefault="002A7DB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A7DBA" w:rsidRDefault="002A7D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FB" w:rsidRDefault="00727FFB" w:rsidP="002A7DBA">
      <w:pPr>
        <w:spacing w:after="0" w:line="240" w:lineRule="auto"/>
      </w:pPr>
      <w:r>
        <w:separator/>
      </w:r>
    </w:p>
  </w:footnote>
  <w:footnote w:type="continuationSeparator" w:id="0">
    <w:p w:rsidR="00727FFB" w:rsidRDefault="00727FFB" w:rsidP="002A7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BA"/>
    <w:rsid w:val="002A7DBA"/>
    <w:rsid w:val="00727FFB"/>
    <w:rsid w:val="00F3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7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7DBA"/>
  </w:style>
  <w:style w:type="paragraph" w:styleId="Rodap">
    <w:name w:val="footer"/>
    <w:basedOn w:val="Normal"/>
    <w:link w:val="RodapChar"/>
    <w:uiPriority w:val="99"/>
    <w:unhideWhenUsed/>
    <w:rsid w:val="002A7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7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7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7DBA"/>
  </w:style>
  <w:style w:type="paragraph" w:styleId="Rodap">
    <w:name w:val="footer"/>
    <w:basedOn w:val="Normal"/>
    <w:link w:val="RodapChar"/>
    <w:uiPriority w:val="99"/>
    <w:unhideWhenUsed/>
    <w:rsid w:val="002A7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2014-08-06T10:58:00Z</dcterms:created>
  <dcterms:modified xsi:type="dcterms:W3CDTF">2014-08-06T11:05:00Z</dcterms:modified>
</cp:coreProperties>
</file>