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0C" w:rsidRPr="00C4440C" w:rsidRDefault="00537E49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4440C" w:rsidRPr="00C4440C" w:rsidRDefault="00537E49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DESPACHOS DO MINISTRO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Em 27 de novembro de 2013.</w:t>
      </w:r>
    </w:p>
    <w:p w:rsidR="00C4440C" w:rsidRPr="00C4440C" w:rsidRDefault="00C4440C" w:rsidP="00C44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C4440C">
        <w:rPr>
          <w:rFonts w:ascii="Times New Roman" w:hAnsi="Times New Roman" w:cs="Times New Roman"/>
        </w:rPr>
        <w:t>: 23000.005734/2013-11</w:t>
      </w:r>
    </w:p>
    <w:p w:rsidR="00C4440C" w:rsidRPr="00C4440C" w:rsidRDefault="00C4440C" w:rsidP="00C4440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440C">
        <w:rPr>
          <w:rFonts w:ascii="Times New Roman" w:hAnsi="Times New Roman" w:cs="Times New Roman"/>
        </w:rPr>
        <w:t>Interessado(</w:t>
      </w:r>
      <w:proofErr w:type="gramEnd"/>
      <w:r w:rsidRPr="00C4440C">
        <w:rPr>
          <w:rFonts w:ascii="Times New Roman" w:hAnsi="Times New Roman" w:cs="Times New Roman"/>
        </w:rPr>
        <w:t>a): Associação Sociedade Brasileira de Instrução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Assunto: Recurso em face de decisão que desvinculou a entidade do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C4440C">
        <w:rPr>
          <w:rFonts w:ascii="Times New Roman" w:hAnsi="Times New Roman" w:cs="Times New Roman"/>
        </w:rPr>
        <w:t>Prouni</w:t>
      </w:r>
      <w:proofErr w:type="spellEnd"/>
      <w:r w:rsidRPr="00C4440C">
        <w:rPr>
          <w:rFonts w:ascii="Times New Roman" w:hAnsi="Times New Roman" w:cs="Times New Roman"/>
        </w:rPr>
        <w:t>.</w:t>
      </w:r>
    </w:p>
    <w:p w:rsid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fulcro no Parecer n</w:t>
      </w:r>
      <w:r>
        <w:rPr>
          <w:rFonts w:ascii="Times New Roman" w:hAnsi="Times New Roman" w:cs="Times New Roman"/>
        </w:rPr>
        <w:t>º</w:t>
      </w:r>
      <w:r w:rsidRPr="00C4440C">
        <w:rPr>
          <w:rFonts w:ascii="Times New Roman" w:hAnsi="Times New Roman" w:cs="Times New Roman"/>
        </w:rPr>
        <w:t xml:space="preserve"> 1942/2013/CONJUR-MEC/CGU/AGU, cujos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 xml:space="preserve">fundamentos </w:t>
      </w:r>
      <w:proofErr w:type="gramStart"/>
      <w:r w:rsidRPr="00C4440C">
        <w:rPr>
          <w:rFonts w:ascii="Times New Roman" w:hAnsi="Times New Roman" w:cs="Times New Roman"/>
        </w:rPr>
        <w:t>adoto</w:t>
      </w:r>
      <w:proofErr w:type="gramEnd"/>
      <w:r w:rsidRPr="00C4440C">
        <w:rPr>
          <w:rFonts w:ascii="Times New Roman" w:hAnsi="Times New Roman" w:cs="Times New Roman"/>
        </w:rPr>
        <w:t>, nos termos do art. 50, § 1</w:t>
      </w:r>
      <w:r>
        <w:rPr>
          <w:rFonts w:ascii="Times New Roman" w:hAnsi="Times New Roman" w:cs="Times New Roman"/>
        </w:rPr>
        <w:t>º</w:t>
      </w:r>
      <w:r w:rsidRPr="00C4440C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C4440C">
        <w:rPr>
          <w:rFonts w:ascii="Times New Roman" w:hAnsi="Times New Roman" w:cs="Times New Roman"/>
        </w:rPr>
        <w:t xml:space="preserve"> 9.784, de 29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de janeiro de 1999, conheço do recurso interposto pela entidade, mas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lhe nego provimento, mantendo a Decisão n</w:t>
      </w:r>
      <w:r>
        <w:rPr>
          <w:rFonts w:ascii="Times New Roman" w:hAnsi="Times New Roman" w:cs="Times New Roman"/>
        </w:rPr>
        <w:t>º</w:t>
      </w:r>
      <w:r w:rsidRPr="00C4440C">
        <w:rPr>
          <w:rFonts w:ascii="Times New Roman" w:hAnsi="Times New Roman" w:cs="Times New Roman"/>
        </w:rPr>
        <w:t xml:space="preserve"> 1/2013-SESu/MEC, de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17 de maio de 2013, publicada no Diário Oficial de União de 20 de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maio de 2013.</w:t>
      </w:r>
    </w:p>
    <w:p w:rsidR="00C4440C" w:rsidRPr="00C4440C" w:rsidRDefault="00C4440C" w:rsidP="00C4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1995, o Ministro de Estado da Educação, Interino, HOMOLOGA o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Parecer nº 29/2013,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Nacional de Educação, favorável à convalidação dos estudos e à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validação nacional do título de MESTRE obtido por SEBASTIÃO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JORGE DA CUNHA GONÇALVES, portador da cédula de identidade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4440C">
        <w:rPr>
          <w:rFonts w:ascii="Times New Roman" w:hAnsi="Times New Roman" w:cs="Times New Roman"/>
        </w:rPr>
        <w:t xml:space="preserve"> 05628616-4, emitido pelo IFP/RJ, no curso de Mestrado em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Psicologia, ministrado pelo Centro de Ensino Superior de Juiz de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Fora, com sede no Município de Juiz de Fora, no Estado de Minas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Gerais, conforme consta do Processo n</w:t>
      </w:r>
      <w:r>
        <w:rPr>
          <w:rFonts w:ascii="Times New Roman" w:hAnsi="Times New Roman" w:cs="Times New Roman"/>
        </w:rPr>
        <w:t>º</w:t>
      </w:r>
      <w:r w:rsidRPr="00C4440C">
        <w:rPr>
          <w:rFonts w:ascii="Times New Roman" w:hAnsi="Times New Roman" w:cs="Times New Roman"/>
        </w:rPr>
        <w:t xml:space="preserve"> 23001.000102/2012-62.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JOSÉ HENRIQUE PAIM FERNANDES</w:t>
      </w:r>
    </w:p>
    <w:p w:rsidR="00D442FB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Interino</w:t>
      </w:r>
    </w:p>
    <w:p w:rsid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40C" w:rsidRPr="00E214A6" w:rsidRDefault="00E214A6" w:rsidP="00C444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14A6">
        <w:rPr>
          <w:rFonts w:ascii="Times New Roman" w:hAnsi="Times New Roman" w:cs="Times New Roman"/>
          <w:b/>
          <w:i/>
        </w:rPr>
        <w:t xml:space="preserve">(Publicação no DOU n.º 231, de 28.11.2013, Seção 1, página </w:t>
      </w:r>
      <w:proofErr w:type="gramStart"/>
      <w:r w:rsidRPr="00E214A6">
        <w:rPr>
          <w:rFonts w:ascii="Times New Roman" w:hAnsi="Times New Roman" w:cs="Times New Roman"/>
          <w:b/>
          <w:i/>
        </w:rPr>
        <w:t>62)</w:t>
      </w:r>
      <w:proofErr w:type="gramEnd"/>
    </w:p>
    <w:p w:rsid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COORDENAÇÃO DE APERFEIÇOAMENTO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DE PESSOAL DE NÍVEL SUPERIOR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PORTARIA N</w:t>
      </w:r>
      <w:r w:rsidR="00537E49">
        <w:rPr>
          <w:rFonts w:ascii="Times New Roman" w:hAnsi="Times New Roman" w:cs="Times New Roman"/>
          <w:b/>
        </w:rPr>
        <w:t>º</w:t>
      </w:r>
      <w:r w:rsidRPr="00C4440C">
        <w:rPr>
          <w:rFonts w:ascii="Times New Roman" w:hAnsi="Times New Roman" w:cs="Times New Roman"/>
          <w:b/>
        </w:rPr>
        <w:t xml:space="preserve"> 172, DE 27 DE NOVEMBRO DE </w:t>
      </w:r>
      <w:proofErr w:type="gramStart"/>
      <w:r w:rsidRPr="00C4440C">
        <w:rPr>
          <w:rFonts w:ascii="Times New Roman" w:hAnsi="Times New Roman" w:cs="Times New Roman"/>
          <w:b/>
        </w:rPr>
        <w:t>2013</w:t>
      </w:r>
      <w:proofErr w:type="gramEnd"/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C4440C">
        <w:rPr>
          <w:rFonts w:ascii="Times New Roman" w:hAnsi="Times New Roman" w:cs="Times New Roman"/>
        </w:rPr>
        <w:t>CAPES,</w:t>
      </w:r>
      <w:proofErr w:type="gramEnd"/>
      <w:r w:rsidRPr="00C4440C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uso das atribuições conferidas pelo art. 26 do Decreto nº 7.692, de 02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de março de 2012, resolve:</w:t>
      </w:r>
    </w:p>
    <w:p w:rsid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1º Aprovar o Regulamento da 1ª Edição do Prêmio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4440C">
        <w:rPr>
          <w:rFonts w:ascii="Times New Roman" w:hAnsi="Times New Roman" w:cs="Times New Roman"/>
        </w:rPr>
        <w:t>CAPES</w:t>
      </w:r>
      <w:proofErr w:type="gramEnd"/>
      <w:r w:rsidRPr="00C4440C">
        <w:rPr>
          <w:rFonts w:ascii="Times New Roman" w:hAnsi="Times New Roman" w:cs="Times New Roman"/>
        </w:rPr>
        <w:t>/INTERFARMA de Inovação e Pesquisa.</w:t>
      </w:r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2º O Regulamento ora aprovado estará disponível, a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partir desta data, no endereço: www.capes.gov.br.</w:t>
      </w:r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3º Esta Portaria entra em vigor na data de sua publicação.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JORGE ALMEIDA GUIMARÃES</w:t>
      </w:r>
    </w:p>
    <w:p w:rsid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14A6" w:rsidRPr="00E214A6" w:rsidRDefault="00E214A6" w:rsidP="00E214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14A6">
        <w:rPr>
          <w:rFonts w:ascii="Times New Roman" w:hAnsi="Times New Roman" w:cs="Times New Roman"/>
          <w:b/>
          <w:i/>
        </w:rPr>
        <w:t xml:space="preserve">(Publicação no DOU n.º 231, de 28.11.2013, Seção 1, página </w:t>
      </w:r>
      <w:proofErr w:type="gramStart"/>
      <w:r w:rsidRPr="00E214A6">
        <w:rPr>
          <w:rFonts w:ascii="Times New Roman" w:hAnsi="Times New Roman" w:cs="Times New Roman"/>
          <w:b/>
          <w:i/>
        </w:rPr>
        <w:t>62)</w:t>
      </w:r>
      <w:proofErr w:type="gramEnd"/>
    </w:p>
    <w:p w:rsid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E49" w:rsidRDefault="00537E49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40C" w:rsidRDefault="00C444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SECRETARIA DE REGULAÇÃO E SUPERVISÃO DA EDUCAÇÃO SUPERIOR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4440C">
        <w:rPr>
          <w:rFonts w:ascii="Times New Roman" w:hAnsi="Times New Roman" w:cs="Times New Roman"/>
          <w:b/>
        </w:rPr>
        <w:t xml:space="preserve"> 625, DE 27 DE NOVEMBRO DE </w:t>
      </w:r>
      <w:proofErr w:type="gramStart"/>
      <w:r w:rsidRPr="00C4440C">
        <w:rPr>
          <w:rFonts w:ascii="Times New Roman" w:hAnsi="Times New Roman" w:cs="Times New Roman"/>
          <w:b/>
        </w:rPr>
        <w:t>2013</w:t>
      </w:r>
      <w:proofErr w:type="gramEnd"/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C4440C">
        <w:rPr>
          <w:rFonts w:ascii="Times New Roman" w:hAnsi="Times New Roman" w:cs="Times New Roman"/>
        </w:rPr>
        <w:t>2</w:t>
      </w:r>
      <w:proofErr w:type="gramEnd"/>
      <w:r w:rsidRPr="00C4440C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e a Portaria Normativa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nº 2, de 1º de fevereiro de 2013, do Ministério da Educação, resolve:</w:t>
      </w:r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C4440C">
        <w:rPr>
          <w:rFonts w:ascii="Times New Roman" w:hAnsi="Times New Roman" w:cs="Times New Roman"/>
        </w:rPr>
        <w:t>9</w:t>
      </w:r>
      <w:proofErr w:type="gramEnd"/>
      <w:r w:rsidRPr="00C4440C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maio de 2006, alterado pelo Decreto nº 6.303, de 12 de dezembro de 2007.</w:t>
      </w:r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2º Esta Portaria entra em vigor na data de sua publicação.</w:t>
      </w:r>
    </w:p>
    <w:p w:rsid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JORGE RODRIGO ARAÚJO MESSIAS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ANEXO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40C" w:rsidRPr="00C4440C" w:rsidRDefault="00C4440C" w:rsidP="00C44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Autorização de Cursos</w:t>
      </w:r>
    </w:p>
    <w:p w:rsidR="00C4440C" w:rsidRDefault="00C4440C" w:rsidP="00C444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134"/>
        <w:gridCol w:w="1417"/>
        <w:gridCol w:w="2019"/>
        <w:gridCol w:w="1347"/>
      </w:tblGrid>
      <w:tr w:rsidR="00114C19" w:rsidRPr="00114C19" w:rsidTr="00114C19">
        <w:tc>
          <w:tcPr>
            <w:tcW w:w="851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N.º de</w:t>
            </w:r>
          </w:p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Ordem</w:t>
            </w:r>
          </w:p>
        </w:tc>
        <w:tc>
          <w:tcPr>
            <w:tcW w:w="1134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Registro</w:t>
            </w:r>
          </w:p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-MEC</w:t>
            </w:r>
            <w:proofErr w:type="spellEnd"/>
            <w:r w:rsidRPr="00114C19">
              <w:rPr>
                <w:rFonts w:ascii="Times New Roman" w:hAnsi="Times New Roman" w:cs="Times New Roman"/>
                <w:sz w:val="18"/>
                <w:szCs w:val="18"/>
              </w:rPr>
              <w:t xml:space="preserve"> n.º</w:t>
            </w:r>
          </w:p>
        </w:tc>
        <w:tc>
          <w:tcPr>
            <w:tcW w:w="1276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Curso</w:t>
            </w:r>
          </w:p>
        </w:tc>
        <w:tc>
          <w:tcPr>
            <w:tcW w:w="1134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N.º de vagas totais anuais</w:t>
            </w:r>
          </w:p>
        </w:tc>
        <w:tc>
          <w:tcPr>
            <w:tcW w:w="1417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Mantida</w:t>
            </w:r>
          </w:p>
        </w:tc>
        <w:tc>
          <w:tcPr>
            <w:tcW w:w="2019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Mantenedora</w:t>
            </w:r>
          </w:p>
        </w:tc>
        <w:tc>
          <w:tcPr>
            <w:tcW w:w="1347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Endereço de funcionamento</w:t>
            </w:r>
          </w:p>
        </w:tc>
      </w:tr>
      <w:tr w:rsidR="00114C19" w:rsidRPr="00114C19" w:rsidTr="00114C19">
        <w:tc>
          <w:tcPr>
            <w:tcW w:w="851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201203695</w:t>
            </w:r>
          </w:p>
        </w:tc>
        <w:tc>
          <w:tcPr>
            <w:tcW w:w="1276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MEDICINA (Bacharelado)</w:t>
            </w:r>
          </w:p>
        </w:tc>
        <w:tc>
          <w:tcPr>
            <w:tcW w:w="1134" w:type="dxa"/>
          </w:tcPr>
          <w:p w:rsid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(cinquenta)</w:t>
            </w:r>
          </w:p>
        </w:tc>
        <w:tc>
          <w:tcPr>
            <w:tcW w:w="1417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CENTRO UNIVERSITÁ-RIO UNIVATES</w:t>
            </w:r>
          </w:p>
        </w:tc>
        <w:tc>
          <w:tcPr>
            <w:tcW w:w="2019" w:type="dxa"/>
          </w:tcPr>
          <w:p w:rsidR="00114C19" w:rsidRPr="00114C19" w:rsidRDefault="00114C19" w:rsidP="00114C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FUNDAÇÃO VALE DO TAQUARI DE EDUCAÇÃO E DESENVOLVIMENTO SOCIAL – FUVATES</w:t>
            </w:r>
          </w:p>
        </w:tc>
        <w:tc>
          <w:tcPr>
            <w:tcW w:w="1347" w:type="dxa"/>
          </w:tcPr>
          <w:p w:rsidR="00114C19" w:rsidRPr="00114C19" w:rsidRDefault="00114C19" w:rsidP="00114C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RUA AVELINO TALLINI, 171, UNIVERSI-TÁRIO, LAJEADO/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gramEnd"/>
          </w:p>
        </w:tc>
      </w:tr>
      <w:tr w:rsidR="00114C19" w:rsidRPr="00114C19" w:rsidTr="00114C19">
        <w:tc>
          <w:tcPr>
            <w:tcW w:w="851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201117176</w:t>
            </w:r>
          </w:p>
        </w:tc>
        <w:tc>
          <w:tcPr>
            <w:tcW w:w="1276" w:type="dxa"/>
          </w:tcPr>
          <w:p w:rsidR="00114C19" w:rsidRPr="00114C19" w:rsidRDefault="00114C19" w:rsidP="00CD4C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MEDICINA (Bacharelado)</w:t>
            </w:r>
          </w:p>
        </w:tc>
        <w:tc>
          <w:tcPr>
            <w:tcW w:w="1134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100 (cem)</w:t>
            </w:r>
          </w:p>
        </w:tc>
        <w:tc>
          <w:tcPr>
            <w:tcW w:w="1417" w:type="dxa"/>
          </w:tcPr>
          <w:p w:rsidR="00114C19" w:rsidRPr="00114C19" w:rsidRDefault="00114C19" w:rsidP="00114C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FACULDADE METROPOLI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TANA DA AMAZÔNIA</w:t>
            </w:r>
          </w:p>
        </w:tc>
        <w:tc>
          <w:tcPr>
            <w:tcW w:w="2019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C19">
              <w:rPr>
                <w:rFonts w:ascii="Times New Roman" w:hAnsi="Times New Roman" w:cs="Times New Roman"/>
                <w:sz w:val="18"/>
                <w:szCs w:val="18"/>
              </w:rPr>
              <w:t>INSTITUTO EURO AMERICANO DE EDUCAÇÃO CIÊNCIA E TECNOLOGIA</w:t>
            </w:r>
          </w:p>
        </w:tc>
        <w:tc>
          <w:tcPr>
            <w:tcW w:w="1347" w:type="dxa"/>
          </w:tcPr>
          <w:p w:rsidR="00114C19" w:rsidRPr="00114C19" w:rsidRDefault="00114C19" w:rsidP="00C444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AVENIDA VISCONDE DE SOUZA FRANCO, 72, REDUTO, BELÉM/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proofErr w:type="gramEnd"/>
          </w:p>
        </w:tc>
      </w:tr>
    </w:tbl>
    <w:p w:rsidR="00114C19" w:rsidRDefault="00114C19" w:rsidP="00C4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4A6" w:rsidRPr="00E214A6" w:rsidRDefault="00E214A6" w:rsidP="00E214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14A6">
        <w:rPr>
          <w:rFonts w:ascii="Times New Roman" w:hAnsi="Times New Roman" w:cs="Times New Roman"/>
          <w:b/>
          <w:i/>
        </w:rPr>
        <w:t xml:space="preserve">(Publicação no DOU n.º 231, de 28.11.2013, Seção 1, página </w:t>
      </w:r>
      <w:proofErr w:type="gramStart"/>
      <w:r w:rsidRPr="00E214A6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3</w:t>
      </w:r>
      <w:r w:rsidRPr="00E214A6">
        <w:rPr>
          <w:rFonts w:ascii="Times New Roman" w:hAnsi="Times New Roman" w:cs="Times New Roman"/>
          <w:b/>
          <w:i/>
        </w:rPr>
        <w:t>)</w:t>
      </w:r>
      <w:proofErr w:type="gramEnd"/>
    </w:p>
    <w:p w:rsidR="00C4440C" w:rsidRPr="00C4440C" w:rsidRDefault="00C4440C" w:rsidP="00C4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SECRETARIA DE REGULAÇÃO E SUPERVISÃO DA EDUCAÇÃO SUPERIOR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4440C">
        <w:rPr>
          <w:rFonts w:ascii="Times New Roman" w:hAnsi="Times New Roman" w:cs="Times New Roman"/>
          <w:b/>
        </w:rPr>
        <w:t xml:space="preserve"> 626, DE 27 DE NOVEMBRO DE </w:t>
      </w:r>
      <w:proofErr w:type="gramStart"/>
      <w:r w:rsidRPr="00C4440C">
        <w:rPr>
          <w:rFonts w:ascii="Times New Roman" w:hAnsi="Times New Roman" w:cs="Times New Roman"/>
          <w:b/>
        </w:rPr>
        <w:t>2013</w:t>
      </w:r>
      <w:proofErr w:type="gramEnd"/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C4440C">
        <w:rPr>
          <w:rFonts w:ascii="Times New Roman" w:hAnsi="Times New Roman" w:cs="Times New Roman"/>
        </w:rPr>
        <w:t>2</w:t>
      </w:r>
      <w:proofErr w:type="gramEnd"/>
      <w:r w:rsidRPr="00C4440C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C4440C">
        <w:rPr>
          <w:rFonts w:ascii="Times New Roman" w:hAnsi="Times New Roman" w:cs="Times New Roman"/>
        </w:rPr>
        <w:t>9</w:t>
      </w:r>
      <w:proofErr w:type="gramEnd"/>
      <w:r w:rsidRPr="00C4440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e grau do curso.</w:t>
      </w:r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C4440C">
        <w:rPr>
          <w:rFonts w:ascii="Times New Roman" w:hAnsi="Times New Roman" w:cs="Times New Roman"/>
        </w:rPr>
        <w:t>e-MEC</w:t>
      </w:r>
      <w:proofErr w:type="spellEnd"/>
      <w:r w:rsidRPr="00C4440C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lastRenderedPageBreak/>
        <w:t>§ 2° A Instituição poderá fazer uso da funcionalidade mencionada no caput para confirmar as informações referentes aos cursos cujo reconhecimento se renova por meio desta Portaria.</w:t>
      </w:r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C4440C">
        <w:rPr>
          <w:rFonts w:ascii="Times New Roman" w:hAnsi="Times New Roman" w:cs="Times New Roman"/>
        </w:rPr>
        <w:t>e-MEC</w:t>
      </w:r>
      <w:proofErr w:type="spellEnd"/>
      <w:r w:rsidRPr="00C4440C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eventualmente interposto contra as decisões exaradas pela presente Portaria.</w:t>
      </w:r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C4440C" w:rsidRPr="00C4440C" w:rsidRDefault="00C4440C" w:rsidP="00C444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4º Esta Portaria entra em vigor na data de sua publicação.</w:t>
      </w:r>
    </w:p>
    <w:p w:rsid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JORGE RODRIGO ARAÚJO MESSIAS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ANEXO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40C" w:rsidRPr="00C4440C" w:rsidRDefault="00C4440C" w:rsidP="00C44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Renovação de Reconhecimento de Cursos</w:t>
      </w:r>
    </w:p>
    <w:p w:rsidR="00C4440C" w:rsidRPr="00C4440C" w:rsidRDefault="00C4440C" w:rsidP="00C4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40C" w:rsidRPr="007B0E15" w:rsidRDefault="007B0E15" w:rsidP="00C44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B0E1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4440C" w:rsidRDefault="00C4440C" w:rsidP="00C4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4A6" w:rsidRPr="00E214A6" w:rsidRDefault="00E214A6" w:rsidP="00E214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14A6">
        <w:rPr>
          <w:rFonts w:ascii="Times New Roman" w:hAnsi="Times New Roman" w:cs="Times New Roman"/>
          <w:b/>
          <w:i/>
        </w:rPr>
        <w:t>(Publicação no DOU n.º 231, de 28.11.2013, Seção 1, página 6</w:t>
      </w:r>
      <w:r>
        <w:rPr>
          <w:rFonts w:ascii="Times New Roman" w:hAnsi="Times New Roman" w:cs="Times New Roman"/>
          <w:b/>
          <w:i/>
        </w:rPr>
        <w:t>3/64</w:t>
      </w:r>
      <w:proofErr w:type="gramStart"/>
      <w:r w:rsidRPr="00E214A6">
        <w:rPr>
          <w:rFonts w:ascii="Times New Roman" w:hAnsi="Times New Roman" w:cs="Times New Roman"/>
          <w:b/>
          <w:i/>
        </w:rPr>
        <w:t>)</w:t>
      </w:r>
      <w:proofErr w:type="gramEnd"/>
    </w:p>
    <w:p w:rsidR="00C4440C" w:rsidRDefault="00C4440C" w:rsidP="00C4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SECRETARIA DE REGULAÇÃO E SUPERVISÃO DA EDUCAÇÃO SUPERIOR</w:t>
      </w:r>
    </w:p>
    <w:p w:rsidR="00C4440C" w:rsidRPr="00C4440C" w:rsidRDefault="00C4440C" w:rsidP="00C44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PORTARIA N</w:t>
      </w:r>
      <w:r w:rsidR="00537E49">
        <w:rPr>
          <w:rFonts w:ascii="Times New Roman" w:hAnsi="Times New Roman" w:cs="Times New Roman"/>
          <w:b/>
        </w:rPr>
        <w:t>º</w:t>
      </w:r>
      <w:r w:rsidRPr="00C4440C">
        <w:rPr>
          <w:rFonts w:ascii="Times New Roman" w:hAnsi="Times New Roman" w:cs="Times New Roman"/>
          <w:b/>
        </w:rPr>
        <w:t xml:space="preserve"> 627, DE 27 DE NOVEMBRO DE </w:t>
      </w:r>
      <w:proofErr w:type="gramStart"/>
      <w:r w:rsidRPr="00C4440C">
        <w:rPr>
          <w:rFonts w:ascii="Times New Roman" w:hAnsi="Times New Roman" w:cs="Times New Roman"/>
          <w:b/>
        </w:rPr>
        <w:t>2013</w:t>
      </w:r>
      <w:proofErr w:type="gramEnd"/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O SECRETÁRIO DE REGULAÇÃO E SUPERVISÃO DA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EDUCAÇÃO SUPERIOR, no uso da atribuição que lhe confere 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 xml:space="preserve">Decreto nº 7.690, de </w:t>
      </w:r>
      <w:proofErr w:type="gramStart"/>
      <w:r w:rsidRPr="00C4440C">
        <w:rPr>
          <w:rFonts w:ascii="Times New Roman" w:hAnsi="Times New Roman" w:cs="Times New Roman"/>
        </w:rPr>
        <w:t>2</w:t>
      </w:r>
      <w:proofErr w:type="gramEnd"/>
      <w:r w:rsidRPr="00C4440C">
        <w:rPr>
          <w:rFonts w:ascii="Times New Roman" w:hAnsi="Times New Roman" w:cs="Times New Roman"/>
        </w:rPr>
        <w:t xml:space="preserve"> de março de 2012, alterado pelo Decreto n°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8.066, de 7 de agosto de 2013, tendo em vista o Decreto nº 5.773,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9 de maio de 2006, e suas alterações, a Portaria Normativa nº 40,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12 de dezembro de 2007, republicada em 29 de dezembro de 2010, a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Portaria Normativa MEC nº 3, de 1º de fevereiro de 2013, e considerando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o processo nº 23000.007656/2013-81 e o Parecer nº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196/2013-CGFPR/DIREG/SERES/MEC, resolve:</w:t>
      </w:r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1° Fica deferido parcialmente o pedido de aumento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vagas, sob a forma de aditamento ao ato autorizativo, do curso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graduação em Medicina, bacharelado, ministrado pela Faculdade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Ciências Médicas de Minas Gerais, localizada no Município de Belo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Horizonte, Estado de Minas Gerais, mantida pela Fundação Educacional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 xml:space="preserve">Lucas Machado </w:t>
      </w:r>
      <w:proofErr w:type="spellStart"/>
      <w:r w:rsidRPr="00C4440C">
        <w:rPr>
          <w:rFonts w:ascii="Times New Roman" w:hAnsi="Times New Roman" w:cs="Times New Roman"/>
        </w:rPr>
        <w:t>Feluma</w:t>
      </w:r>
      <w:proofErr w:type="spellEnd"/>
      <w:r w:rsidRPr="00C4440C">
        <w:rPr>
          <w:rFonts w:ascii="Times New Roman" w:hAnsi="Times New Roman" w:cs="Times New Roman"/>
        </w:rPr>
        <w:t>.</w:t>
      </w:r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Parágrafo único. O número total anual de vagas para o curso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referido no caput passa a ser 90 (noventa).</w:t>
      </w:r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2º Esta Portaria entra em vigor na data de sua publicação.</w:t>
      </w:r>
    </w:p>
    <w:p w:rsidR="00C4440C" w:rsidRPr="00537E49" w:rsidRDefault="00C4440C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E49">
        <w:rPr>
          <w:rFonts w:ascii="Times New Roman" w:hAnsi="Times New Roman" w:cs="Times New Roman"/>
          <w:b/>
        </w:rPr>
        <w:t>JORGE RODRIGO ARAÚJO MESSIAS</w:t>
      </w:r>
    </w:p>
    <w:p w:rsidR="00C4440C" w:rsidRDefault="00C4440C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4C19" w:rsidRDefault="00114C19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14A6" w:rsidRPr="00E214A6" w:rsidRDefault="00E214A6" w:rsidP="00E214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14A6">
        <w:rPr>
          <w:rFonts w:ascii="Times New Roman" w:hAnsi="Times New Roman" w:cs="Times New Roman"/>
          <w:b/>
          <w:i/>
        </w:rPr>
        <w:t xml:space="preserve">(Publicação no DOU n.º 231, de 28.11.2013, Seção 1, página </w:t>
      </w:r>
      <w:proofErr w:type="gramStart"/>
      <w:r w:rsidRPr="00E214A6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4</w:t>
      </w:r>
      <w:r w:rsidRPr="00E214A6">
        <w:rPr>
          <w:rFonts w:ascii="Times New Roman" w:hAnsi="Times New Roman" w:cs="Times New Roman"/>
          <w:b/>
          <w:i/>
        </w:rPr>
        <w:t>)</w:t>
      </w:r>
      <w:proofErr w:type="gramEnd"/>
    </w:p>
    <w:p w:rsidR="00E214A6" w:rsidRDefault="00E214A6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4C19" w:rsidRDefault="00114C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37E49" w:rsidRPr="00C4440C" w:rsidRDefault="00537E49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37E49" w:rsidRPr="00C4440C" w:rsidRDefault="00537E49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SECRETARIA DE REGULAÇÃO E SUPERVISÃO DA EDUCAÇÃO SUPERIOR</w:t>
      </w:r>
    </w:p>
    <w:p w:rsidR="00C4440C" w:rsidRPr="00537E49" w:rsidRDefault="00C4440C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E49">
        <w:rPr>
          <w:rFonts w:ascii="Times New Roman" w:hAnsi="Times New Roman" w:cs="Times New Roman"/>
          <w:b/>
        </w:rPr>
        <w:t>PORTARIA N</w:t>
      </w:r>
      <w:r w:rsidR="00537E49">
        <w:rPr>
          <w:rFonts w:ascii="Times New Roman" w:hAnsi="Times New Roman" w:cs="Times New Roman"/>
          <w:b/>
        </w:rPr>
        <w:t>º</w:t>
      </w:r>
      <w:r w:rsidRPr="00537E49">
        <w:rPr>
          <w:rFonts w:ascii="Times New Roman" w:hAnsi="Times New Roman" w:cs="Times New Roman"/>
          <w:b/>
        </w:rPr>
        <w:t xml:space="preserve"> 628, DE 27 DE NOVEMBRO DE </w:t>
      </w:r>
      <w:proofErr w:type="gramStart"/>
      <w:r w:rsidRPr="00537E49">
        <w:rPr>
          <w:rFonts w:ascii="Times New Roman" w:hAnsi="Times New Roman" w:cs="Times New Roman"/>
          <w:b/>
        </w:rPr>
        <w:t>2013</w:t>
      </w:r>
      <w:proofErr w:type="gramEnd"/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O SECRETÁRIO DE REGULAÇÃO E SUPERVISÃO DA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EDUCAÇÃO SUPERIOR, no uso da atribuição que lhe confere 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 xml:space="preserve">Decreto nº 7.690, de </w:t>
      </w:r>
      <w:proofErr w:type="gramStart"/>
      <w:r w:rsidRPr="00C4440C">
        <w:rPr>
          <w:rFonts w:ascii="Times New Roman" w:hAnsi="Times New Roman" w:cs="Times New Roman"/>
        </w:rPr>
        <w:t>2</w:t>
      </w:r>
      <w:proofErr w:type="gramEnd"/>
      <w:r w:rsidRPr="00C4440C">
        <w:rPr>
          <w:rFonts w:ascii="Times New Roman" w:hAnsi="Times New Roman" w:cs="Times New Roman"/>
        </w:rPr>
        <w:t xml:space="preserve"> de março de 2012, alterado pelo Decreto n°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8.066, de 7 de agosto de 2013, tendo em vista o Decreto nº 5.773,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9 de maio de 2006, e suas alterações, a Portaria Normativa nº 40,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12 de dezembro de 2007, republicada em 29 de dezembro de 2010, a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Portaria Normativa MEC nº 3, de 1º de fevereiro de 2013, e considerando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o processo nº 23000.008914/2013-47 e o Parecer nº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195/2013-CGFPR/DIREG/SERES/MEC, resolve:</w:t>
      </w:r>
    </w:p>
    <w:p w:rsidR="00537E49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1° Fica deferido parcialmente o pedido de aumento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vagas, sob a forma de aditamento ao ato autorizativo, do curso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graduação em Medicina, bacharelado, ministrado pela Universidade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de Fortaleza, localizada no Município de Fortaleza, Estado do Ceará,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mantida pela Fundação Edson Queiroz.</w:t>
      </w:r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Parágrafo único. O número total anual de vagas para o curso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referido no caput passa a ser 130 (cento e trinta).</w:t>
      </w:r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2º Esta Portaria entra em vigor na data de sua publicação.</w:t>
      </w:r>
    </w:p>
    <w:p w:rsidR="00C4440C" w:rsidRPr="00537E49" w:rsidRDefault="00C4440C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E49">
        <w:rPr>
          <w:rFonts w:ascii="Times New Roman" w:hAnsi="Times New Roman" w:cs="Times New Roman"/>
          <w:b/>
        </w:rPr>
        <w:t>JORGE RODRIGO ARAÚJO MESSIAS</w:t>
      </w:r>
    </w:p>
    <w:p w:rsidR="00E214A6" w:rsidRDefault="00E214A6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14A6" w:rsidRDefault="00E214A6" w:rsidP="00E214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14A6">
        <w:rPr>
          <w:rFonts w:ascii="Times New Roman" w:hAnsi="Times New Roman" w:cs="Times New Roman"/>
          <w:b/>
          <w:i/>
        </w:rPr>
        <w:t xml:space="preserve">(Publicação no DOU n.º 231, de 28.11.2013, Seção 1, página </w:t>
      </w:r>
      <w:proofErr w:type="gramStart"/>
      <w:r w:rsidRPr="00E214A6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4</w:t>
      </w:r>
      <w:r w:rsidRPr="00E214A6">
        <w:rPr>
          <w:rFonts w:ascii="Times New Roman" w:hAnsi="Times New Roman" w:cs="Times New Roman"/>
          <w:b/>
          <w:i/>
        </w:rPr>
        <w:t>)</w:t>
      </w:r>
      <w:proofErr w:type="gramEnd"/>
    </w:p>
    <w:p w:rsidR="00E214A6" w:rsidRPr="00E214A6" w:rsidRDefault="00E214A6" w:rsidP="00E214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537E49" w:rsidRPr="00C4440C" w:rsidRDefault="00537E49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37E49" w:rsidRPr="00C4440C" w:rsidRDefault="00537E49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SECRETARIA DE REGULAÇÃO E SUPERVISÃO DA EDUCAÇÃO SUPERIOR</w:t>
      </w:r>
    </w:p>
    <w:p w:rsidR="00C4440C" w:rsidRPr="00537E49" w:rsidRDefault="00C4440C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E49">
        <w:rPr>
          <w:rFonts w:ascii="Times New Roman" w:hAnsi="Times New Roman" w:cs="Times New Roman"/>
          <w:b/>
        </w:rPr>
        <w:t>PORTARIA N</w:t>
      </w:r>
      <w:r w:rsidR="00537E49">
        <w:rPr>
          <w:rFonts w:ascii="Times New Roman" w:hAnsi="Times New Roman" w:cs="Times New Roman"/>
          <w:b/>
        </w:rPr>
        <w:t>º</w:t>
      </w:r>
      <w:r w:rsidRPr="00537E49">
        <w:rPr>
          <w:rFonts w:ascii="Times New Roman" w:hAnsi="Times New Roman" w:cs="Times New Roman"/>
          <w:b/>
        </w:rPr>
        <w:t xml:space="preserve"> 629, DE 27 DE NOVEMBRO DE </w:t>
      </w:r>
      <w:proofErr w:type="gramStart"/>
      <w:r w:rsidRPr="00537E49">
        <w:rPr>
          <w:rFonts w:ascii="Times New Roman" w:hAnsi="Times New Roman" w:cs="Times New Roman"/>
          <w:b/>
        </w:rPr>
        <w:t>2013</w:t>
      </w:r>
      <w:proofErr w:type="gramEnd"/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O SECRETÁRIO DE REGULAÇÃO E SUPERVISÃO DA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EDUCAÇÃO SUPERIOR, no uso da atribuição que lhe confere 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 xml:space="preserve">Decreto nº 7.690, de </w:t>
      </w:r>
      <w:proofErr w:type="gramStart"/>
      <w:r w:rsidRPr="00C4440C">
        <w:rPr>
          <w:rFonts w:ascii="Times New Roman" w:hAnsi="Times New Roman" w:cs="Times New Roman"/>
        </w:rPr>
        <w:t>2</w:t>
      </w:r>
      <w:proofErr w:type="gramEnd"/>
      <w:r w:rsidRPr="00C4440C">
        <w:rPr>
          <w:rFonts w:ascii="Times New Roman" w:hAnsi="Times New Roman" w:cs="Times New Roman"/>
        </w:rPr>
        <w:t xml:space="preserve"> de março de 2012, alterado pelo Decreto n°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8.066, de 7 de agosto de 2013, tendo em vista o Decreto nº 5.773,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9 de maio de 2006, e suas alterações, a Portaria Normativa nº 40,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12 de dezembro de 2007, republicada em 29 de dezembro de 2010, a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Portaria Normativa MEC nº 3, de 1º de fevereiro de 2013, e considerando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o processo nº 23000.002990/2013-49 e o Parecer nº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194/2013-CGFPR/DIREG/SERES/MEC, resolve:</w:t>
      </w:r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1° Fica deferido o pedido de aumento de vagas, sob a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forma de aditamento ao ato autorizativo, do curso de graduação em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Medicina, bacharelado, ministrado pela Universidade de Passo Fundo,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localizada no Município de Passo Fundo, Estado do Rio Grande do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Sul, mantida pela Fundação Universidade de Passo Fundo.</w:t>
      </w:r>
      <w:r w:rsidR="00537E49">
        <w:rPr>
          <w:rFonts w:ascii="Times New Roman" w:hAnsi="Times New Roman" w:cs="Times New Roman"/>
        </w:rPr>
        <w:t xml:space="preserve"> </w:t>
      </w:r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Parágrafo único. O número total anual de vagas para o curso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referido no caput passa a ser 100 (cem).</w:t>
      </w:r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2º Esta Portaria entra em vigor na data de sua publicação.</w:t>
      </w:r>
    </w:p>
    <w:p w:rsidR="00C4440C" w:rsidRPr="00537E49" w:rsidRDefault="00C4440C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E49">
        <w:rPr>
          <w:rFonts w:ascii="Times New Roman" w:hAnsi="Times New Roman" w:cs="Times New Roman"/>
          <w:b/>
        </w:rPr>
        <w:t>JORGE RODRIGO ARAÚJO MESSIAS</w:t>
      </w:r>
    </w:p>
    <w:p w:rsidR="00C4440C" w:rsidRDefault="00C4440C" w:rsidP="00C4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C19" w:rsidRDefault="00114C19" w:rsidP="00C4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4A6" w:rsidRPr="00E214A6" w:rsidRDefault="00E214A6" w:rsidP="00E214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14A6">
        <w:rPr>
          <w:rFonts w:ascii="Times New Roman" w:hAnsi="Times New Roman" w:cs="Times New Roman"/>
          <w:b/>
          <w:i/>
        </w:rPr>
        <w:t xml:space="preserve">(Publicação no DOU n.º 231, de 28.11.2013, Seção 1, página </w:t>
      </w:r>
      <w:proofErr w:type="gramStart"/>
      <w:r w:rsidRPr="00E214A6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4</w:t>
      </w:r>
      <w:r w:rsidRPr="00E214A6">
        <w:rPr>
          <w:rFonts w:ascii="Times New Roman" w:hAnsi="Times New Roman" w:cs="Times New Roman"/>
          <w:b/>
          <w:i/>
        </w:rPr>
        <w:t>)</w:t>
      </w:r>
      <w:proofErr w:type="gramEnd"/>
    </w:p>
    <w:p w:rsidR="00E214A6" w:rsidRDefault="00E214A6" w:rsidP="00C4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C19" w:rsidRDefault="00114C19" w:rsidP="00C4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C19" w:rsidRDefault="00114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4C19" w:rsidRPr="00C4440C" w:rsidRDefault="00114C19" w:rsidP="00114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14C19" w:rsidRPr="00C4440C" w:rsidRDefault="00114C19" w:rsidP="00114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SECRETARIA DE REGULAÇÃO E SUPERVISÃO DA EDUCAÇÃO SUPERIOR</w:t>
      </w:r>
    </w:p>
    <w:p w:rsidR="00C4440C" w:rsidRPr="00537E49" w:rsidRDefault="00C4440C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E49">
        <w:rPr>
          <w:rFonts w:ascii="Times New Roman" w:hAnsi="Times New Roman" w:cs="Times New Roman"/>
          <w:b/>
        </w:rPr>
        <w:t>PORTARIA N</w:t>
      </w:r>
      <w:r w:rsidR="00537E49">
        <w:rPr>
          <w:rFonts w:ascii="Times New Roman" w:hAnsi="Times New Roman" w:cs="Times New Roman"/>
          <w:b/>
        </w:rPr>
        <w:t>º</w:t>
      </w:r>
      <w:r w:rsidRPr="00537E49">
        <w:rPr>
          <w:rFonts w:ascii="Times New Roman" w:hAnsi="Times New Roman" w:cs="Times New Roman"/>
          <w:b/>
        </w:rPr>
        <w:t xml:space="preserve"> 630, DE 27 DE NOVEMBRO DE </w:t>
      </w:r>
      <w:proofErr w:type="gramStart"/>
      <w:r w:rsidRPr="00537E49">
        <w:rPr>
          <w:rFonts w:ascii="Times New Roman" w:hAnsi="Times New Roman" w:cs="Times New Roman"/>
          <w:b/>
        </w:rPr>
        <w:t>2013</w:t>
      </w:r>
      <w:proofErr w:type="gramEnd"/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O SECRETÁRIO DE REGULAÇÃO E SUPERVISÃO DA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EDUCAÇÃO SUPERIOR, no uso da atribuição que lhe confere 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 xml:space="preserve">Decreto nº 7.690, de </w:t>
      </w:r>
      <w:proofErr w:type="gramStart"/>
      <w:r w:rsidRPr="00C4440C">
        <w:rPr>
          <w:rFonts w:ascii="Times New Roman" w:hAnsi="Times New Roman" w:cs="Times New Roman"/>
        </w:rPr>
        <w:t>2</w:t>
      </w:r>
      <w:proofErr w:type="gramEnd"/>
      <w:r w:rsidRPr="00C4440C">
        <w:rPr>
          <w:rFonts w:ascii="Times New Roman" w:hAnsi="Times New Roman" w:cs="Times New Roman"/>
        </w:rPr>
        <w:t xml:space="preserve"> de março de 2012, alterado pelo Decreto n°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8.066, de 7 de agosto de 2013, tendo em vista o Decreto nº 5.773,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9 de maio de 2006, e suas alterações, a Portaria Normativa nº 40,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12 de dezembro de 2007, republicada em 29 de dezembro de 2010, a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Portaria Normativa MEC nº 3, de 1º de fevereiro de 2013, e considerando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o processo nº 23000.009571/2013-38 e o Parecer nº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197/2013-CGFPR/DIREG/SERES/MEC, resolve:</w:t>
      </w:r>
    </w:p>
    <w:p w:rsidR="00537E49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1° Fica deferido o pedido de aumento de vagas, sob a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forma de aditamento ao ato autorizativo, do curso de graduação em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Medicina, bacharelado, ministrado pela Universidade Federal de Alagoas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- UFAL, localizada no Município de Maceió, Estado de Alagoas,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mantida pela Universidade Federal de Alagoas.</w:t>
      </w:r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Parágrafo único. O número total anual de vagas para o curso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referido no caput passa a ser 100 (cem).</w:t>
      </w:r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2º Esta Portaria entra em vigor na data de sua publicação.</w:t>
      </w:r>
    </w:p>
    <w:p w:rsidR="00C4440C" w:rsidRPr="00537E49" w:rsidRDefault="00C4440C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E49">
        <w:rPr>
          <w:rFonts w:ascii="Times New Roman" w:hAnsi="Times New Roman" w:cs="Times New Roman"/>
          <w:b/>
        </w:rPr>
        <w:t>JORGE RODRIGO ARAÚJO MESSIAS</w:t>
      </w:r>
    </w:p>
    <w:p w:rsidR="00537E49" w:rsidRDefault="00537E49" w:rsidP="00C4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40C" w:rsidRPr="00537E49" w:rsidRDefault="00C4440C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E49">
        <w:rPr>
          <w:rFonts w:ascii="Times New Roman" w:hAnsi="Times New Roman" w:cs="Times New Roman"/>
          <w:b/>
        </w:rPr>
        <w:t>PORTARIA N</w:t>
      </w:r>
      <w:r w:rsidR="00537E49">
        <w:rPr>
          <w:rFonts w:ascii="Times New Roman" w:hAnsi="Times New Roman" w:cs="Times New Roman"/>
          <w:b/>
        </w:rPr>
        <w:t>º</w:t>
      </w:r>
      <w:r w:rsidRPr="00537E49">
        <w:rPr>
          <w:rFonts w:ascii="Times New Roman" w:hAnsi="Times New Roman" w:cs="Times New Roman"/>
          <w:b/>
        </w:rPr>
        <w:t xml:space="preserve"> 631, DE 27 DE NOVEMBRO DE </w:t>
      </w:r>
      <w:proofErr w:type="gramStart"/>
      <w:r w:rsidRPr="00537E49">
        <w:rPr>
          <w:rFonts w:ascii="Times New Roman" w:hAnsi="Times New Roman" w:cs="Times New Roman"/>
          <w:b/>
        </w:rPr>
        <w:t>2013</w:t>
      </w:r>
      <w:proofErr w:type="gramEnd"/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O SECRETÁRIO DE REGULAÇÃO E SUPERVISÃO DA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EDUCAÇÃO SUPERIOR, no uso da atribuição que lhe confere 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 xml:space="preserve">Decreto nº 7.690, de </w:t>
      </w:r>
      <w:proofErr w:type="gramStart"/>
      <w:r w:rsidRPr="00C4440C">
        <w:rPr>
          <w:rFonts w:ascii="Times New Roman" w:hAnsi="Times New Roman" w:cs="Times New Roman"/>
        </w:rPr>
        <w:t>2</w:t>
      </w:r>
      <w:proofErr w:type="gramEnd"/>
      <w:r w:rsidRPr="00C4440C">
        <w:rPr>
          <w:rFonts w:ascii="Times New Roman" w:hAnsi="Times New Roman" w:cs="Times New Roman"/>
        </w:rPr>
        <w:t xml:space="preserve"> de março de 2012, alterado pelo Decreto n°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8.066, de 7 de agosto de 2013, tendo em vista a Resolução CNE/CES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nº 6, de 8 de julho de 2011, o Decreto n° 5.773, de 9 de maio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2006, e suas alterações, e a Portaria Normativa nº 40, de 12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dezembro de 2007, republicada em 29 de dezembro de 2010, do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Ministério da Educação, conforme consta do processo nº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23000.010195/2012-43, resolve:</w:t>
      </w:r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1º Fica aprovada, na forma de aditamento ao ato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credenciamento - Portaria MEC nº 2.978, de 18/12/2001, publicada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 xml:space="preserve">no Diário Oficial da União em 20/12/2001, seção 01, página 41 </w:t>
      </w:r>
      <w:r w:rsidR="00537E49">
        <w:rPr>
          <w:rFonts w:ascii="Times New Roman" w:hAnsi="Times New Roman" w:cs="Times New Roman"/>
        </w:rPr>
        <w:t>–</w:t>
      </w:r>
      <w:r w:rsidRPr="00C4440C">
        <w:rPr>
          <w:rFonts w:ascii="Times New Roman" w:hAnsi="Times New Roman" w:cs="Times New Roman"/>
        </w:rPr>
        <w:t xml:space="preserve"> a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alteração da denominação da Faculdade Serrana de Ensino Superior -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FASEP (1943), com sede na Quadra 13, Área Especial nº 3, Sobradinho,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Brasília, Distrito Federal, CEP: 73.040-130, para Faculdade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 xml:space="preserve">JK Sobradinho, mantida pela União Educacional Serrana Ltda. </w:t>
      </w:r>
      <w:r w:rsidR="00537E49">
        <w:rPr>
          <w:rFonts w:ascii="Times New Roman" w:hAnsi="Times New Roman" w:cs="Times New Roman"/>
        </w:rPr>
        <w:t>–</w:t>
      </w:r>
      <w:r w:rsidRPr="00C4440C">
        <w:rPr>
          <w:rFonts w:ascii="Times New Roman" w:hAnsi="Times New Roman" w:cs="Times New Roman"/>
        </w:rPr>
        <w:t xml:space="preserve"> UNISER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(1278), CNPJ: 03.950.437/0001-84.</w:t>
      </w:r>
    </w:p>
    <w:p w:rsidR="00C4440C" w:rsidRP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Art. 2º Esta Portaria entra em vigor na data da sua publicação.</w:t>
      </w:r>
    </w:p>
    <w:p w:rsidR="00C4440C" w:rsidRDefault="00C4440C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E49">
        <w:rPr>
          <w:rFonts w:ascii="Times New Roman" w:hAnsi="Times New Roman" w:cs="Times New Roman"/>
          <w:b/>
        </w:rPr>
        <w:t>JORGE RODRIGO ARAÚJO MESSIAS</w:t>
      </w:r>
    </w:p>
    <w:p w:rsidR="00114C19" w:rsidRDefault="00114C19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14A6" w:rsidRPr="00E214A6" w:rsidRDefault="00E214A6" w:rsidP="00E214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14A6">
        <w:rPr>
          <w:rFonts w:ascii="Times New Roman" w:hAnsi="Times New Roman" w:cs="Times New Roman"/>
          <w:b/>
          <w:i/>
        </w:rPr>
        <w:t xml:space="preserve">(Publicação no DOU n.º 231, de 28.11.2013, Seção 1, página </w:t>
      </w:r>
      <w:proofErr w:type="gramStart"/>
      <w:r w:rsidRPr="00E214A6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5</w:t>
      </w:r>
      <w:r w:rsidRPr="00E214A6">
        <w:rPr>
          <w:rFonts w:ascii="Times New Roman" w:hAnsi="Times New Roman" w:cs="Times New Roman"/>
          <w:b/>
          <w:i/>
        </w:rPr>
        <w:t>)</w:t>
      </w:r>
      <w:proofErr w:type="gramEnd"/>
    </w:p>
    <w:p w:rsidR="00114C19" w:rsidRDefault="00114C19" w:rsidP="00E214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37E49" w:rsidRPr="00C4440C" w:rsidRDefault="00537E49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MINISTÉRIO DA EDUCAÇÃO</w:t>
      </w:r>
    </w:p>
    <w:p w:rsidR="00537E49" w:rsidRPr="00C4440C" w:rsidRDefault="00537E49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0C">
        <w:rPr>
          <w:rFonts w:ascii="Times New Roman" w:hAnsi="Times New Roman" w:cs="Times New Roman"/>
          <w:b/>
        </w:rPr>
        <w:t>SECRETARIA DE REGULAÇÃO E SUPERVISÃO DA EDUCAÇÃO SUPERIOR</w:t>
      </w:r>
    </w:p>
    <w:p w:rsidR="00C4440C" w:rsidRPr="00537E49" w:rsidRDefault="00C4440C" w:rsidP="00537E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E49">
        <w:rPr>
          <w:rFonts w:ascii="Times New Roman" w:hAnsi="Times New Roman" w:cs="Times New Roman"/>
          <w:b/>
        </w:rPr>
        <w:t>RETIFICAÇÃO</w:t>
      </w:r>
    </w:p>
    <w:p w:rsidR="00C4440C" w:rsidRDefault="00C4440C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440C">
        <w:rPr>
          <w:rFonts w:ascii="Times New Roman" w:hAnsi="Times New Roman" w:cs="Times New Roman"/>
        </w:rPr>
        <w:t>No Diário Oficial da União nº 61, de 28 de março de 2012,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Seção 1, pág. 20, na linha 42 do Anexo da Portaria nº 29, de 26 de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março de 2012, da Secretaria de Regulação e Supervisão da Educação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Superior, onde se lê: "bacharelado", leia-se: "licenciatura", conforme</w:t>
      </w:r>
      <w:r w:rsidR="00537E49">
        <w:rPr>
          <w:rFonts w:ascii="Times New Roman" w:hAnsi="Times New Roman" w:cs="Times New Roman"/>
        </w:rPr>
        <w:t xml:space="preserve"> </w:t>
      </w:r>
      <w:r w:rsidRPr="00C4440C">
        <w:rPr>
          <w:rFonts w:ascii="Times New Roman" w:hAnsi="Times New Roman" w:cs="Times New Roman"/>
        </w:rPr>
        <w:t>Parecer nº 198-CGFPR/DIREG/SERES/MEC, de 27/11/2013. (Registro</w:t>
      </w:r>
      <w:r w:rsidR="00537E49">
        <w:rPr>
          <w:rFonts w:ascii="Times New Roman" w:hAnsi="Times New Roman" w:cs="Times New Roman"/>
        </w:rPr>
        <w:t xml:space="preserve"> </w:t>
      </w:r>
      <w:proofErr w:type="spellStart"/>
      <w:r w:rsidRPr="00C4440C">
        <w:rPr>
          <w:rFonts w:ascii="Times New Roman" w:hAnsi="Times New Roman" w:cs="Times New Roman"/>
        </w:rPr>
        <w:t>e-MEC</w:t>
      </w:r>
      <w:proofErr w:type="spellEnd"/>
      <w:r w:rsidRPr="00C4440C">
        <w:rPr>
          <w:rFonts w:ascii="Times New Roman" w:hAnsi="Times New Roman" w:cs="Times New Roman"/>
        </w:rPr>
        <w:t xml:space="preserve"> nº 200712008).</w:t>
      </w:r>
    </w:p>
    <w:p w:rsidR="00537E49" w:rsidRDefault="00537E49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214A6" w:rsidRDefault="00E214A6" w:rsidP="00537E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214A6" w:rsidRPr="00E214A6" w:rsidRDefault="00E214A6" w:rsidP="00E214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14A6">
        <w:rPr>
          <w:rFonts w:ascii="Times New Roman" w:hAnsi="Times New Roman" w:cs="Times New Roman"/>
          <w:b/>
          <w:i/>
        </w:rPr>
        <w:t xml:space="preserve">(Publicação no DOU n.º 231, de 28.11.2013, Seção 1, página </w:t>
      </w:r>
      <w:proofErr w:type="gramStart"/>
      <w:r w:rsidRPr="00E214A6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5</w:t>
      </w:r>
      <w:r w:rsidRPr="00E214A6">
        <w:rPr>
          <w:rFonts w:ascii="Times New Roman" w:hAnsi="Times New Roman" w:cs="Times New Roman"/>
          <w:b/>
          <w:i/>
        </w:rPr>
        <w:t>)</w:t>
      </w:r>
      <w:proofErr w:type="gramEnd"/>
    </w:p>
    <w:sectPr w:rsidR="00E214A6" w:rsidRPr="00E214A6" w:rsidSect="00C4440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49" w:rsidRDefault="00537E49" w:rsidP="00537E49">
      <w:pPr>
        <w:spacing w:after="0" w:line="240" w:lineRule="auto"/>
      </w:pPr>
      <w:r>
        <w:separator/>
      </w:r>
    </w:p>
  </w:endnote>
  <w:endnote w:type="continuationSeparator" w:id="0">
    <w:p w:rsidR="00537E49" w:rsidRDefault="00537E49" w:rsidP="0053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479098"/>
      <w:docPartObj>
        <w:docPartGallery w:val="Page Numbers (Bottom of Page)"/>
        <w:docPartUnique/>
      </w:docPartObj>
    </w:sdtPr>
    <w:sdtContent>
      <w:p w:rsidR="00537E49" w:rsidRDefault="00537E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C19">
          <w:rPr>
            <w:noProof/>
          </w:rPr>
          <w:t>4</w:t>
        </w:r>
        <w:r>
          <w:fldChar w:fldCharType="end"/>
        </w:r>
      </w:p>
    </w:sdtContent>
  </w:sdt>
  <w:p w:rsidR="00537E49" w:rsidRDefault="00537E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49" w:rsidRDefault="00537E49" w:rsidP="00537E49">
      <w:pPr>
        <w:spacing w:after="0" w:line="240" w:lineRule="auto"/>
      </w:pPr>
      <w:r>
        <w:separator/>
      </w:r>
    </w:p>
  </w:footnote>
  <w:footnote w:type="continuationSeparator" w:id="0">
    <w:p w:rsidR="00537E49" w:rsidRDefault="00537E49" w:rsidP="00537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0C"/>
    <w:rsid w:val="00114C19"/>
    <w:rsid w:val="00230C7B"/>
    <w:rsid w:val="003607FD"/>
    <w:rsid w:val="00537E49"/>
    <w:rsid w:val="007B0E15"/>
    <w:rsid w:val="00C20CD9"/>
    <w:rsid w:val="00C4440C"/>
    <w:rsid w:val="00D442FB"/>
    <w:rsid w:val="00DC51CB"/>
    <w:rsid w:val="00E2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E49"/>
  </w:style>
  <w:style w:type="paragraph" w:styleId="Rodap">
    <w:name w:val="footer"/>
    <w:basedOn w:val="Normal"/>
    <w:link w:val="RodapChar"/>
    <w:uiPriority w:val="99"/>
    <w:unhideWhenUsed/>
    <w:rsid w:val="0053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E49"/>
  </w:style>
  <w:style w:type="table" w:styleId="Tabelacomgrade">
    <w:name w:val="Table Grid"/>
    <w:basedOn w:val="Tabelanormal"/>
    <w:uiPriority w:val="59"/>
    <w:rsid w:val="0011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E49"/>
  </w:style>
  <w:style w:type="paragraph" w:styleId="Rodap">
    <w:name w:val="footer"/>
    <w:basedOn w:val="Normal"/>
    <w:link w:val="RodapChar"/>
    <w:uiPriority w:val="99"/>
    <w:unhideWhenUsed/>
    <w:rsid w:val="0053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E49"/>
  </w:style>
  <w:style w:type="table" w:styleId="Tabelacomgrade">
    <w:name w:val="Table Grid"/>
    <w:basedOn w:val="Tabelanormal"/>
    <w:uiPriority w:val="59"/>
    <w:rsid w:val="0011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6</cp:revision>
  <dcterms:created xsi:type="dcterms:W3CDTF">2013-11-28T09:35:00Z</dcterms:created>
  <dcterms:modified xsi:type="dcterms:W3CDTF">2013-11-28T10:09:00Z</dcterms:modified>
</cp:coreProperties>
</file>