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72" w:rsidRPr="000E4172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4172">
        <w:rPr>
          <w:rFonts w:ascii="Times New Roman" w:hAnsi="Times New Roman" w:cs="Times New Roman"/>
          <w:b/>
        </w:rPr>
        <w:t>PRESIDÊNCIA DA REPÚBLICA</w:t>
      </w:r>
    </w:p>
    <w:p w:rsidR="009C3063" w:rsidRPr="000E4172" w:rsidRDefault="009C3063" w:rsidP="000E4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4172">
        <w:rPr>
          <w:rFonts w:ascii="Times New Roman" w:hAnsi="Times New Roman" w:cs="Times New Roman"/>
          <w:b/>
        </w:rPr>
        <w:t>CASA CIVIL</w:t>
      </w:r>
    </w:p>
    <w:p w:rsidR="009C3063" w:rsidRPr="000E4172" w:rsidRDefault="009C3063" w:rsidP="000E4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4172">
        <w:rPr>
          <w:rFonts w:ascii="Times New Roman" w:hAnsi="Times New Roman" w:cs="Times New Roman"/>
          <w:b/>
        </w:rPr>
        <w:t>PORTARIA N</w:t>
      </w:r>
      <w:r w:rsidR="000E4172">
        <w:rPr>
          <w:rFonts w:ascii="Times New Roman" w:hAnsi="Times New Roman" w:cs="Times New Roman"/>
          <w:b/>
        </w:rPr>
        <w:t>º</w:t>
      </w:r>
      <w:r w:rsidRPr="000E4172">
        <w:rPr>
          <w:rFonts w:ascii="Times New Roman" w:hAnsi="Times New Roman" w:cs="Times New Roman"/>
          <w:b/>
        </w:rPr>
        <w:t xml:space="preserve"> 161, DE </w:t>
      </w:r>
      <w:proofErr w:type="gramStart"/>
      <w:r w:rsidRPr="000E4172">
        <w:rPr>
          <w:rFonts w:ascii="Times New Roman" w:hAnsi="Times New Roman" w:cs="Times New Roman"/>
          <w:b/>
        </w:rPr>
        <w:t>7</w:t>
      </w:r>
      <w:proofErr w:type="gramEnd"/>
      <w:r w:rsidRPr="000E4172">
        <w:rPr>
          <w:rFonts w:ascii="Times New Roman" w:hAnsi="Times New Roman" w:cs="Times New Roman"/>
          <w:b/>
        </w:rPr>
        <w:t xml:space="preserve"> DE MARÇO DE 2013</w:t>
      </w:r>
    </w:p>
    <w:p w:rsidR="009C3063" w:rsidRPr="000E4172" w:rsidRDefault="009C3063" w:rsidP="000E41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4172">
        <w:rPr>
          <w:rFonts w:ascii="Times New Roman" w:hAnsi="Times New Roman" w:cs="Times New Roman"/>
        </w:rPr>
        <w:t>MINISTÉRIO DA EDUCAÇÃO</w:t>
      </w:r>
    </w:p>
    <w:p w:rsidR="009C3063" w:rsidRDefault="009C3063" w:rsidP="000E41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E4172">
        <w:rPr>
          <w:rFonts w:ascii="Times New Roman" w:hAnsi="Times New Roman" w:cs="Times New Roman"/>
          <w:b/>
        </w:rPr>
        <w:t>A MINISTRA DE ESTADO CHEFE DA CASA CIVIL</w:t>
      </w:r>
      <w:r w:rsidR="000E4172">
        <w:rPr>
          <w:rFonts w:ascii="Times New Roman" w:hAnsi="Times New Roman" w:cs="Times New Roman"/>
          <w:b/>
        </w:rPr>
        <w:t xml:space="preserve"> </w:t>
      </w:r>
      <w:r w:rsidRPr="000E4172">
        <w:rPr>
          <w:rFonts w:ascii="Times New Roman" w:hAnsi="Times New Roman" w:cs="Times New Roman"/>
          <w:b/>
        </w:rPr>
        <w:t>DA PRESIDÊNCIA DA REPÚBLICA</w:t>
      </w:r>
      <w:r w:rsidRPr="000E4172">
        <w:rPr>
          <w:rFonts w:ascii="Times New Roman" w:hAnsi="Times New Roman" w:cs="Times New Roman"/>
        </w:rPr>
        <w:t>, no uso de suas atribuições e</w:t>
      </w:r>
      <w:r w:rsidR="000E4172"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tendo em vista o disposto no art. 1</w:t>
      </w:r>
      <w:r w:rsidR="000E4172">
        <w:rPr>
          <w:rFonts w:ascii="Times New Roman" w:hAnsi="Times New Roman" w:cs="Times New Roman"/>
        </w:rPr>
        <w:t>º</w:t>
      </w:r>
      <w:r w:rsidRPr="000E4172">
        <w:rPr>
          <w:rFonts w:ascii="Times New Roman" w:hAnsi="Times New Roman" w:cs="Times New Roman"/>
        </w:rPr>
        <w:t xml:space="preserve"> do Decreto n</w:t>
      </w:r>
      <w:r w:rsidR="000E4172">
        <w:rPr>
          <w:rFonts w:ascii="Times New Roman" w:hAnsi="Times New Roman" w:cs="Times New Roman"/>
        </w:rPr>
        <w:t>º</w:t>
      </w:r>
      <w:r w:rsidRPr="000E4172">
        <w:rPr>
          <w:rFonts w:ascii="Times New Roman" w:hAnsi="Times New Roman" w:cs="Times New Roman"/>
        </w:rPr>
        <w:t xml:space="preserve"> 4.734, de 11 de</w:t>
      </w:r>
      <w:r w:rsidR="000E4172"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junho de 2003, resolve</w:t>
      </w:r>
      <w:r w:rsidR="000E4172">
        <w:rPr>
          <w:rFonts w:ascii="Times New Roman" w:hAnsi="Times New Roman" w:cs="Times New Roman"/>
        </w:rPr>
        <w:t>:</w:t>
      </w:r>
    </w:p>
    <w:p w:rsidR="000E4172" w:rsidRPr="000E4172" w:rsidRDefault="000E4172" w:rsidP="000E4172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</w:p>
    <w:p w:rsidR="009C3063" w:rsidRPr="000E4172" w:rsidRDefault="009C3063" w:rsidP="000E4172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0E4172">
        <w:rPr>
          <w:rFonts w:ascii="Times New Roman" w:hAnsi="Times New Roman" w:cs="Times New Roman"/>
          <w:b/>
        </w:rPr>
        <w:t>NOMEAR</w:t>
      </w:r>
    </w:p>
    <w:p w:rsidR="000E4172" w:rsidRPr="000E4172" w:rsidRDefault="000E4172" w:rsidP="000E4172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</w:p>
    <w:p w:rsidR="009C3063" w:rsidRPr="000E4172" w:rsidRDefault="009C3063" w:rsidP="000E41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4172">
        <w:rPr>
          <w:rFonts w:ascii="Times New Roman" w:hAnsi="Times New Roman" w:cs="Times New Roman"/>
        </w:rPr>
        <w:t>FRANCISCO EDUARDO DE HOLANDA BESSA, para exercer o</w:t>
      </w:r>
      <w:r w:rsidR="000E4172"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cargo de Assessor Especial de Controle Interno do Ministério da</w:t>
      </w:r>
      <w:r w:rsidR="000E4172"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Educação, código DAS 102.5.</w:t>
      </w:r>
    </w:p>
    <w:p w:rsidR="00D442FB" w:rsidRPr="000E4172" w:rsidRDefault="009C3063" w:rsidP="000E4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4172">
        <w:rPr>
          <w:rFonts w:ascii="Times New Roman" w:hAnsi="Times New Roman" w:cs="Times New Roman"/>
          <w:b/>
        </w:rPr>
        <w:t>GLEISI HOFFMANN</w:t>
      </w:r>
    </w:p>
    <w:p w:rsidR="009C3063" w:rsidRPr="000E4172" w:rsidRDefault="009C3063" w:rsidP="000E4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4172" w:rsidRPr="000E4172" w:rsidRDefault="000E4172" w:rsidP="000E417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E4172">
        <w:rPr>
          <w:rFonts w:ascii="Times New Roman" w:hAnsi="Times New Roman" w:cs="Times New Roman"/>
          <w:b/>
          <w:i/>
        </w:rPr>
        <w:t xml:space="preserve">(Publicação no DOU n.º 46, de 08.03.2013, Seção 2, página </w:t>
      </w:r>
      <w:proofErr w:type="gramStart"/>
      <w:r>
        <w:rPr>
          <w:rFonts w:ascii="Times New Roman" w:hAnsi="Times New Roman" w:cs="Times New Roman"/>
          <w:b/>
          <w:i/>
        </w:rPr>
        <w:t>01</w:t>
      </w:r>
      <w:r w:rsidRPr="000E4172">
        <w:rPr>
          <w:rFonts w:ascii="Times New Roman" w:hAnsi="Times New Roman" w:cs="Times New Roman"/>
          <w:b/>
          <w:i/>
        </w:rPr>
        <w:t>)</w:t>
      </w:r>
      <w:proofErr w:type="gramEnd"/>
    </w:p>
    <w:p w:rsidR="009C3063" w:rsidRPr="000E4172" w:rsidRDefault="009C3063" w:rsidP="000E4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4172" w:rsidRPr="000E4172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4172">
        <w:rPr>
          <w:rFonts w:ascii="Times New Roman" w:hAnsi="Times New Roman" w:cs="Times New Roman"/>
          <w:b/>
        </w:rPr>
        <w:t>MINISTRO DA EDUCAÇÃO</w:t>
      </w:r>
    </w:p>
    <w:p w:rsidR="000E4172" w:rsidRPr="000E4172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4172">
        <w:rPr>
          <w:rFonts w:ascii="Times New Roman" w:hAnsi="Times New Roman" w:cs="Times New Roman"/>
          <w:b/>
        </w:rPr>
        <w:t>GABINETE DO MINISTRO</w:t>
      </w:r>
    </w:p>
    <w:p w:rsidR="000E4172" w:rsidRPr="000E4172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4172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0E4172">
        <w:rPr>
          <w:rFonts w:ascii="Times New Roman" w:hAnsi="Times New Roman" w:cs="Times New Roman"/>
          <w:b/>
        </w:rPr>
        <w:t>7</w:t>
      </w:r>
      <w:proofErr w:type="gramEnd"/>
      <w:r w:rsidRPr="000E4172">
        <w:rPr>
          <w:rFonts w:ascii="Times New Roman" w:hAnsi="Times New Roman" w:cs="Times New Roman"/>
          <w:b/>
        </w:rPr>
        <w:t xml:space="preserve"> DE MARÇO DE 2013</w:t>
      </w:r>
    </w:p>
    <w:p w:rsidR="000E4172" w:rsidRPr="000E4172" w:rsidRDefault="000E4172" w:rsidP="000E41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E4172">
        <w:rPr>
          <w:rFonts w:ascii="Times New Roman" w:hAnsi="Times New Roman" w:cs="Times New Roman"/>
        </w:rPr>
        <w:t>O MINISTRO DE ESTADO DA EDUCAÇÃO, Interino, no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uso da competência que lhe foi subdelegada pelo Inciso I, do Artigo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1º, da Portaria nº 1.056/Casa Civil/PR, de 11 de junho de 2003,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publicada no Diário Oficial da União de 12 de junho de 2003, resolve:</w:t>
      </w:r>
    </w:p>
    <w:p w:rsidR="000E4172" w:rsidRDefault="000E4172" w:rsidP="000E41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E4172" w:rsidRP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417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0E4172">
        <w:rPr>
          <w:rFonts w:ascii="Times New Roman" w:hAnsi="Times New Roman" w:cs="Times New Roman"/>
        </w:rPr>
        <w:t xml:space="preserve"> 170-Nomear CLEANTO CÉSAR GONÇALVES para exercer o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cargo de Coordenador, código DAS-101.3, da Diretoria de Integração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das Redes de Educação Profissional e Tecnológica da Secretaria de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Educação Profissional e Tecnológica.</w:t>
      </w:r>
    </w:p>
    <w:p w:rsidR="000E4172" w:rsidRPr="000E4172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4172">
        <w:rPr>
          <w:rFonts w:ascii="Times New Roman" w:hAnsi="Times New Roman" w:cs="Times New Roman"/>
          <w:b/>
        </w:rPr>
        <w:t>JOSÉ HENRIQUE PAIM FERNANDES</w:t>
      </w:r>
    </w:p>
    <w:p w:rsidR="000E4172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4172" w:rsidRPr="000E4172" w:rsidRDefault="000E4172" w:rsidP="000E417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E4172">
        <w:rPr>
          <w:rFonts w:ascii="Times New Roman" w:hAnsi="Times New Roman" w:cs="Times New Roman"/>
          <w:b/>
          <w:i/>
        </w:rPr>
        <w:t xml:space="preserve">(Publicação no DOU n.º 46, de 08.03.2013, Seção 2, página </w:t>
      </w:r>
      <w:proofErr w:type="gramStart"/>
      <w:r w:rsidRPr="000E4172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2</w:t>
      </w:r>
      <w:r w:rsidRPr="000E4172">
        <w:rPr>
          <w:rFonts w:ascii="Times New Roman" w:hAnsi="Times New Roman" w:cs="Times New Roman"/>
          <w:b/>
          <w:i/>
        </w:rPr>
        <w:t>)</w:t>
      </w:r>
      <w:proofErr w:type="gramEnd"/>
    </w:p>
    <w:p w:rsidR="000E4172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4172" w:rsidRPr="000E4172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4172">
        <w:rPr>
          <w:rFonts w:ascii="Times New Roman" w:hAnsi="Times New Roman" w:cs="Times New Roman"/>
          <w:b/>
        </w:rPr>
        <w:t>MINISTRO DA EDUCAÇÃO</w:t>
      </w:r>
    </w:p>
    <w:p w:rsidR="000E4172" w:rsidRPr="000E4172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4172">
        <w:rPr>
          <w:rFonts w:ascii="Times New Roman" w:hAnsi="Times New Roman" w:cs="Times New Roman"/>
          <w:b/>
        </w:rPr>
        <w:t>GABINETE DO MINISTRO</w:t>
      </w:r>
    </w:p>
    <w:p w:rsidR="000E4172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DESPACHOS DO MINISTRO</w:t>
      </w:r>
    </w:p>
    <w:p w:rsidR="000E4172" w:rsidRPr="000E4172" w:rsidRDefault="000E4172" w:rsidP="000E41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4172">
        <w:rPr>
          <w:rFonts w:ascii="Times New Roman" w:hAnsi="Times New Roman" w:cs="Times New Roman"/>
        </w:rPr>
        <w:t xml:space="preserve">Em </w:t>
      </w:r>
      <w:proofErr w:type="gramStart"/>
      <w:r w:rsidRPr="000E4172">
        <w:rPr>
          <w:rFonts w:ascii="Times New Roman" w:hAnsi="Times New Roman" w:cs="Times New Roman"/>
        </w:rPr>
        <w:t>7</w:t>
      </w:r>
      <w:proofErr w:type="gramEnd"/>
      <w:r w:rsidRPr="000E4172">
        <w:rPr>
          <w:rFonts w:ascii="Times New Roman" w:hAnsi="Times New Roman" w:cs="Times New Roman"/>
        </w:rPr>
        <w:t xml:space="preserve"> de março de 2013</w:t>
      </w:r>
    </w:p>
    <w:p w:rsidR="000E4172" w:rsidRDefault="000E4172" w:rsidP="000E41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E4172">
        <w:rPr>
          <w:rFonts w:ascii="Times New Roman" w:hAnsi="Times New Roman" w:cs="Times New Roman"/>
        </w:rPr>
        <w:t>O MINISTRO DE ESTADO DA EDUCAÇÃO, INTERINO,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no uso da competência que lhe foi delegada pelo Decreto no 1.387,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0E4172">
        <w:rPr>
          <w:rFonts w:ascii="Times New Roman" w:hAnsi="Times New Roman" w:cs="Times New Roman"/>
        </w:rPr>
        <w:t>7</w:t>
      </w:r>
      <w:proofErr w:type="gramEnd"/>
      <w:r w:rsidRPr="000E4172">
        <w:rPr>
          <w:rFonts w:ascii="Times New Roman" w:hAnsi="Times New Roman" w:cs="Times New Roman"/>
        </w:rPr>
        <w:t xml:space="preserve"> de fevereiro de 1995, com redação dada pelo Decreto n</w:t>
      </w:r>
      <w:r>
        <w:rPr>
          <w:rFonts w:ascii="Times New Roman" w:hAnsi="Times New Roman" w:cs="Times New Roman"/>
        </w:rPr>
        <w:t>º</w:t>
      </w:r>
      <w:r w:rsidRPr="000E4172">
        <w:rPr>
          <w:rFonts w:ascii="Times New Roman" w:hAnsi="Times New Roman" w:cs="Times New Roman"/>
        </w:rPr>
        <w:t xml:space="preserve"> 2.349, de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15 de outubro de 1997, e pelo Decreto n</w:t>
      </w:r>
      <w:r>
        <w:rPr>
          <w:rFonts w:ascii="Times New Roman" w:hAnsi="Times New Roman" w:cs="Times New Roman"/>
        </w:rPr>
        <w:t>º</w:t>
      </w:r>
      <w:r w:rsidRPr="000E4172">
        <w:rPr>
          <w:rFonts w:ascii="Times New Roman" w:hAnsi="Times New Roman" w:cs="Times New Roman"/>
        </w:rPr>
        <w:t xml:space="preserve"> 3.025, de 12 de Abril de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1999, autoriza o afastamento do País do seguinte servidor:</w:t>
      </w:r>
    </w:p>
    <w:p w:rsidR="000E4172" w:rsidRPr="000E4172" w:rsidRDefault="000E4172" w:rsidP="000E41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E4172">
        <w:rPr>
          <w:rFonts w:ascii="Times New Roman" w:hAnsi="Times New Roman" w:cs="Times New Roman"/>
        </w:rPr>
        <w:t>CLÁUDIA MAFFINI GRIBOSKI, Diretora da Diretoria de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Avaliação da Educação Superior do Instituto Nacional de Estudos e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Pesquisas Educacionais Anísio Teixeira-INEP, de 18 a 21.03.2013,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trânsito incluso, para participar de trabalhos inerentes à Rede de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Agências Nacionais de Acreditação - RANA e da Reunião Conjunta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da Comissão Regional Coordenadora de Educação Superior - CRCES,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 xml:space="preserve">em Montevidéu - Uruguai, com ônus INEP (passagem </w:t>
      </w:r>
      <w:proofErr w:type="gramStart"/>
      <w:r w:rsidRPr="000E4172">
        <w:rPr>
          <w:rFonts w:ascii="Times New Roman" w:hAnsi="Times New Roman" w:cs="Times New Roman"/>
        </w:rPr>
        <w:t>aérea e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diárias</w:t>
      </w:r>
      <w:proofErr w:type="gramEnd"/>
      <w:r w:rsidRPr="000E4172">
        <w:rPr>
          <w:rFonts w:ascii="Times New Roman" w:hAnsi="Times New Roman" w:cs="Times New Roman"/>
        </w:rPr>
        <w:t>), art.1º, IV (Processo nº 23123.000522/13-43).</w:t>
      </w:r>
    </w:p>
    <w:p w:rsidR="000E4172" w:rsidRPr="000E4172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4172">
        <w:rPr>
          <w:rFonts w:ascii="Times New Roman" w:hAnsi="Times New Roman" w:cs="Times New Roman"/>
          <w:b/>
        </w:rPr>
        <w:t>JOSÉ HENRIQUE PAIM FERNANDES</w:t>
      </w:r>
    </w:p>
    <w:p w:rsid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172" w:rsidRPr="000E4172" w:rsidRDefault="000E4172" w:rsidP="000E417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E4172">
        <w:rPr>
          <w:rFonts w:ascii="Times New Roman" w:hAnsi="Times New Roman" w:cs="Times New Roman"/>
          <w:b/>
          <w:i/>
        </w:rPr>
        <w:t xml:space="preserve">(Publicação no DOU n.º 46, de 08.03.2013, Seção 2, página </w:t>
      </w:r>
      <w:proofErr w:type="gramStart"/>
      <w:r w:rsidRPr="000E4172">
        <w:rPr>
          <w:rFonts w:ascii="Times New Roman" w:hAnsi="Times New Roman" w:cs="Times New Roman"/>
          <w:b/>
          <w:i/>
        </w:rPr>
        <w:t>13)</w:t>
      </w:r>
      <w:proofErr w:type="gramEnd"/>
    </w:p>
    <w:p w:rsid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172" w:rsidRDefault="000E4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E4172" w:rsidRPr="000E4172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4172">
        <w:rPr>
          <w:rFonts w:ascii="Times New Roman" w:hAnsi="Times New Roman" w:cs="Times New Roman"/>
          <w:b/>
        </w:rPr>
        <w:lastRenderedPageBreak/>
        <w:t>MINISTRO DA EDUCAÇÃO</w:t>
      </w:r>
    </w:p>
    <w:p w:rsidR="000E4172" w:rsidRPr="000E4172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4172">
        <w:rPr>
          <w:rFonts w:ascii="Times New Roman" w:hAnsi="Times New Roman" w:cs="Times New Roman"/>
          <w:b/>
        </w:rPr>
        <w:t>GABINETE DO MINISTRO</w:t>
      </w:r>
    </w:p>
    <w:p w:rsidR="000E4172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DESPACHOS DO MINISTRO</w:t>
      </w:r>
    </w:p>
    <w:p w:rsidR="000E4172" w:rsidRPr="000E4172" w:rsidRDefault="000E4172" w:rsidP="000E41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4172">
        <w:rPr>
          <w:rFonts w:ascii="Times New Roman" w:hAnsi="Times New Roman" w:cs="Times New Roman"/>
        </w:rPr>
        <w:t xml:space="preserve">Em </w:t>
      </w:r>
      <w:proofErr w:type="gramStart"/>
      <w:r w:rsidRPr="000E4172">
        <w:rPr>
          <w:rFonts w:ascii="Times New Roman" w:hAnsi="Times New Roman" w:cs="Times New Roman"/>
        </w:rPr>
        <w:t>7</w:t>
      </w:r>
      <w:proofErr w:type="gramEnd"/>
      <w:r w:rsidRPr="000E4172">
        <w:rPr>
          <w:rFonts w:ascii="Times New Roman" w:hAnsi="Times New Roman" w:cs="Times New Roman"/>
        </w:rPr>
        <w:t xml:space="preserve"> de março de 2013</w:t>
      </w:r>
    </w:p>
    <w:p w:rsidR="000E4172" w:rsidRDefault="000E4172" w:rsidP="000E41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E4172">
        <w:rPr>
          <w:rFonts w:ascii="Times New Roman" w:hAnsi="Times New Roman" w:cs="Times New Roman"/>
        </w:rPr>
        <w:t>O MINISTRO DE ESTADO DA EDUCAÇÃO, INTERINO,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no uso da competência que lhe foi delegada pelo Decreto n</w:t>
      </w:r>
      <w:r>
        <w:rPr>
          <w:rFonts w:ascii="Times New Roman" w:hAnsi="Times New Roman" w:cs="Times New Roman"/>
        </w:rPr>
        <w:t>º</w:t>
      </w:r>
      <w:r w:rsidRPr="000E4172">
        <w:rPr>
          <w:rFonts w:ascii="Times New Roman" w:hAnsi="Times New Roman" w:cs="Times New Roman"/>
        </w:rPr>
        <w:t xml:space="preserve"> 1.387,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0E4172">
        <w:rPr>
          <w:rFonts w:ascii="Times New Roman" w:hAnsi="Times New Roman" w:cs="Times New Roman"/>
        </w:rPr>
        <w:t>7</w:t>
      </w:r>
      <w:proofErr w:type="gramEnd"/>
      <w:r w:rsidRPr="000E4172">
        <w:rPr>
          <w:rFonts w:ascii="Times New Roman" w:hAnsi="Times New Roman" w:cs="Times New Roman"/>
        </w:rPr>
        <w:t xml:space="preserve"> de fevereiro de 1995, com redação dada pelo Decreto n</w:t>
      </w:r>
      <w:r>
        <w:rPr>
          <w:rFonts w:ascii="Times New Roman" w:hAnsi="Times New Roman" w:cs="Times New Roman"/>
        </w:rPr>
        <w:t>º</w:t>
      </w:r>
      <w:r w:rsidRPr="000E4172">
        <w:rPr>
          <w:rFonts w:ascii="Times New Roman" w:hAnsi="Times New Roman" w:cs="Times New Roman"/>
        </w:rPr>
        <w:t xml:space="preserve"> 2.349, de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15 de outubro de 1997, e pelo Decreto n</w:t>
      </w:r>
      <w:r>
        <w:rPr>
          <w:rFonts w:ascii="Times New Roman" w:hAnsi="Times New Roman" w:cs="Times New Roman"/>
        </w:rPr>
        <w:t>º</w:t>
      </w:r>
      <w:r w:rsidRPr="000E4172">
        <w:rPr>
          <w:rFonts w:ascii="Times New Roman" w:hAnsi="Times New Roman" w:cs="Times New Roman"/>
        </w:rPr>
        <w:t xml:space="preserve"> 3.025, de 12 de abril de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1999, autoriza o afastamento do País dos seguintes servidores:</w:t>
      </w:r>
    </w:p>
    <w:p w:rsidR="000E4172" w:rsidRDefault="000E4172" w:rsidP="000E41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E4172">
        <w:rPr>
          <w:rFonts w:ascii="Times New Roman" w:hAnsi="Times New Roman" w:cs="Times New Roman"/>
        </w:rPr>
        <w:t>JORGE ALMEIDA GUIMARÃES, Presidente da Coordenação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de Aperfeiçoamento de Pessoal de Nível Superior-CAPES, de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21 a 23.03.2013, trânsito incluso, para participar da 14ª Reunião do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Comitê Conjunto Argentino-Brasileiro de Cooperação Científico-Tecnológico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entre a CAPES e o Ministério de Ciência Tecnológica e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Inovação Produtiva, com objetivo de renovação e avaliação de novos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projetos, em Buenos Aires-Argentina, com ônus CAPES (passagem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0E4172">
        <w:rPr>
          <w:rFonts w:ascii="Times New Roman" w:hAnsi="Times New Roman" w:cs="Times New Roman"/>
        </w:rPr>
        <w:t>aérea e diárias</w:t>
      </w:r>
      <w:proofErr w:type="gramEnd"/>
      <w:r w:rsidRPr="000E4172">
        <w:rPr>
          <w:rFonts w:ascii="Times New Roman" w:hAnsi="Times New Roman" w:cs="Times New Roman"/>
        </w:rPr>
        <w:t>), art.1º, IV e §1º (Processo nº 23123.000484/13-29).</w:t>
      </w:r>
    </w:p>
    <w:p w:rsidR="000E4172" w:rsidRPr="000E4172" w:rsidRDefault="000E4172" w:rsidP="000E41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E4172">
        <w:rPr>
          <w:rFonts w:ascii="Times New Roman" w:hAnsi="Times New Roman" w:cs="Times New Roman"/>
        </w:rPr>
        <w:t>RITA DE FÁTIMA ARAGÃO MACEDO, Assessora da Diretoria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de Relações Internacionais da Coordenação de Aperfeiçoamento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de Pessoal de Nível Superior-CAPES, de 12 a 16.03.2013,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trânsito incluso, para participar da Reunião Conjunta do Programa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 xml:space="preserve">CAPES - </w:t>
      </w:r>
      <w:proofErr w:type="spellStart"/>
      <w:r w:rsidRPr="000E4172">
        <w:rPr>
          <w:rFonts w:ascii="Times New Roman" w:hAnsi="Times New Roman" w:cs="Times New Roman"/>
        </w:rPr>
        <w:t>Ministerio</w:t>
      </w:r>
      <w:proofErr w:type="spellEnd"/>
      <w:r w:rsidRPr="000E4172">
        <w:rPr>
          <w:rFonts w:ascii="Times New Roman" w:hAnsi="Times New Roman" w:cs="Times New Roman"/>
        </w:rPr>
        <w:t xml:space="preserve"> de </w:t>
      </w:r>
      <w:proofErr w:type="spellStart"/>
      <w:r w:rsidRPr="000E4172">
        <w:rPr>
          <w:rFonts w:ascii="Times New Roman" w:hAnsi="Times New Roman" w:cs="Times New Roman"/>
        </w:rPr>
        <w:t>Educación</w:t>
      </w:r>
      <w:proofErr w:type="spellEnd"/>
      <w:r w:rsidRPr="000E4172">
        <w:rPr>
          <w:rFonts w:ascii="Times New Roman" w:hAnsi="Times New Roman" w:cs="Times New Roman"/>
        </w:rPr>
        <w:t xml:space="preserve"> Superior, para a seleção de projetos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conjuntos de pesquisa e de docentes, em Havana, Cuba, com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 xml:space="preserve">ônus CAPES (passagem </w:t>
      </w:r>
      <w:proofErr w:type="gramStart"/>
      <w:r w:rsidRPr="000E4172">
        <w:rPr>
          <w:rFonts w:ascii="Times New Roman" w:hAnsi="Times New Roman" w:cs="Times New Roman"/>
        </w:rPr>
        <w:t>aérea e diárias</w:t>
      </w:r>
      <w:proofErr w:type="gramEnd"/>
      <w:r w:rsidRPr="000E4172">
        <w:rPr>
          <w:rFonts w:ascii="Times New Roman" w:hAnsi="Times New Roman" w:cs="Times New Roman"/>
        </w:rPr>
        <w:t>), art.1º, IV (Processo nº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23123.000555/13-93).</w:t>
      </w:r>
    </w:p>
    <w:p w:rsidR="000E4172" w:rsidRPr="000E4172" w:rsidRDefault="000E4172" w:rsidP="000E41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E4172">
        <w:rPr>
          <w:rFonts w:ascii="Times New Roman" w:hAnsi="Times New Roman" w:cs="Times New Roman"/>
        </w:rPr>
        <w:t>RITA DE FÁTIMA ARAGÃO MACEDO, Assessora da Diretoria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de Relações Internacionais da Coordenação de Aperfeiçoamento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de Pessoal de Nível Superior-CAPES, de 17 a 21.03.2013,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trânsito incluso, para participar da Reunião da Comissão Coordenadora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Regional de Educação Superior - CRC-ES, em Montevidéu,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 xml:space="preserve">Uruguai, com ônus CAPES (passagem </w:t>
      </w:r>
      <w:proofErr w:type="gramStart"/>
      <w:r w:rsidRPr="000E4172">
        <w:rPr>
          <w:rFonts w:ascii="Times New Roman" w:hAnsi="Times New Roman" w:cs="Times New Roman"/>
        </w:rPr>
        <w:t>aérea e diárias</w:t>
      </w:r>
      <w:proofErr w:type="gramEnd"/>
      <w:r w:rsidRPr="000E4172">
        <w:rPr>
          <w:rFonts w:ascii="Times New Roman" w:hAnsi="Times New Roman" w:cs="Times New Roman"/>
        </w:rPr>
        <w:t>), art.1º, IV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(Processo nº 23123.000596/13-80).</w:t>
      </w:r>
    </w:p>
    <w:p w:rsidR="000E4172" w:rsidRPr="000E4172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4172">
        <w:rPr>
          <w:rFonts w:ascii="Times New Roman" w:hAnsi="Times New Roman" w:cs="Times New Roman"/>
          <w:b/>
        </w:rPr>
        <w:t>JOSÉ HENRIQUE PAIM FERNANDES</w:t>
      </w:r>
    </w:p>
    <w:p w:rsid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172" w:rsidRPr="000E4172" w:rsidRDefault="000E4172" w:rsidP="000E417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E4172">
        <w:rPr>
          <w:rFonts w:ascii="Times New Roman" w:hAnsi="Times New Roman" w:cs="Times New Roman"/>
          <w:b/>
          <w:i/>
        </w:rPr>
        <w:t xml:space="preserve">(Publicação no DOU n.º 46, de 08.03.2013, Seção 2, página </w:t>
      </w:r>
      <w:proofErr w:type="gramStart"/>
      <w:r w:rsidRPr="000E4172">
        <w:rPr>
          <w:rFonts w:ascii="Times New Roman" w:hAnsi="Times New Roman" w:cs="Times New Roman"/>
          <w:b/>
          <w:i/>
        </w:rPr>
        <w:t>13)</w:t>
      </w:r>
      <w:proofErr w:type="gramEnd"/>
    </w:p>
    <w:p w:rsid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172" w:rsidRPr="000E4172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4172">
        <w:rPr>
          <w:rFonts w:ascii="Times New Roman" w:hAnsi="Times New Roman" w:cs="Times New Roman"/>
          <w:b/>
        </w:rPr>
        <w:t>MINISTRO DA EDUCAÇÃO</w:t>
      </w:r>
    </w:p>
    <w:p w:rsidR="000E4172" w:rsidRPr="000E4172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4172">
        <w:rPr>
          <w:rFonts w:ascii="Times New Roman" w:hAnsi="Times New Roman" w:cs="Times New Roman"/>
          <w:b/>
        </w:rPr>
        <w:t>SECRETARIA DE EDUCAÇÃO SUPERIOR</w:t>
      </w:r>
    </w:p>
    <w:p w:rsidR="000E4172" w:rsidRPr="000E4172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4172">
        <w:rPr>
          <w:rFonts w:ascii="Times New Roman" w:hAnsi="Times New Roman" w:cs="Times New Roman"/>
          <w:b/>
        </w:rPr>
        <w:t>PORTARIA CONJUNTA N</w:t>
      </w:r>
      <w:r>
        <w:rPr>
          <w:rFonts w:ascii="Times New Roman" w:hAnsi="Times New Roman" w:cs="Times New Roman"/>
          <w:b/>
        </w:rPr>
        <w:t>º</w:t>
      </w:r>
      <w:r w:rsidRPr="000E4172">
        <w:rPr>
          <w:rFonts w:ascii="Times New Roman" w:hAnsi="Times New Roman" w:cs="Times New Roman"/>
          <w:b/>
        </w:rPr>
        <w:t xml:space="preserve"> 2,</w:t>
      </w:r>
      <w:r w:rsidRPr="000E4172">
        <w:rPr>
          <w:rFonts w:ascii="Times New Roman" w:hAnsi="Times New Roman" w:cs="Times New Roman"/>
          <w:b/>
        </w:rPr>
        <w:t xml:space="preserve"> </w:t>
      </w:r>
      <w:r w:rsidRPr="000E4172">
        <w:rPr>
          <w:rFonts w:ascii="Times New Roman" w:hAnsi="Times New Roman" w:cs="Times New Roman"/>
          <w:b/>
        </w:rPr>
        <w:t xml:space="preserve">DE 27 DE FEVEREIRO DE </w:t>
      </w:r>
      <w:proofErr w:type="gramStart"/>
      <w:r w:rsidRPr="000E4172">
        <w:rPr>
          <w:rFonts w:ascii="Times New Roman" w:hAnsi="Times New Roman" w:cs="Times New Roman"/>
          <w:b/>
        </w:rPr>
        <w:t>2013</w:t>
      </w:r>
      <w:proofErr w:type="gramEnd"/>
    </w:p>
    <w:p w:rsidR="000E4172" w:rsidRPr="000E4172" w:rsidRDefault="000E4172" w:rsidP="000E41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E4172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DA EDUCAÇÃO e o SECRETÁRIO DE GESTÃO DO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TRABALHO E DA EDUCAÇÃO NA SAÚDE DO MINISTÉRIO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DA SAÚDE, no uso de suas atribuições e considerando os termos da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Portaria Interministerial MEC/MS n° 278, de 17 de março de 2011,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em especial eu §2° do artigo 9°, resolvem:</w:t>
      </w:r>
    </w:p>
    <w:p w:rsidR="000E4172" w:rsidRPr="000E4172" w:rsidRDefault="000E4172" w:rsidP="000E41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E4172">
        <w:rPr>
          <w:rFonts w:ascii="Times New Roman" w:hAnsi="Times New Roman" w:cs="Times New Roman"/>
        </w:rPr>
        <w:t>Art. 1° Nomear membros da Subcomissão de Revalidação de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Diplomas Médicos:</w:t>
      </w:r>
    </w:p>
    <w:p w:rsidR="000E4172" w:rsidRPr="000E4172" w:rsidRDefault="000E4172" w:rsidP="000E41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E4172">
        <w:rPr>
          <w:rFonts w:ascii="Times New Roman" w:hAnsi="Times New Roman" w:cs="Times New Roman"/>
        </w:rPr>
        <w:t>I - Em substituição à composição dos profissionais, técnicos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e especialistas em educação médica e avaliação:</w:t>
      </w:r>
    </w:p>
    <w:p w:rsidR="000E4172" w:rsidRPr="000E4172" w:rsidRDefault="000E4172" w:rsidP="000E41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E4172">
        <w:rPr>
          <w:rFonts w:ascii="Times New Roman" w:hAnsi="Times New Roman" w:cs="Times New Roman"/>
        </w:rPr>
        <w:t xml:space="preserve">a) George Dantas de Azevedo (substituindo Regina </w:t>
      </w:r>
      <w:proofErr w:type="spellStart"/>
      <w:r w:rsidRPr="000E4172">
        <w:rPr>
          <w:rFonts w:ascii="Times New Roman" w:hAnsi="Times New Roman" w:cs="Times New Roman"/>
        </w:rPr>
        <w:t>Celles</w:t>
      </w:r>
      <w:proofErr w:type="spellEnd"/>
      <w:r w:rsidRPr="000E4172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Rosa Stella)</w:t>
      </w:r>
    </w:p>
    <w:p w:rsidR="000E4172" w:rsidRPr="000E4172" w:rsidRDefault="000E4172" w:rsidP="000E41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E4172">
        <w:rPr>
          <w:rFonts w:ascii="Times New Roman" w:hAnsi="Times New Roman" w:cs="Times New Roman"/>
        </w:rPr>
        <w:t>b) Ricardo Luiz de Melo Martins (substituindo Maria do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Patrocínio Tenório Nunes)</w:t>
      </w:r>
    </w:p>
    <w:p w:rsidR="000E4172" w:rsidRPr="000E4172" w:rsidRDefault="000E4172" w:rsidP="000E41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E4172">
        <w:rPr>
          <w:rFonts w:ascii="Times New Roman" w:hAnsi="Times New Roman" w:cs="Times New Roman"/>
        </w:rPr>
        <w:t>II - Indicar mais uma representação para o Instituto Nacional</w:t>
      </w:r>
      <w:r>
        <w:rPr>
          <w:rFonts w:ascii="Times New Roman" w:hAnsi="Times New Roman" w:cs="Times New Roman"/>
        </w:rPr>
        <w:t xml:space="preserve"> </w:t>
      </w:r>
      <w:r w:rsidRPr="000E4172">
        <w:rPr>
          <w:rFonts w:ascii="Times New Roman" w:hAnsi="Times New Roman" w:cs="Times New Roman"/>
        </w:rPr>
        <w:t>de Estudos e Pesquisas Educacionais Anísio Teixeira (INEP/MEC):</w:t>
      </w:r>
    </w:p>
    <w:p w:rsidR="000E4172" w:rsidRPr="000E4172" w:rsidRDefault="000E4172" w:rsidP="000E41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E4172">
        <w:rPr>
          <w:rFonts w:ascii="Times New Roman" w:hAnsi="Times New Roman" w:cs="Times New Roman"/>
        </w:rPr>
        <w:t xml:space="preserve">a) Stela Maria </w:t>
      </w:r>
      <w:proofErr w:type="spellStart"/>
      <w:r w:rsidRPr="000E4172">
        <w:rPr>
          <w:rFonts w:ascii="Times New Roman" w:hAnsi="Times New Roman" w:cs="Times New Roman"/>
        </w:rPr>
        <w:t>Meneghel</w:t>
      </w:r>
      <w:proofErr w:type="spellEnd"/>
    </w:p>
    <w:p w:rsidR="000E4172" w:rsidRPr="000E4172" w:rsidRDefault="000E4172" w:rsidP="000E41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E4172">
        <w:rPr>
          <w:rFonts w:ascii="Times New Roman" w:hAnsi="Times New Roman" w:cs="Times New Roman"/>
        </w:rPr>
        <w:t>Art. 2º Esta Portaria em vigor na data de sua publicação.</w:t>
      </w:r>
    </w:p>
    <w:p w:rsidR="000E4172" w:rsidRPr="000E4172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4172">
        <w:rPr>
          <w:rFonts w:ascii="Times New Roman" w:hAnsi="Times New Roman" w:cs="Times New Roman"/>
          <w:b/>
        </w:rPr>
        <w:t>AMARO HENRIQUE PESSOA LINS</w:t>
      </w:r>
    </w:p>
    <w:p w:rsidR="000E4172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4172">
        <w:rPr>
          <w:rFonts w:ascii="Times New Roman" w:hAnsi="Times New Roman" w:cs="Times New Roman"/>
          <w:b/>
        </w:rPr>
        <w:t>Secretário de Educação Superior</w:t>
      </w:r>
    </w:p>
    <w:p w:rsidR="000E4172" w:rsidRPr="000E4172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4172" w:rsidRPr="000E4172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4172">
        <w:rPr>
          <w:rFonts w:ascii="Times New Roman" w:hAnsi="Times New Roman" w:cs="Times New Roman"/>
          <w:b/>
        </w:rPr>
        <w:t>MOZART JULIO TABOSA SALES</w:t>
      </w:r>
    </w:p>
    <w:p w:rsidR="000E4172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4172">
        <w:rPr>
          <w:rFonts w:ascii="Times New Roman" w:hAnsi="Times New Roman" w:cs="Times New Roman"/>
          <w:b/>
        </w:rPr>
        <w:t>Secretário de Gestão do Trabalho e da Educação na Saúde</w:t>
      </w:r>
    </w:p>
    <w:p w:rsidR="000E4172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4172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4172" w:rsidRPr="000E4172" w:rsidRDefault="000E4172" w:rsidP="000E417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E4172">
        <w:rPr>
          <w:rFonts w:ascii="Times New Roman" w:hAnsi="Times New Roman" w:cs="Times New Roman"/>
          <w:b/>
          <w:i/>
        </w:rPr>
        <w:t xml:space="preserve">(Publicação no DOU n.º 46, de 08.03.2013, Seção 2, página </w:t>
      </w:r>
      <w:proofErr w:type="gramStart"/>
      <w:r w:rsidR="00C36160">
        <w:rPr>
          <w:rFonts w:ascii="Times New Roman" w:hAnsi="Times New Roman" w:cs="Times New Roman"/>
          <w:b/>
          <w:i/>
        </w:rPr>
        <w:t>2</w:t>
      </w:r>
      <w:bookmarkStart w:id="0" w:name="_GoBack"/>
      <w:bookmarkEnd w:id="0"/>
      <w:r w:rsidRPr="000E4172">
        <w:rPr>
          <w:rFonts w:ascii="Times New Roman" w:hAnsi="Times New Roman" w:cs="Times New Roman"/>
          <w:b/>
          <w:i/>
        </w:rPr>
        <w:t>3)</w:t>
      </w:r>
      <w:proofErr w:type="gramEnd"/>
    </w:p>
    <w:sectPr w:rsidR="000E4172" w:rsidRPr="000E4172" w:rsidSect="000E4172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72" w:rsidRDefault="000E4172" w:rsidP="000E4172">
      <w:pPr>
        <w:spacing w:after="0" w:line="240" w:lineRule="auto"/>
      </w:pPr>
      <w:r>
        <w:separator/>
      </w:r>
    </w:p>
  </w:endnote>
  <w:endnote w:type="continuationSeparator" w:id="0">
    <w:p w:rsidR="000E4172" w:rsidRDefault="000E4172" w:rsidP="000E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518623"/>
      <w:docPartObj>
        <w:docPartGallery w:val="Page Numbers (Bottom of Page)"/>
        <w:docPartUnique/>
      </w:docPartObj>
    </w:sdtPr>
    <w:sdtContent>
      <w:p w:rsidR="000E4172" w:rsidRDefault="000E417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160">
          <w:rPr>
            <w:noProof/>
          </w:rPr>
          <w:t>2</w:t>
        </w:r>
        <w:r>
          <w:fldChar w:fldCharType="end"/>
        </w:r>
      </w:p>
    </w:sdtContent>
  </w:sdt>
  <w:p w:rsidR="000E4172" w:rsidRDefault="000E41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72" w:rsidRDefault="000E4172" w:rsidP="000E4172">
      <w:pPr>
        <w:spacing w:after="0" w:line="240" w:lineRule="auto"/>
      </w:pPr>
      <w:r>
        <w:separator/>
      </w:r>
    </w:p>
  </w:footnote>
  <w:footnote w:type="continuationSeparator" w:id="0">
    <w:p w:rsidR="000E4172" w:rsidRDefault="000E4172" w:rsidP="000E4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63"/>
    <w:rsid w:val="000E4172"/>
    <w:rsid w:val="003607FD"/>
    <w:rsid w:val="009C3063"/>
    <w:rsid w:val="00C20CD9"/>
    <w:rsid w:val="00C36160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4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4172"/>
  </w:style>
  <w:style w:type="paragraph" w:styleId="Rodap">
    <w:name w:val="footer"/>
    <w:basedOn w:val="Normal"/>
    <w:link w:val="RodapChar"/>
    <w:uiPriority w:val="99"/>
    <w:unhideWhenUsed/>
    <w:rsid w:val="000E4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4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4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4172"/>
  </w:style>
  <w:style w:type="paragraph" w:styleId="Rodap">
    <w:name w:val="footer"/>
    <w:basedOn w:val="Normal"/>
    <w:link w:val="RodapChar"/>
    <w:uiPriority w:val="99"/>
    <w:unhideWhenUsed/>
    <w:rsid w:val="000E4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4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801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2013-03-08T13:34:00Z</dcterms:created>
  <dcterms:modified xsi:type="dcterms:W3CDTF">2013-03-08T14:12:00Z</dcterms:modified>
</cp:coreProperties>
</file>