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MINISTÉRIO DA EDUCAÇÃO</w:t>
      </w: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COORDENAÇÃO DE APERFEIÇOAMENTO</w:t>
      </w: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DE PESSOAL DE NÍVEL SUPERIOR</w:t>
      </w: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E6914">
        <w:rPr>
          <w:rFonts w:ascii="Times New Roman" w:hAnsi="Times New Roman" w:cs="Times New Roman"/>
          <w:b/>
        </w:rPr>
        <w:t xml:space="preserve"> 47, DE 30 DE ABRIL DE </w:t>
      </w:r>
      <w:proofErr w:type="gramStart"/>
      <w:r w:rsidRPr="001E6914">
        <w:rPr>
          <w:rFonts w:ascii="Times New Roman" w:hAnsi="Times New Roman" w:cs="Times New Roman"/>
          <w:b/>
        </w:rPr>
        <w:t>2013</w:t>
      </w:r>
      <w:proofErr w:type="gramEnd"/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usando das atribuições que lhes são conferidas pelo art. 26, incisos II,</w:t>
      </w:r>
      <w:r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III e IX do Estatuto aprovado pelo Decreto nº 7.692, de 02.03.2012,</w:t>
      </w:r>
      <w:r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considerando a autorização contida no artigo 2º, § 1º da Lei 8.405</w:t>
      </w:r>
      <w:r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1992, resolve: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1º Aprovar o Regulamento relativo ao Apoio a Eventos</w:t>
      </w:r>
      <w:r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Exterior, constante como anexo dessa Portaria.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2º Esta Portaria entra em vigor na data da sua publicação.</w:t>
      </w: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JORGE ALMEIDA GUIMARÃES</w:t>
      </w: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ANEXO</w:t>
      </w:r>
    </w:p>
    <w:p w:rsidR="001E6914" w:rsidRPr="001E6914" w:rsidRDefault="001E6914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REGULAMENTO AEX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1 - DAS DISPOSIÇÕES GERAIS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 - Dos Objetivos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1º. O Apoio a Eventos no Exterior - AEX é um programa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institucional da CAPES que objetiva apoiar a participação em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eventos científicos no exterior, por meio da concessão de auxílio para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 deslocamento e a estadia, com vistas à apresentação de trabalhos de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professores e de pesquisadores doutores, de modo a fortalecer a visibilidade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disseminação internacional da produção científica, tecnológica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cultural gerada no país.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Os processos seletivos são independentes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entre si, sendo vedado o remanejamento de candidatura de um período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outro, sob qualquer pretexto.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2º. O auxílio se destina a participação em eventos no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exterior e tem por objetivos: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I. Oferecer oportunidades para a atualização de conhecimentos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a incorporação de novos modos ou modelos de gestão da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pesquisa por professores e pesquisadores brasileiros;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Ampliar o nível de colaboração e de publicações conjuntas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entre pesquisadores que atuam no Brasil e no exterior;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III. Fortalecer os programas de cooperação e de intercâmbio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entre instituições ou grupos de pesquisa brasileiros;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IV. Ampliar o acesso de pesquisadores brasileiros a centros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internacionais de excelência;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V. Dar maior visibilidade internacional à produção científica,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tecnológica e cultural brasileira;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2 - DA CANDIDATURA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 - Dos requisitos e atribuições dos candidatos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3°. Requisitos do candidato: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I. Ter diploma de doutorado;</w:t>
      </w:r>
    </w:p>
    <w:p w:rsidR="00D442FB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Não ter recebido apoio do programa AEX no ano anterior,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obedecendo ao interstício entre financiamentos dessa natureza;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III. Submeter trabalho a congresso ou similar, de reconhecida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relevância internacional na área do conhecimento.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Cada seleção de que trata este regulamento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consistirá de três fases, todas eliminatórias, compreendidas, respectivamente,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de: verificação da consistência documental; análise do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mérito e seleção final.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II - Das inscrições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4º. A inscrição deverá ser efetuada exclusivamente via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internet, no endereço eletrônico: </w:t>
      </w:r>
      <w:proofErr w:type="gramStart"/>
      <w:r w:rsidRPr="001E6914">
        <w:rPr>
          <w:rFonts w:ascii="Times New Roman" w:hAnsi="Times New Roman" w:cs="Times New Roman"/>
        </w:rPr>
        <w:t>http://www.capes.gov.br/bolsas/bolsas-no-exterior/paex</w:t>
      </w:r>
      <w:proofErr w:type="gramEnd"/>
    </w:p>
    <w:p w:rsidR="001E6914" w:rsidRPr="00E42C7F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Art. 5º. A documentação deverá ser obrigatoriamente incluída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ato do preenchimento da inscrição na internet, em arquivo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eletrônico, cada um com tamanho inferior ou igual a </w:t>
      </w:r>
      <w:proofErr w:type="gramStart"/>
      <w:r w:rsidRPr="001E6914">
        <w:rPr>
          <w:rFonts w:ascii="Times New Roman" w:hAnsi="Times New Roman" w:cs="Times New Roman"/>
        </w:rPr>
        <w:t>5</w:t>
      </w:r>
      <w:proofErr w:type="gramEnd"/>
      <w:r w:rsidRPr="001E6914">
        <w:rPr>
          <w:rFonts w:ascii="Times New Roman" w:hAnsi="Times New Roman" w:cs="Times New Roman"/>
        </w:rPr>
        <w:t xml:space="preserve"> MB, no padrão</w:t>
      </w:r>
      <w:r w:rsidR="00E42C7F">
        <w:rPr>
          <w:rFonts w:ascii="Times New Roman" w:hAnsi="Times New Roman" w:cs="Times New Roman"/>
        </w:rPr>
        <w:t xml:space="preserve"> </w:t>
      </w:r>
      <w:r w:rsidRPr="00E42C7F">
        <w:rPr>
          <w:rFonts w:ascii="Times New Roman" w:hAnsi="Times New Roman" w:cs="Times New Roman"/>
        </w:rPr>
        <w:t>Acrobat Adobe (.PDF).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  <w:lang w:val="en-US"/>
        </w:rPr>
        <w:t xml:space="preserve">Art. </w:t>
      </w:r>
      <w:proofErr w:type="gramStart"/>
      <w:r w:rsidRPr="001E6914">
        <w:rPr>
          <w:rFonts w:ascii="Times New Roman" w:hAnsi="Times New Roman" w:cs="Times New Roman"/>
          <w:lang w:val="en-US"/>
        </w:rPr>
        <w:t>6º.</w:t>
      </w:r>
      <w:proofErr w:type="gramEnd"/>
      <w:r w:rsidRPr="001E6914">
        <w:rPr>
          <w:rFonts w:ascii="Times New Roman" w:hAnsi="Times New Roman" w:cs="Times New Roman"/>
          <w:lang w:val="en-US"/>
        </w:rPr>
        <w:t xml:space="preserve"> </w:t>
      </w:r>
      <w:r w:rsidRPr="001E6914">
        <w:rPr>
          <w:rFonts w:ascii="Times New Roman" w:hAnsi="Times New Roman" w:cs="Times New Roman"/>
        </w:rPr>
        <w:t>O candidato deve inscrever-se e enviar toda a documentação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complementar, exclusivamente via Internet, até às 20h do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último dia para inscrição, horário de Brasília, conforme estabelecido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calendário (Capítulo 3, desse regulamento). A CAPES não se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responsabiliza por inscrição não recebida devido a fatores de ordem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técnica-computacional, falhas de comunicação ou congestionamento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das linhas de comunicação que impossibilitem a transferência dos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dados.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As informações prestadas serão de inteira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responsabilidade do candidato. A Capes reserva-se o direito de cancelar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inscrição e indeferir ou excluir o candidato do processo seletivo,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qualquer tempo, sem prévio aviso, se a documentação requerida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for apresentada com dados parciais, incorretos ou inconsistentes,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bem como, se constatado posteriormente serem estas informações</w:t>
      </w:r>
      <w:r w:rsidR="00E42C7F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inverídicas.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7º. A inscrição do candidato implicará o conhecimento 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aceitação definitiva das normas e condições estabelecidas neste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Regulamento e em seus Anexos, das quais não poderá alegar desconhecimento.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III - Da seleção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8º. O candidato não necessita possuir o aceite definitivo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trabalho/artigo, quando da inscrição no programa.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9º. Para a seleção de que trata este regulamento, será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somente considerada a cópia do trabalho a ser apresentada enviada na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íntegra.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Mesmo que no evento a submissão do trabalho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ocorra na forma de resumo expandido, somente serão analisados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pela Capes trabalhos com no mínimo 05 (cinco) páginas.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10. O AEX limita-se a apoiar um autor por trabalho(s)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em </w:t>
      </w:r>
      <w:proofErr w:type="spellStart"/>
      <w:proofErr w:type="gramStart"/>
      <w:r w:rsidRPr="001E6914">
        <w:rPr>
          <w:rFonts w:ascii="Times New Roman" w:hAnsi="Times New Roman" w:cs="Times New Roman"/>
        </w:rPr>
        <w:t>co-autoria</w:t>
      </w:r>
      <w:proofErr w:type="spellEnd"/>
      <w:proofErr w:type="gramEnd"/>
      <w:r w:rsidRPr="001E6914">
        <w:rPr>
          <w:rFonts w:ascii="Times New Roman" w:hAnsi="Times New Roman" w:cs="Times New Roman"/>
        </w:rPr>
        <w:t>, a ser(em) apresentado(s) em um determinado evento,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mesmo que as candidaturas dos demais autores também tenham sido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recomendadas na análise de mérito.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11. As solicitações que associem plano de estudos ou de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visitas científicas à participação no evento, para fins de cooperação,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terão prioridade de atendimento sobre as demais, quando justificadas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dependendo da sua pertinência.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12. Não serão aceitas inscrições de candidatos que se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encontrem fora do país.</w:t>
      </w:r>
    </w:p>
    <w:p w:rsidR="003A1972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IV - Da documentação necessária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13. No ato da inscrição, todos os candidatos devem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preencher integralmente formulário de inscrição para Apoio a Eventos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no Exterior, disponível na internet, no endereço: </w:t>
      </w:r>
      <w:proofErr w:type="gramStart"/>
      <w:r w:rsidRPr="001E6914">
        <w:rPr>
          <w:rFonts w:ascii="Times New Roman" w:hAnsi="Times New Roman" w:cs="Times New Roman"/>
        </w:rPr>
        <w:t>http://www.capes.gov.br/bolsas/bolsas-no-exterior/paex</w:t>
      </w:r>
      <w:proofErr w:type="gramEnd"/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14. Anexar os quatro documentos obrigatórios a seguir: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I. Informações sobre o evento no exterior.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II. Cópia do(s) trabalho(s) a </w:t>
      </w:r>
      <w:proofErr w:type="gramStart"/>
      <w:r w:rsidRPr="001E6914">
        <w:rPr>
          <w:rFonts w:ascii="Times New Roman" w:hAnsi="Times New Roman" w:cs="Times New Roman"/>
        </w:rPr>
        <w:t>ser(</w:t>
      </w:r>
      <w:proofErr w:type="gramEnd"/>
      <w:r w:rsidRPr="001E6914">
        <w:rPr>
          <w:rFonts w:ascii="Times New Roman" w:hAnsi="Times New Roman" w:cs="Times New Roman"/>
        </w:rPr>
        <w:t>em) apresentado(s) no evento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redigido em português, espanhol ou inglês [cópia exata e igual ao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trabalho submetido no evento e, se for o caso, cópia no idioma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oficial do evento, caso não seja aceito nenhum desses três idiomas;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observando-se também o Art. 9º deste regulamento.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III. Diploma de doutorado - Cópia (frente e verso) enviada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digitalmente em </w:t>
      </w:r>
      <w:proofErr w:type="gramStart"/>
      <w:r w:rsidRPr="001E6914">
        <w:rPr>
          <w:rFonts w:ascii="Times New Roman" w:hAnsi="Times New Roman" w:cs="Times New Roman"/>
        </w:rPr>
        <w:t>arquivo .</w:t>
      </w:r>
      <w:proofErr w:type="spellStart"/>
      <w:proofErr w:type="gramEnd"/>
      <w:r w:rsidRPr="001E6914">
        <w:rPr>
          <w:rFonts w:ascii="Times New Roman" w:hAnsi="Times New Roman" w:cs="Times New Roman"/>
        </w:rPr>
        <w:t>pdf</w:t>
      </w:r>
      <w:proofErr w:type="spellEnd"/>
      <w:r w:rsidRPr="001E6914">
        <w:rPr>
          <w:rFonts w:ascii="Times New Roman" w:hAnsi="Times New Roman" w:cs="Times New Roman"/>
        </w:rPr>
        <w:t>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1º. Excepcionalmente, será aceita a ata de defesa de tese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enquanto documento comprobatório de conclusão de curso para casos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defesas recentes.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2º. Não serão aceitos atas e outros documentos como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comprovantes de conclusão de curso, com defesa de tese ocorrida há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mais de dois anos.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3º. Quando tratar-se de diploma outorgado por instituição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estrangeira, deverá ser apresentada cópia do diploma devidamente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apostilado com as informações referentes ao reconhecimento do título;</w:t>
      </w:r>
      <w:r w:rsidR="003A1972">
        <w:rPr>
          <w:rFonts w:ascii="Times New Roman" w:hAnsi="Times New Roman" w:cs="Times New Roman"/>
        </w:rPr>
        <w:t xml:space="preserve"> </w:t>
      </w:r>
      <w:proofErr w:type="gramStart"/>
      <w:r w:rsidRPr="001E6914">
        <w:rPr>
          <w:rFonts w:ascii="Times New Roman" w:hAnsi="Times New Roman" w:cs="Times New Roman"/>
        </w:rPr>
        <w:t>e</w:t>
      </w:r>
      <w:proofErr w:type="gramEnd"/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IV. Curriculum Vitae extraído da plataforma Lattes no endereço: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www.lattes.cnpq.gov.br.</w:t>
      </w:r>
    </w:p>
    <w:p w:rsidR="003A1972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V - Da seleção e do recurso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15. A seleção se desenvolverá em três fases, todas de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caráter eliminatório, conforme descritas a seguir: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I. Verificação da consistência documental: Compreende 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exame, por equipe técnica da CAPES, da documentação apresentada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a inscrição (Art. 14), bem como, do preenchimento integral 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correto dos formulários disponíveis na Internet. As inscrições incompletas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enviadas de forma indevida ou fora dos prazos estabelecidos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serão indeferidas.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Análise de Mérito: A Capes, por intermédio de Coordenações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Área, compostas por profissionais altamente qualificados,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avalia as candidaturas considerando: a qualidade e a pertinência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do trabalho a ser </w:t>
      </w:r>
      <w:proofErr w:type="gramStart"/>
      <w:r w:rsidRPr="001E6914">
        <w:rPr>
          <w:rFonts w:ascii="Times New Roman" w:hAnsi="Times New Roman" w:cs="Times New Roman"/>
        </w:rPr>
        <w:t>apresentado, a importância do evento para a área 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conhecimento, o perfil e a atuação profissional do candidato, tendo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em vista</w:t>
      </w:r>
      <w:proofErr w:type="gramEnd"/>
      <w:r w:rsidRPr="001E6914">
        <w:rPr>
          <w:rFonts w:ascii="Times New Roman" w:hAnsi="Times New Roman" w:cs="Times New Roman"/>
        </w:rPr>
        <w:t xml:space="preserve"> o seu currículo; produtividade científica; experiência profissional;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envolvimento do candidato com o tema a ser apresentado;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cursos ministrados; orientação de teses, entre outros.</w:t>
      </w:r>
    </w:p>
    <w:p w:rsidR="003A1972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III. Será utilizado o Sistema Eletrônico de Consultoria Externa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submissão das candidaturas às Coordenações de Área.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IV Seleção final: A Diretoria de Relações Internacionais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(DRI) da CAPES, representada pelo Coordenador Geral de Bolsas no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Exterior, homologará a análise efetuada pelas Coordenações de Área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ou demais consultores, e concederá o auxílio financeiro às candidaturas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selecionadas, considerando as prioridades e objetivos descritos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neste Regulamento, o disposto no Art. 11, a ênfase da recomendação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obtida na etapa de mérito e a dotação orçamentária 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Programa.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1º. Cada proposta poderá ser analisada por até três especialistas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área na qual o candidato se inscreveu, sendo o parecer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final quanto ao mérito técnico-científico emitido pelo coordenador 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respectiva área ou pelo seu representante.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2º Os candidatos que tiverem seus pedidos indeferidos na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análise da consistência documental ou na análise de mérito poderão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solicitar reconsideração da decisão, no prazo de até 10 (dez) dias 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data de divulgação do resultado, quando deverão encaminhar o recurso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CAPES, devidamente assinado, e anexando-o em seu processo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eletrônico.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3º. O pedido de reconsideração deve estritamente contrapor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 motivo do indeferimento, não incluindo fatos novos, que não tenham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sido objeto de análise de mérito anterior. O resultado sobre 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reconsideração será definitivo, não cabendo qualquer outro recurso.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4º. A divulgação do resultado final da seleção se dará por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meio de correspondência dirigida ao candidato, enviada para o endereço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residencial e digitalizada para o endereço eletrônico.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3 - DO CALENDÁRIO DO PROGRAMA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A1972" w:rsidRPr="003A1972" w:rsidRDefault="003A1972" w:rsidP="003A197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 xml:space="preserve">OBS.: O </w:t>
      </w:r>
      <w:r>
        <w:rPr>
          <w:rFonts w:ascii="Times New Roman" w:hAnsi="Times New Roman" w:cs="Times New Roman"/>
          <w:b/>
          <w:i/>
        </w:rPr>
        <w:t>a</w:t>
      </w:r>
      <w:r w:rsidRPr="003A1972">
        <w:rPr>
          <w:rFonts w:ascii="Times New Roman" w:hAnsi="Times New Roman" w:cs="Times New Roman"/>
          <w:b/>
          <w:i/>
        </w:rPr>
        <w:t>nexo desta portaria encontra-se no DOU informado abaixo e em PDF anexo.</w:t>
      </w:r>
    </w:p>
    <w:p w:rsidR="003A1972" w:rsidRPr="001E6914" w:rsidRDefault="003A1972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CAPÍTULO 4 - 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E O AUXÍLIO FINANCEIRO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Art. 16. 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do auxílio é condicionada à apresentação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documentação listada neste artigo, até 10 dias antes 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data do evento.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O selecionado deverá apresentar a seguinte documentação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a liberação do pagamento: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I. Comprovante de aceitação para participação no evento;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Termo de Compromisso devidamente assinado; uma via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deverá ser impressa e enviada pelos correios e </w:t>
      </w:r>
      <w:proofErr w:type="gramStart"/>
      <w:r w:rsidRPr="001E6914">
        <w:rPr>
          <w:rFonts w:ascii="Times New Roman" w:hAnsi="Times New Roman" w:cs="Times New Roman"/>
        </w:rPr>
        <w:t>uma outra</w:t>
      </w:r>
      <w:proofErr w:type="gramEnd"/>
      <w:r w:rsidRPr="001E6914">
        <w:rPr>
          <w:rFonts w:ascii="Times New Roman" w:hAnsi="Times New Roman" w:cs="Times New Roman"/>
        </w:rPr>
        <w:t xml:space="preserve"> digitalizada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enviada através do sítio da CAPES;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III. Dados bancários de conta corrente no país, preenchidos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em formulário próprio, disponível na internet, no item Formulários</w:t>
      </w:r>
      <w:r w:rsidR="003A1972">
        <w:rPr>
          <w:rFonts w:ascii="Times New Roman" w:hAnsi="Times New Roman" w:cs="Times New Roman"/>
        </w:rPr>
        <w:t xml:space="preserve"> </w:t>
      </w:r>
      <w:r w:rsidRPr="003A1972">
        <w:rPr>
          <w:rFonts w:ascii="Times New Roman" w:hAnsi="Times New Roman" w:cs="Times New Roman"/>
        </w:rPr>
        <w:t>On-line, no endereço http://ged.capes.gov.br/AgProd/silverstream/pages/</w:t>
      </w:r>
      <w:r w:rsidRPr="001E6914">
        <w:rPr>
          <w:rFonts w:ascii="Times New Roman" w:hAnsi="Times New Roman" w:cs="Times New Roman"/>
        </w:rPr>
        <w:t>frAuxilioInstalacao.html;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Documentos enviados após o período definido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caput desse artigo poderão ensejar reembolso e não pagamento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anterior à realização do evento. A inobservância da obrigação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apresentação da documentação listada nos incisos I a III, no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máximo até 15 dias após a realização do evento, desobriga a CAPES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concessão e do pagamento do auxílio, sendo consideradas como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desistências, mesmo que havido envio parcial de documentos.</w:t>
      </w:r>
      <w:r w:rsidR="003A1972">
        <w:rPr>
          <w:rFonts w:ascii="Times New Roman" w:hAnsi="Times New Roman" w:cs="Times New Roman"/>
        </w:rPr>
        <w:t xml:space="preserve"> 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17. Os documentos necessários para liberação do pagamento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auxílio devem ser anexados ao processo do candidato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como arquivo eletrônico no formato PDF. Para efetuar a inclusão dos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documentos no processo pela Internet, o candidato deve acessar 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item "envio de documentos avulsos após efetivação da inscrição online",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endereço:</w:t>
      </w:r>
      <w:r w:rsidR="003A1972">
        <w:rPr>
          <w:rFonts w:ascii="Times New Roman" w:hAnsi="Times New Roman" w:cs="Times New Roman"/>
        </w:rPr>
        <w:t xml:space="preserve"> </w:t>
      </w:r>
      <w:proofErr w:type="gramStart"/>
      <w:r w:rsidRPr="001E6914">
        <w:rPr>
          <w:rFonts w:ascii="Times New Roman" w:hAnsi="Times New Roman" w:cs="Times New Roman"/>
        </w:rPr>
        <w:t>http://ged.capes.gov.br/AgProd/silverstream/pages/pgEnvia-DocumentosAvulsos.html</w:t>
      </w:r>
      <w:proofErr w:type="gramEnd"/>
    </w:p>
    <w:p w:rsidR="003A1972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Art. 18. O valor referente ao auxílio será depositado operacionalmente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em até 10 dias úteis após 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do apoio.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tanto, o beneficiário deverá enviar a documentação supracitada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em tempo hábil, conforme caput e parágrafo único do Art. 16.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§ 1º. É de inteira responsabilidade </w:t>
      </w:r>
      <w:proofErr w:type="gramStart"/>
      <w:r w:rsidRPr="001E6914">
        <w:rPr>
          <w:rFonts w:ascii="Times New Roman" w:hAnsi="Times New Roman" w:cs="Times New Roman"/>
        </w:rPr>
        <w:t>do candidato providenciar</w:t>
      </w:r>
      <w:proofErr w:type="gramEnd"/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 visto de entrada, quando for o caso, junto à representação consular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país no qual vai participar do evento científico. Recomenda-se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antecipar providências que possam ser adotadas antes da concessão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apoio, pelo fato de que alguns países demandam tempo nos trâmites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a obtenção do visto.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2º O candidato que possua vínculo empregatício com instituições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públicas, deverá providenciar a publicação no Diário Oficial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União, do Estado ou do Município, constando a autorização oficial,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o afastamento durante todo o período de permanência no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exterior. A publicação do Diário Oficial</w:t>
      </w:r>
      <w:proofErr w:type="gramStart"/>
      <w:r w:rsidRPr="001E6914">
        <w:rPr>
          <w:rFonts w:ascii="Times New Roman" w:hAnsi="Times New Roman" w:cs="Times New Roman"/>
        </w:rPr>
        <w:t>, deve</w:t>
      </w:r>
      <w:proofErr w:type="gramEnd"/>
      <w:r w:rsidRPr="001E6914">
        <w:rPr>
          <w:rFonts w:ascii="Times New Roman" w:hAnsi="Times New Roman" w:cs="Times New Roman"/>
        </w:rPr>
        <w:t xml:space="preserve"> explicitar o apoio 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CAPES.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3º. O passaporte e o visto de entrada no país e a publicação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Diário Oficial, devem ficar sob a guarda e posse do candidato,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podendo ser solicitados pela Capes a qualquer tempo.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19. O apoio consiste em um valor fixo de auxílio, que se destina a contribuir com despesas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 a estadia e o translado de ida e volta do Brasil ao país onde será realizado o evento científico,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indicado na inscrição e aprovado pela CAPES.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I. Os valores do auxílio são definidos por Portaria da CAPES;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O valor do auxílio varia de acordo com a localização geográfica do evento.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III. O valor do auxílio definido por Portaria da CAPES, não admite pagamento de diferença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nem restituição de saldo por parte do candidato.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É vedado o acúmulo de auxílio ou qualquer complementação de outra agência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nacional ou estrangeira, para a mesma finalidade - fomento ao deslocamento e estadia (diárias) para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participação em evento no exterior.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20. Nos casos em que a localização do evento não estiver contemplada em portaria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específica, o valor do auxílio será estabelecido pela CAPES, considerando o custo comercial médio de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um bilhete aéreo, de ida e </w:t>
      </w:r>
      <w:proofErr w:type="gramStart"/>
      <w:r w:rsidRPr="001E6914">
        <w:rPr>
          <w:rFonts w:ascii="Times New Roman" w:hAnsi="Times New Roman" w:cs="Times New Roman"/>
        </w:rPr>
        <w:t>volta,</w:t>
      </w:r>
      <w:proofErr w:type="gramEnd"/>
      <w:r w:rsidRPr="001E6914">
        <w:rPr>
          <w:rFonts w:ascii="Times New Roman" w:hAnsi="Times New Roman" w:cs="Times New Roman"/>
        </w:rPr>
        <w:t xml:space="preserve"> classe econômica.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1º. O pagamento do auxílio é feito em uma única parcela, em conta bancária no Brasil, não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admitindo pagamento de diferença maior por parte da CAPES.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2º. O candidato é responsável pela reserva e quitação de sua estadia pelo período do evento.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Não </w:t>
      </w:r>
      <w:proofErr w:type="gramStart"/>
      <w:r w:rsidRPr="001E6914">
        <w:rPr>
          <w:rFonts w:ascii="Times New Roman" w:hAnsi="Times New Roman" w:cs="Times New Roman"/>
        </w:rPr>
        <w:t>caberá</w:t>
      </w:r>
      <w:proofErr w:type="gramEnd"/>
      <w:r w:rsidRPr="001E6914">
        <w:rPr>
          <w:rFonts w:ascii="Times New Roman" w:hAnsi="Times New Roman" w:cs="Times New Roman"/>
        </w:rPr>
        <w:t xml:space="preserve"> a Capes quaisquer providências devido a alterações de período ou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valor.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5 - DAS OBRIGAÇÕES DOS BENEFICIADOS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21. O beneficiado assinará Termo de Compromisso, na forma prevista do Anexo II, em que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afirma sua observância às obrigações assumidas, inclusive, no que tange à prestação de contas 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benefício obtido.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22. São de responsabilidade exclusiva do beneficiário as providências quanto à aquisição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das passagens, sendo de livre escolha a agência de viagem e a Companhia aérea, bem como, quanto à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sua estadia.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23. A prestação de contas do beneficiado deverá ser efetuada no prazo máximo de 60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(sessenta) dias após o evento. A documentação deve ser enviada segundo o Anexo I, por meio do link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Prestação de Contas, no endereço: http://www.capes.gov.br/bolsas/bolsas-no-exterior/paex e consiste na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apresentação de relatório final e na apresentação da cópia do recibo de compra da passagem emitido pela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companhia aérea ou por agência de viagem, bem como, das cópias dos cartões de embarque. Deslocamentos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realizados por outro meio que não transporte aéreo deverão também ser comprovados 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analisados excepcionalmente pela Capes.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24. O beneficiado deve destacar no trabalho apresentado o apoio recebido pela CAPES para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participação no evento.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25. Para o encerramento do processo são obrigatórios a prestação de contas e o atendimento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eventuais cobranças documentais que se façam necessárias.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26. A ausência de prestação de contas acarretará a obrigação de devolução do apoio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financeiro concedido, com valores atualizados na data do pagamento, além de impossibilitar a aceitação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futuras candidaturas, enquanto perdurar a inadimplência.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Art. 27. Caso o beneficiado desista do apoio, deverá informar a CAPES. No caso de </w:t>
      </w:r>
      <w:proofErr w:type="gramStart"/>
      <w:r w:rsidRPr="001E6914">
        <w:rPr>
          <w:rFonts w:ascii="Times New Roman" w:hAnsi="Times New Roman" w:cs="Times New Roman"/>
        </w:rPr>
        <w:t>pagamento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já efetuados, além da informação mediante comunicação escrita</w:t>
      </w:r>
      <w:proofErr w:type="gramEnd"/>
      <w:r w:rsidRPr="001E6914">
        <w:rPr>
          <w:rFonts w:ascii="Times New Roman" w:hAnsi="Times New Roman" w:cs="Times New Roman"/>
        </w:rPr>
        <w:t xml:space="preserve"> e deve-se restituir os recursos recebidos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por meio de Guia de Recolhimento da União - GRU: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I. A Guia de Recolhimento da União é disponibilizada no endereço: http://consulta.tesouro.fazenda.gov.br/gru_simples.asp;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O preenchimento e a impressão da guia podem ser feitas pelo próprio recolhedor, sendo 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recolhimento efetuado somente nas agências do Banco do Brasil, mediante informações dos dados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indicados no endereço: http://www.capes.gov.br/servicos/dados-bancarios;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III. Após o pagamento, deve ser encaminhada a guia original e o comprovante de pagamento </w:t>
      </w:r>
      <w:proofErr w:type="gramStart"/>
      <w:r w:rsidRPr="001E6914">
        <w:rPr>
          <w:rFonts w:ascii="Times New Roman" w:hAnsi="Times New Roman" w:cs="Times New Roman"/>
        </w:rPr>
        <w:t>à</w:t>
      </w:r>
      <w:proofErr w:type="gramEnd"/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CAPES a fim de que seja anexado o documento comprobatório ao respectivo processo.</w:t>
      </w:r>
    </w:p>
    <w:p w:rsidR="003A1972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6 - DAS INFORMAÇÕES COMPLEMENTARES E DOS CASOS OMISSOS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28. Os candidatos poderão acompanhar o andamento de sua inscrição após a confirmação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recebimento pela CAPES, pela Internet, em "situação do processo", informando o seu CPF.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29. Os candidatos deverão manter seus dados cadastrais atualizados, uma vez que 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comunicação é feita por endereço eletrônico e por correio tradicional.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30. Eventuais situações não contempladas neste edital serão decididas pela CAPES, mediante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consulta feita pelo interessado, devidamente fundamentada e encaminhada via internet, por meio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processo que corresponde à inscrição, que também poderá ser utilizado para o esclarecimento de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dúvidas e obtenção de mais informações.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31. A correspondência enviada para a CAPES deve ser endereçada para: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Coordenação de Bolsas e Auxílios no Exterior / CGBE / DRI - CAPES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SBN, Quadra </w:t>
      </w:r>
      <w:proofErr w:type="gramStart"/>
      <w:r w:rsidRPr="001E6914">
        <w:rPr>
          <w:rFonts w:ascii="Times New Roman" w:hAnsi="Times New Roman" w:cs="Times New Roman"/>
        </w:rPr>
        <w:t>2</w:t>
      </w:r>
      <w:proofErr w:type="gramEnd"/>
      <w:r w:rsidRPr="001E6914">
        <w:rPr>
          <w:rFonts w:ascii="Times New Roman" w:hAnsi="Times New Roman" w:cs="Times New Roman"/>
        </w:rPr>
        <w:t>, Lote 6, Bloco L, 3º andar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70040-020 - Brasília - DF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Telefone: (61) 2022-6943 e 2022-6935 / Fax: (61) 2022-6907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E-mail: paex@capes.gov.br sítio: http://www.capes.gov.br/bolsas/bolsas-no-exterior/paex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32. A prestação de contas deve ser endereçada à Divisão de Acompanhamento de Egressos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vinculada à Coordenação-Geral de Bolsas no Exterior, no endereço: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Coordenação de Aperfeiçoamento de Pessoal de Nível Superior - </w:t>
      </w:r>
      <w:proofErr w:type="gramStart"/>
      <w:r w:rsidRPr="001E6914">
        <w:rPr>
          <w:rFonts w:ascii="Times New Roman" w:hAnsi="Times New Roman" w:cs="Times New Roman"/>
        </w:rPr>
        <w:t>CAPES</w:t>
      </w:r>
      <w:proofErr w:type="gramEnd"/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SBN, Quadra </w:t>
      </w:r>
      <w:proofErr w:type="gramStart"/>
      <w:r w:rsidRPr="001E6914">
        <w:rPr>
          <w:rFonts w:ascii="Times New Roman" w:hAnsi="Times New Roman" w:cs="Times New Roman"/>
        </w:rPr>
        <w:t>2</w:t>
      </w:r>
      <w:proofErr w:type="gramEnd"/>
      <w:r w:rsidRPr="001E6914">
        <w:rPr>
          <w:rFonts w:ascii="Times New Roman" w:hAnsi="Times New Roman" w:cs="Times New Roman"/>
        </w:rPr>
        <w:t>, Lote 6, Bloco L, 3º andar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70040-020 - Brasília - DF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Telefone: (61) 2022-6942 / Fax: (61) 2022-6907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E-mail: dae@capes.gov.br sítio: http://www.capes.gov.br/bolsas/bolsas-no-exterior/paex</w:t>
      </w:r>
    </w:p>
    <w:p w:rsidR="001E6914" w:rsidRDefault="001E6914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ANEXO I</w:t>
      </w:r>
    </w:p>
    <w:p w:rsidR="001E6914" w:rsidRPr="001E6914" w:rsidRDefault="001E6914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914" w:rsidRPr="003A1972" w:rsidRDefault="003A1972" w:rsidP="001E69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OBS.: O Anexo I desta portaria encontra-se no DOU informado abaixo e em PDF anexo.</w:t>
      </w:r>
    </w:p>
    <w:p w:rsidR="001E6914" w:rsidRPr="001E6914" w:rsidRDefault="001E6914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ANEXO II</w:t>
      </w: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EDITAL nº </w:t>
      </w:r>
      <w:proofErr w:type="spellStart"/>
      <w:r w:rsidRPr="001E6914">
        <w:rPr>
          <w:rFonts w:ascii="Times New Roman" w:hAnsi="Times New Roman" w:cs="Times New Roman"/>
        </w:rPr>
        <w:t>xxx</w:t>
      </w:r>
      <w:proofErr w:type="spellEnd"/>
      <w:r w:rsidRPr="001E6914">
        <w:rPr>
          <w:rFonts w:ascii="Times New Roman" w:hAnsi="Times New Roman" w:cs="Times New Roman"/>
        </w:rPr>
        <w:t>/2013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TERMO DE COMPROMISSO FIRMADO COM A CAPES PELA OUTORGA DE Apoio à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Participação em Eventos no Exterior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Nº do processo: AEX </w:t>
      </w:r>
      <w:proofErr w:type="gramStart"/>
      <w:r w:rsidRPr="001E6914">
        <w:rPr>
          <w:rFonts w:ascii="Times New Roman" w:hAnsi="Times New Roman" w:cs="Times New Roman"/>
        </w:rPr>
        <w:t xml:space="preserve">( </w:t>
      </w:r>
      <w:proofErr w:type="gramEnd"/>
      <w:r w:rsidRPr="001E6914">
        <w:rPr>
          <w:rFonts w:ascii="Times New Roman" w:hAnsi="Times New Roman" w:cs="Times New Roman"/>
        </w:rPr>
        <w:t>)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Técnico responsável pelo processo na CAPES: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E-mail: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Pelo presente Termo de Compromisso, </w:t>
      </w:r>
      <w:proofErr w:type="gramStart"/>
      <w:r w:rsidRPr="001E6914">
        <w:rPr>
          <w:rFonts w:ascii="Times New Roman" w:hAnsi="Times New Roman" w:cs="Times New Roman"/>
        </w:rPr>
        <w:t xml:space="preserve">( </w:t>
      </w:r>
      <w:proofErr w:type="gramEnd"/>
      <w:r w:rsidRPr="001E6914">
        <w:rPr>
          <w:rFonts w:ascii="Times New Roman" w:hAnsi="Times New Roman" w:cs="Times New Roman"/>
        </w:rPr>
        <w:t>), (Nacionalidade), residente e domiciliado(a) na ( ), na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cidade de ( ), Estado ( ), CEP ( ), portador do CPF nº ( ) declara aceitar apoio à participação de evento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exterior da CAPES, para participar do (Nome do Evento ), País ( ) subordinando-se às normas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aplicáveis à concessão e, assumindo, em caráter irrevogável e irretratável, os compromissos e obrigações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enumerados a seguir: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1. Apresentar </w:t>
      </w:r>
      <w:proofErr w:type="gramStart"/>
      <w:r w:rsidRPr="001E6914">
        <w:rPr>
          <w:rFonts w:ascii="Times New Roman" w:hAnsi="Times New Roman" w:cs="Times New Roman"/>
        </w:rPr>
        <w:t>à</w:t>
      </w:r>
      <w:proofErr w:type="gramEnd"/>
      <w:r w:rsidRPr="001E6914">
        <w:rPr>
          <w:rFonts w:ascii="Times New Roman" w:hAnsi="Times New Roman" w:cs="Times New Roman"/>
        </w:rPr>
        <w:t xml:space="preserve"> CAPES, até 60 (sessenta) dias após o término do evento, relatório de avaliação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sobre a participação no evento no exterior, incluindo considerações sobre os aspectos relevantes identificados,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que possam interessar ao desenvolvimento da Área no País. Esse relatório </w:t>
      </w:r>
      <w:r w:rsidRPr="001E6914">
        <w:rPr>
          <w:rFonts w:ascii="Times New Roman" w:hAnsi="Times New Roman" w:cs="Times New Roman"/>
        </w:rPr>
        <w:lastRenderedPageBreak/>
        <w:t>deve ser preenchido,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em formulário próprio, disponível no endereço: http://www.capes.gov.br/bolsas/bolsas-no-exterior/paex;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2. Enviar cópia dos cartões de embarques aéreos utilizados ou do recibo de compra da passagem,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emitido pela companhia área ou por agência de viagem, no prazo acima estipulado, pela página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CAPES no endereço: http://www.capes.gov.br/bolsas/bolsas-no-exterior/paex;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3. Informar no relatório alterações no itinerário inicialmente autorizado pela CAPES, ocorridas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devido </w:t>
      </w:r>
      <w:proofErr w:type="gramStart"/>
      <w:r w:rsidRPr="001E6914">
        <w:rPr>
          <w:rFonts w:ascii="Times New Roman" w:hAnsi="Times New Roman" w:cs="Times New Roman"/>
        </w:rPr>
        <w:t>a</w:t>
      </w:r>
      <w:proofErr w:type="gramEnd"/>
      <w:r w:rsidRPr="001E6914">
        <w:rPr>
          <w:rFonts w:ascii="Times New Roman" w:hAnsi="Times New Roman" w:cs="Times New Roman"/>
        </w:rPr>
        <w:t xml:space="preserve"> participação em visitas científicas ou outro evento;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4. Assinalar o apoio recebido no trabalho apresentado, mencionando que recebeu apoio da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CAPES para a participação no evento no exterior;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5. A desistência da participação no evento pode ser informada formalmente a CAPES e os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recursos, caso recebidos, devem ser devolvidos como Guia de Recolhimento da União - GRU;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6. Quando na condição de servidor público da União, Estado, Município, Autarquias ou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Fundações públicas, observar o disposto do Decreto nº 91.800, de 18/10/1985, bem como a Lei 8.112,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11/12/1990;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7. Não acumular auxílio ou qualquer complementação de outra agência nacional ou estrangeira,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a mesma finalidade, visando às despesas com deslocamento e estadia para participação em evento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exterior. O acúmulo indevido é causa para a imediata rescisão da concessão do apoio e cobrança 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montante já creditado na conta do beneficiado;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8. Obedecer ao interstício de um ano entre financiamentos da CAPES dessa natureza;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9. Auxiliar a CAPES em termos de consultoria, sempre que solicitado.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Ao firmar o presente Termo, declara ciência de que o encerramento do processo está condicionado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à prestação de contas e o atendimento a eventuais cobranças documentais que se façam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necessárias. Ainda está ciente de que a não prestação de contas acarretará a cobrança da devolução do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apoio financeiro concedido, além de impossibilitar a aceitação de futuras candidaturas de apoio, enquanto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perdurar a inadimplência.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Data ____________, ________ de ____________ </w:t>
      </w:r>
      <w:proofErr w:type="spellStart"/>
      <w:r w:rsidRPr="001E6914">
        <w:rPr>
          <w:rFonts w:ascii="Times New Roman" w:hAnsi="Times New Roman" w:cs="Times New Roman"/>
        </w:rPr>
        <w:t>de</w:t>
      </w:r>
      <w:proofErr w:type="spellEnd"/>
      <w:r w:rsidRPr="001E6914">
        <w:rPr>
          <w:rFonts w:ascii="Times New Roman" w:hAnsi="Times New Roman" w:cs="Times New Roman"/>
        </w:rPr>
        <w:t xml:space="preserve"> ______.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_________________________________________________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(assinatura do bolsista)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Obs.: Remeter cópia do termo, datado e assinado, para o processo, pela internet, e uma via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original, deverá ser restituída a CAPES pelo correio tradicional.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ESTE DOCUMENTO NÃO É VÁLIDO, É APENAS UM MODELO. O TERMO DE COMPROMISSO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QUE DEVERÁ SER ENVIADO PARA A CAPES CONSTARÁ COMO ANEXO ÀS</w:t>
      </w:r>
      <w:r w:rsidR="003A1972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CARTAS DE CONCESSÃO DO AUXÍLIO</w:t>
      </w:r>
    </w:p>
    <w:p w:rsidR="001E6914" w:rsidRDefault="001E6914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972" w:rsidRDefault="003A1972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914" w:rsidRPr="003A1972" w:rsidRDefault="003A1972" w:rsidP="003A19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86, de 07.05.2013, Seção 1, página 08/09</w:t>
      </w:r>
      <w:proofErr w:type="gramStart"/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1E6914" w:rsidRDefault="001E6914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972" w:rsidRDefault="003A1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lastRenderedPageBreak/>
        <w:t>MINISTÉRIO DA EDUCAÇÃO</w:t>
      </w:r>
    </w:p>
    <w:p w:rsidR="003A1972" w:rsidRPr="001E6914" w:rsidRDefault="003A1972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COORDENAÇÃO DE APERFEIÇOAMENTO</w:t>
      </w: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DE PESSOAL DE NÍVEL SUPERIOR</w:t>
      </w:r>
    </w:p>
    <w:p w:rsidR="003A1972" w:rsidRPr="001E6914" w:rsidRDefault="003A1972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E6914">
        <w:rPr>
          <w:rFonts w:ascii="Times New Roman" w:hAnsi="Times New Roman" w:cs="Times New Roman"/>
          <w:b/>
        </w:rPr>
        <w:t xml:space="preserve"> 49, DE 30 DE ABRIL DE </w:t>
      </w:r>
      <w:proofErr w:type="gramStart"/>
      <w:r w:rsidRPr="001E6914">
        <w:rPr>
          <w:rFonts w:ascii="Times New Roman" w:hAnsi="Times New Roman" w:cs="Times New Roman"/>
          <w:b/>
        </w:rPr>
        <w:t>2013</w:t>
      </w:r>
      <w:proofErr w:type="gramEnd"/>
    </w:p>
    <w:p w:rsidR="003A1972" w:rsidRPr="001E6914" w:rsidRDefault="003A1972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O PRESIDENTE DA COORDENAÇÃO DE APERFEIÇOAMENTO DE PESSOAL DE NÍVEL SUPERIOR</w:t>
      </w:r>
      <w:r w:rsidR="00E340EE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- CAPES, usando das atribuições que lhes são conferidas pelo art. 26, incisos II, III e IX do Estatuto aprovado pelo</w:t>
      </w:r>
      <w:r w:rsidR="00E340EE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Decreto nº 7.692, de 02.03.2012, e considerando a autorização contida no artigo 2º, § 1º da Lei 8.405 de 1992, resolve: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1º Aprovar o Regulamento do Doutorado Pleno no Exterior no âmbito do Programa Ciência</w:t>
      </w:r>
      <w:r w:rsidR="00E340EE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sem Fronteiras -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>, constante como anexo dessa Portaria.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2º Esta Portaria entra em vigor na data da sua publicação.</w:t>
      </w:r>
    </w:p>
    <w:p w:rsidR="001E6914" w:rsidRPr="001E6914" w:rsidRDefault="001E6914" w:rsidP="001E69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3º O regulamento aprovado por esta portaria, poderá ser acessado a partir desta data, no</w:t>
      </w:r>
      <w:r w:rsidR="00E340EE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endereço: www.capes.gov.br e, em especial, no endereço: http://www.cienciasemfronteiras.gov.br.</w:t>
      </w: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JORGE ALMEIDA GUIMARÃES</w:t>
      </w: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914">
        <w:rPr>
          <w:rFonts w:ascii="Times New Roman" w:hAnsi="Times New Roman" w:cs="Times New Roman"/>
          <w:b/>
        </w:rPr>
        <w:t>ANEXO</w:t>
      </w:r>
    </w:p>
    <w:p w:rsidR="001E6914" w:rsidRPr="001E6914" w:rsidRDefault="001E6914" w:rsidP="001E6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REGULAMENTO PARA DOUTORADO PLENO NO EXTERIOR NO ÂMBITO DO PROGRAMA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CIÊNCIAS SEM FRONTEIRAS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1 - DAS DISPOSIÇÕES GERAIS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1º A Fundação Coordenação de Aperfeiçoamento de Pessoal de Nível Superior - CAPES 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cumprimento das atribuições conferidas pela Lei nº 8.405, de </w:t>
      </w:r>
      <w:proofErr w:type="gramStart"/>
      <w:r w:rsidRPr="001E6914">
        <w:rPr>
          <w:rFonts w:ascii="Times New Roman" w:hAnsi="Times New Roman" w:cs="Times New Roman"/>
        </w:rPr>
        <w:t>9</w:t>
      </w:r>
      <w:proofErr w:type="gramEnd"/>
      <w:r w:rsidRPr="001E6914">
        <w:rPr>
          <w:rFonts w:ascii="Times New Roman" w:hAnsi="Times New Roman" w:cs="Times New Roman"/>
        </w:rPr>
        <w:t xml:space="preserve"> de janeiro de 1992, regida pelo Estatuto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aprovado pelo Decreto nº 7.692, de 2 de março de 2012, e o Conselho Nacional de Desenvolvimento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Científico e Tecnológico - CNPq, criado por meio da Lei nº 1.301/1951 e regido segundo o disposto 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Regimento Interno aprovado por meio da Portaria nº 816/2002, vinculados, respectivamente, ao Ministério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Educação - MEC e ao Ministério da Ciência, Tecnologia e Inovação - MCTI, instituem 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regulamento para a modalidade de Doutorado Pleno em instituições no exterior no âmbito do programa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Ciência sem Fronteiras, de acordo com as normas deste regulamento e a legislação aplicável à matéria, em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especial a Lei nº 9.784, de 29 de janeiro de 1999 e o Decreto nº 7.642, de 13 de dezembro de 2011.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 - Dos Objetivos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2º O programa Ciência sem Fronteiras objetiva propiciar a inserção de recursos humanos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nas melhores instituições estrangeiras, com vistas a promover a internacionalização da ciência e da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tecnologia nacional, estimulando estudos e pesquisas de brasileiros no exterior, inclusive com a expansão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significativa do intercâmbio e mobilidade.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3º A modalidade de Doutorado Pleno no Exterior inserida no programa Ciência sem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Fronteiras -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 xml:space="preserve"> visa oferecer bolsas de doutorado pleno no exterior como alternativa de formação em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período integral no exterior, configurando-se como investimento complementar às possibilidades ofertadas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pelo conjunto dos programas de pós-graduação no Brasil, de forma a buscar a formação de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recursos humanos de alto nível.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4º São objetivos específicos do doutorado pleno: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a.</w:t>
      </w:r>
      <w:proofErr w:type="gramEnd"/>
      <w:r w:rsidRPr="001E6914">
        <w:rPr>
          <w:rFonts w:ascii="Times New Roman" w:hAnsi="Times New Roman" w:cs="Times New Roman"/>
        </w:rPr>
        <w:t xml:space="preserve"> Oferecer oportunidades de formação integral no exterior, para dar maior visibilidade internacional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à produção científica, tecnológica e cultural brasileira;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b.</w:t>
      </w:r>
      <w:proofErr w:type="gramEnd"/>
      <w:r w:rsidRPr="001E6914">
        <w:rPr>
          <w:rFonts w:ascii="Times New Roman" w:hAnsi="Times New Roman" w:cs="Times New Roman"/>
        </w:rPr>
        <w:t xml:space="preserve"> Ampliar o potencial de colaboração conjunta entre pesquisadores que atuam no Brasil e 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exterior;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c.</w:t>
      </w:r>
      <w:proofErr w:type="gramEnd"/>
      <w:r w:rsidRPr="001E6914">
        <w:rPr>
          <w:rFonts w:ascii="Times New Roman" w:hAnsi="Times New Roman" w:cs="Times New Roman"/>
        </w:rPr>
        <w:t xml:space="preserve"> Ampliar o acesso de pesquisadores brasileiros a centros internacionais de excelência;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d.</w:t>
      </w:r>
      <w:proofErr w:type="gramEnd"/>
      <w:r w:rsidRPr="001E6914">
        <w:rPr>
          <w:rFonts w:ascii="Times New Roman" w:hAnsi="Times New Roman" w:cs="Times New Roman"/>
        </w:rPr>
        <w:t xml:space="preserve"> Desenvolver os centros de ensino e pesquisa brasileiros com o posterior retorno do bolsista.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II - Das Considerações Gerais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Art. 5º bolsa será outorgada respeitando o período para submissão de candidaturas e o concurso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correspondente </w:t>
      </w:r>
      <w:proofErr w:type="gramStart"/>
      <w:r w:rsidRPr="001E6914">
        <w:rPr>
          <w:rFonts w:ascii="Times New Roman" w:hAnsi="Times New Roman" w:cs="Times New Roman"/>
        </w:rPr>
        <w:t>sob responsabilidade</w:t>
      </w:r>
      <w:proofErr w:type="gramEnd"/>
      <w:r w:rsidRPr="001E6914">
        <w:rPr>
          <w:rFonts w:ascii="Times New Roman" w:hAnsi="Times New Roman" w:cs="Times New Roman"/>
        </w:rPr>
        <w:t xml:space="preserve"> da Capes, conforme estabelecido publicamente na pagina web 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programa disponível em: http://www.cienciasemfronteiras.gov.br/web/csf/pos-graduacao-e-pos-doutorado.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6º Os candidatos poderão indicar até duas instituições, para a realização do Doutorado 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exterior, sendo que a decisão sobre uma delas, para fins de concessão da bolsa, é de competência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exclusiva da instituição executora do programa, tendo em vista a melhor adequação acadêmica e 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compatibilidade dos custos relativos a anuidades e taxas escolares cobradas.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Art. 7º Para a solicitação de bolsa de Doutorado Pleno -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>, executado pela Capes, o candidato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pode submeter a inscrição de duas formas: Contato por meio dos parceiros do Programa Ciência sem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Fronteiras no país de destino ou contato direto com a universidade/instituição em que deseja estudar 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exterior; e submetendo a inscrição conforme as normas da instituição pretendida no exterior e </w:t>
      </w:r>
      <w:proofErr w:type="spellStart"/>
      <w:r w:rsidRPr="001E6914">
        <w:rPr>
          <w:rFonts w:ascii="Times New Roman" w:hAnsi="Times New Roman" w:cs="Times New Roman"/>
        </w:rPr>
        <w:t>submtendo</w:t>
      </w:r>
      <w:proofErr w:type="spellEnd"/>
      <w:r w:rsidRPr="001E6914">
        <w:rPr>
          <w:rFonts w:ascii="Times New Roman" w:hAnsi="Times New Roman" w:cs="Times New Roman"/>
        </w:rPr>
        <w:t>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também, a proposta à instituição executora no Brasil (Capes).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8º O usufruto da modalidade de doutorado pleno no exterior é exclusivo para candidaturas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individuais de brasileiros ou estrangeiros com visto de residência permanente no país.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9º É vedada a concessão de bolsa de doutorado pleno no exterior a candidato que seja aluno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regular de curso de doutorado no Brasil ou que já possua o título de doutor.</w:t>
      </w:r>
    </w:p>
    <w:p w:rsidR="00D8205B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2 - DA DURAÇÃO E DOS BENEFÍCIOS DA BOLSA DE ESTUDOS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10º A duração inicial da bolsa de doutorado é de, no máximo, 12 meses. A renovação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ficará condicionada a entrega de relatório de atividades e ao desempenho acadêmico satisfatório 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estudante, mediante análise de um </w:t>
      </w:r>
      <w:proofErr w:type="spellStart"/>
      <w:r w:rsidRPr="001E6914">
        <w:rPr>
          <w:rFonts w:ascii="Times New Roman" w:hAnsi="Times New Roman" w:cs="Times New Roman"/>
        </w:rPr>
        <w:t>parecerista</w:t>
      </w:r>
      <w:proofErr w:type="spellEnd"/>
      <w:r w:rsidRPr="001E6914">
        <w:rPr>
          <w:rFonts w:ascii="Times New Roman" w:hAnsi="Times New Roman" w:cs="Times New Roman"/>
        </w:rPr>
        <w:t xml:space="preserve"> especialista da área de estudos. A renovação ocorrerá de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modo que a duração total da bolsa não ultrapasse 48 meses, com vigência até o mês da defesa da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tese.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1º. Para os candidatos selecionados que estejam realizando o doutorado no exterior, será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deduzido o tempo já cumprido com o curso antes da concessão da bolsa, considerando o início das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atividades acadêmicas informadas pela instituição à qual estão vinculados.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2º. No caso de parto ocorrido durante o período da bolsa, formalmente comunicado à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instituição executora, a vigência da bolsa será prorrogada por até 04 (quatro) meses, garantidas as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mensalidades à parturiente.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11 Para os candidatos que estejam no exterior e com o doutorado em curso, a vigência da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bolsa será calculada considerando a data de emissão da carta de concessão, haverá o cômputo de início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das atividades com efeito retroativo somente nos casos de atrasos nos prazos conforme previsto pelo Art.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24. Para os demais candidatos, a vigência da bolsa será calculada considerando o início das atividades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exterior informada na carta de aceitação definitiva enviada pelo candidato ou a entrada do candidato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país de destino (a que for maior). Em conformidade com o comprovante de matrícula/aceite ou da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data da viagem; quando as atividades no exterior começarem até o 15º dia do mês, a vigência da bolsa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iniciará no mesmo mês. Caso comecem a partir do dia 16º dia do mês, a vigência da bolsa iniciará 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mês subsequente.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Parágrafo único. As inscrições no programa no âmbito do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 xml:space="preserve"> ocorrem em fluxo contínuo,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entretanto a Capes não se responsabiliza por atrasos em decorrência do candidato não ter-se inscrito de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forma </w:t>
      </w:r>
      <w:proofErr w:type="spellStart"/>
      <w:r w:rsidRPr="001E6914">
        <w:rPr>
          <w:rFonts w:ascii="Times New Roman" w:hAnsi="Times New Roman" w:cs="Times New Roman"/>
        </w:rPr>
        <w:t>pró-ativa</w:t>
      </w:r>
      <w:proofErr w:type="spellEnd"/>
      <w:r w:rsidRPr="001E6914">
        <w:rPr>
          <w:rFonts w:ascii="Times New Roman" w:hAnsi="Times New Roman" w:cs="Times New Roman"/>
        </w:rPr>
        <w:t xml:space="preserve"> e antecipada levando-se em consideração o tempo necessário para a avaliação 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proposta e o processo seletivo. A vigência será calculada considerando-se o determinado pelo caput deste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artigo e não a data de pagamento da primeira mensalidade bolsa por par pela CAPES com vistas ao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reconhecimento.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12 As informações prestadas são de inteira responsabilidade do candidato, reservando-se à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instituição executora o direito de excluí-lo da seleção se a documentação requerida for apresentada com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dados parciais, incorretos, inconsistentes ou fora dos prazos determinados por comunicados ao candidato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em qualquer fase do processo seletivo ou em período posterior.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13 Caso o doutorado não seja concluído dentro do período da bolsa, poderá ser autorizada,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mediante justificativa, a extensão da permanência no exterior sem bolsa por, no máximo, 12 meses,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desde que devidamente fundamentada e analisada pela instituição executora em instância superior.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Parágrafo único. A prorrogação do prazo para a defesa da tese será sem qualquer ônus adicional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para o Programa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>, sendo mantido o direito ao auxílio deslocamento para o retorno ao Brasil, por, no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máximo, até 12 meses.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14 Os componentes da bolsa de estudos concedida se encontram listados no Apêndice II 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os valores divulgados e publicados no endereço eletrônico: http://www.capes.gov.br/bolsas/bolsas-no-exterior/valores-das-bolsas.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15 Quando houver aprovação de ambos os cônjuges em processo seletivo para o doutorado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no exterior no programa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>, caberá a apenas um dos cônjuges o recebimento do benefício referente aos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dependentes legais. A bolsa do outro cônjuge não terá adicional para dependentes e o mesmo também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não poderá configurar-se como dependente na outra proposta.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Art.16 Não é permitido acumular bolsa, auxílio ou qualquer complementação com outros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recursos de outra agência nacional ou estrangeira. É permitido receber auxílios provenientes de estágio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docência ou de pesquisa ou similares (</w:t>
      </w:r>
      <w:proofErr w:type="spellStart"/>
      <w:r w:rsidRPr="001E6914">
        <w:rPr>
          <w:rFonts w:ascii="Times New Roman" w:hAnsi="Times New Roman" w:cs="Times New Roman"/>
        </w:rPr>
        <w:t>Teaching</w:t>
      </w:r>
      <w:proofErr w:type="spellEnd"/>
      <w:r w:rsidRPr="001E6914">
        <w:rPr>
          <w:rFonts w:ascii="Times New Roman" w:hAnsi="Times New Roman" w:cs="Times New Roman"/>
        </w:rPr>
        <w:t xml:space="preserve"> ou </w:t>
      </w:r>
      <w:proofErr w:type="spellStart"/>
      <w:r w:rsidRPr="001E6914">
        <w:rPr>
          <w:rFonts w:ascii="Times New Roman" w:hAnsi="Times New Roman" w:cs="Times New Roman"/>
        </w:rPr>
        <w:t>Research</w:t>
      </w:r>
      <w:proofErr w:type="spellEnd"/>
      <w:r w:rsidRPr="001E6914">
        <w:rPr>
          <w:rFonts w:ascii="Times New Roman" w:hAnsi="Times New Roman" w:cs="Times New Roman"/>
        </w:rPr>
        <w:t xml:space="preserve"> </w:t>
      </w:r>
      <w:proofErr w:type="spellStart"/>
      <w:r w:rsidRPr="001E6914">
        <w:rPr>
          <w:rFonts w:ascii="Times New Roman" w:hAnsi="Times New Roman" w:cs="Times New Roman"/>
        </w:rPr>
        <w:t>Fellowship</w:t>
      </w:r>
      <w:proofErr w:type="spellEnd"/>
      <w:r w:rsidRPr="001E6914">
        <w:rPr>
          <w:rFonts w:ascii="Times New Roman" w:hAnsi="Times New Roman" w:cs="Times New Roman"/>
        </w:rPr>
        <w:t>), desde que comunicado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previamente à Diretoria Executiva do Programa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 xml:space="preserve"> e reconhecido que, tais atividades não comprometerão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 programa de Doutorado, inclusive no tocante ao prazo de conclusão dos estudos. 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acúmulo indevido é causa para a imediata rescisão da concessão da 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3 - DAS INSCRIÇÕES E DO PROCESSO SELETIVO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I. Dos Requisitos para a Candidatura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17 O candidato ao doutorado pleno no exterior deverá atender aos seguintes requisitos: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 - ser brasileiro ou estrangeiro com visto permanente no Brasil;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 - não possuir título de doutor, quando da inscrição;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III- não ser aluno regular de programa de pós-graduação no país, no nível de doutorado; </w:t>
      </w:r>
      <w:proofErr w:type="gramStart"/>
      <w:r w:rsidRPr="001E6914">
        <w:rPr>
          <w:rFonts w:ascii="Times New Roman" w:hAnsi="Times New Roman" w:cs="Times New Roman"/>
        </w:rPr>
        <w:t>e</w:t>
      </w:r>
      <w:proofErr w:type="gramEnd"/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IV - possuir projeto de estudos pertencente </w:t>
      </w:r>
      <w:proofErr w:type="gramStart"/>
      <w:r w:rsidRPr="001E6914">
        <w:rPr>
          <w:rFonts w:ascii="Times New Roman" w:hAnsi="Times New Roman" w:cs="Times New Roman"/>
        </w:rPr>
        <w:t>à</w:t>
      </w:r>
      <w:proofErr w:type="gramEnd"/>
      <w:r w:rsidRPr="001E6914">
        <w:rPr>
          <w:rFonts w:ascii="Times New Roman" w:hAnsi="Times New Roman" w:cs="Times New Roman"/>
        </w:rPr>
        <w:t xml:space="preserve"> áreas temáticas contempladas pelo Programa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Ciência sem Fronteiras: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a.</w:t>
      </w:r>
      <w:proofErr w:type="gramEnd"/>
      <w:r w:rsidRPr="001E6914">
        <w:rPr>
          <w:rFonts w:ascii="Times New Roman" w:hAnsi="Times New Roman" w:cs="Times New Roman"/>
        </w:rPr>
        <w:t xml:space="preserve"> Engenharias e demais áreas tecnológicas;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b.</w:t>
      </w:r>
      <w:proofErr w:type="gramEnd"/>
      <w:r w:rsidRPr="001E6914">
        <w:rPr>
          <w:rFonts w:ascii="Times New Roman" w:hAnsi="Times New Roman" w:cs="Times New Roman"/>
        </w:rPr>
        <w:t xml:space="preserve"> Ciências Exatas e da Terra;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c.</w:t>
      </w:r>
      <w:proofErr w:type="gramEnd"/>
      <w:r w:rsidRPr="001E6914">
        <w:rPr>
          <w:rFonts w:ascii="Times New Roman" w:hAnsi="Times New Roman" w:cs="Times New Roman"/>
        </w:rPr>
        <w:t xml:space="preserve"> Biologia, Ciências biomédicas e saúde;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d.</w:t>
      </w:r>
      <w:proofErr w:type="gramEnd"/>
      <w:r w:rsidRPr="001E6914">
        <w:rPr>
          <w:rFonts w:ascii="Times New Roman" w:hAnsi="Times New Roman" w:cs="Times New Roman"/>
        </w:rPr>
        <w:t xml:space="preserve"> Computação e Tecnologias da Informação;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e</w:t>
      </w:r>
      <w:proofErr w:type="gramEnd"/>
      <w:r w:rsidRPr="001E6914">
        <w:rPr>
          <w:rFonts w:ascii="Times New Roman" w:hAnsi="Times New Roman" w:cs="Times New Roman"/>
        </w:rPr>
        <w:t>. Tecnologia Aeroespacial;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f.</w:t>
      </w:r>
      <w:proofErr w:type="gramEnd"/>
      <w:r w:rsidRPr="001E6914">
        <w:rPr>
          <w:rFonts w:ascii="Times New Roman" w:hAnsi="Times New Roman" w:cs="Times New Roman"/>
        </w:rPr>
        <w:t xml:space="preserve"> Fármacos;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g.</w:t>
      </w:r>
      <w:proofErr w:type="gramEnd"/>
      <w:r w:rsidRPr="001E6914">
        <w:rPr>
          <w:rFonts w:ascii="Times New Roman" w:hAnsi="Times New Roman" w:cs="Times New Roman"/>
        </w:rPr>
        <w:t xml:space="preserve"> Produção agrícola sustentável;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h.</w:t>
      </w:r>
      <w:proofErr w:type="gramEnd"/>
      <w:r w:rsidRPr="001E6914">
        <w:rPr>
          <w:rFonts w:ascii="Times New Roman" w:hAnsi="Times New Roman" w:cs="Times New Roman"/>
        </w:rPr>
        <w:t xml:space="preserve"> Petróleo, Gás e Carvão Mineral;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i</w:t>
      </w:r>
      <w:proofErr w:type="gramEnd"/>
      <w:r w:rsidRPr="001E6914">
        <w:rPr>
          <w:rFonts w:ascii="Times New Roman" w:hAnsi="Times New Roman" w:cs="Times New Roman"/>
        </w:rPr>
        <w:t>. Energias Renováveis;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j</w:t>
      </w:r>
      <w:proofErr w:type="gramEnd"/>
      <w:r w:rsidRPr="001E6914">
        <w:rPr>
          <w:rFonts w:ascii="Times New Roman" w:hAnsi="Times New Roman" w:cs="Times New Roman"/>
        </w:rPr>
        <w:t>. Tecnologia Mineral;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l.</w:t>
      </w:r>
      <w:proofErr w:type="gramEnd"/>
      <w:r w:rsidRPr="001E6914">
        <w:rPr>
          <w:rFonts w:ascii="Times New Roman" w:hAnsi="Times New Roman" w:cs="Times New Roman"/>
        </w:rPr>
        <w:t xml:space="preserve"> Biotecnologia;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m.</w:t>
      </w:r>
      <w:proofErr w:type="gramEnd"/>
      <w:r w:rsidRPr="001E6914">
        <w:rPr>
          <w:rFonts w:ascii="Times New Roman" w:hAnsi="Times New Roman" w:cs="Times New Roman"/>
        </w:rPr>
        <w:t xml:space="preserve"> Nanotecnologia e Novos Materiais;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n.</w:t>
      </w:r>
      <w:proofErr w:type="gramEnd"/>
      <w:r w:rsidRPr="001E6914">
        <w:rPr>
          <w:rFonts w:ascii="Times New Roman" w:hAnsi="Times New Roman" w:cs="Times New Roman"/>
        </w:rPr>
        <w:t xml:space="preserve"> Tecnologias de Prevenção e Mitigação de Desastres Naturais;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o</w:t>
      </w:r>
      <w:proofErr w:type="gramEnd"/>
      <w:r w:rsidRPr="001E6914">
        <w:rPr>
          <w:rFonts w:ascii="Times New Roman" w:hAnsi="Times New Roman" w:cs="Times New Roman"/>
        </w:rPr>
        <w:t xml:space="preserve">. Biodiversidade e </w:t>
      </w:r>
      <w:proofErr w:type="spellStart"/>
      <w:r w:rsidRPr="001E6914">
        <w:rPr>
          <w:rFonts w:ascii="Times New Roman" w:hAnsi="Times New Roman" w:cs="Times New Roman"/>
        </w:rPr>
        <w:t>Bioprospecção</w:t>
      </w:r>
      <w:proofErr w:type="spellEnd"/>
      <w:r w:rsidRPr="001E6914">
        <w:rPr>
          <w:rFonts w:ascii="Times New Roman" w:hAnsi="Times New Roman" w:cs="Times New Roman"/>
        </w:rPr>
        <w:t>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p.</w:t>
      </w:r>
      <w:proofErr w:type="gramEnd"/>
      <w:r w:rsidRPr="001E6914">
        <w:rPr>
          <w:rFonts w:ascii="Times New Roman" w:hAnsi="Times New Roman" w:cs="Times New Roman"/>
        </w:rPr>
        <w:t xml:space="preserve"> Ciências do Mar;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q.</w:t>
      </w:r>
      <w:proofErr w:type="gramEnd"/>
      <w:r w:rsidRPr="001E6914">
        <w:rPr>
          <w:rFonts w:ascii="Times New Roman" w:hAnsi="Times New Roman" w:cs="Times New Roman"/>
        </w:rPr>
        <w:t xml:space="preserve"> Indústria Criativa (voltada a produtos e processos para desenvolvimento tecnológico 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inovação);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r.</w:t>
      </w:r>
      <w:proofErr w:type="gramEnd"/>
      <w:r w:rsidRPr="001E6914">
        <w:rPr>
          <w:rFonts w:ascii="Times New Roman" w:hAnsi="Times New Roman" w:cs="Times New Roman"/>
        </w:rPr>
        <w:t xml:space="preserve"> Novas Tecnologias de Engenharia Construtiva.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II. Dos Procedimentos para a Inscrição no Processo Seletivo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18 A seleção consistirá de quatro fases consecutivas: verificação da consistência documental;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análise de mérito; priorização por Comitê Assessor e decisão final da Diretoria Executiva 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Programa. Todas as fases têm caráter eliminatório.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§ 1º. A Capes, considerando a classificação de áreas e grandes áreas do conhecimento, </w:t>
      </w:r>
      <w:proofErr w:type="gramStart"/>
      <w:r w:rsidRPr="001E6914">
        <w:rPr>
          <w:rFonts w:ascii="Times New Roman" w:hAnsi="Times New Roman" w:cs="Times New Roman"/>
        </w:rPr>
        <w:t>procederá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</w:t>
      </w:r>
      <w:proofErr w:type="gramEnd"/>
      <w:r w:rsidRPr="001E6914">
        <w:rPr>
          <w:rFonts w:ascii="Times New Roman" w:hAnsi="Times New Roman" w:cs="Times New Roman"/>
        </w:rPr>
        <w:t xml:space="preserve"> recebimento de inscrições no Doutorado Pleno - </w:t>
      </w:r>
      <w:proofErr w:type="spellStart"/>
      <w:r w:rsidRPr="001E6914">
        <w:rPr>
          <w:rFonts w:ascii="Times New Roman" w:hAnsi="Times New Roman" w:cs="Times New Roman"/>
        </w:rPr>
        <w:t>CsF</w:t>
      </w:r>
      <w:proofErr w:type="spellEnd"/>
      <w:r w:rsidRPr="001E6914">
        <w:rPr>
          <w:rFonts w:ascii="Times New Roman" w:hAnsi="Times New Roman" w:cs="Times New Roman"/>
        </w:rPr>
        <w:t xml:space="preserve"> em consonância com os temas considerados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elegíveis pelo programa Ciência sem Fronteiras - Inciso IV do Art. 17.</w:t>
      </w:r>
    </w:p>
    <w:p w:rsid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2º. Para os projetos de doutorado nas grandes áreas de Biológicas, Engenharias, Agrárias 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Exatas e da Terra, e demais áreas contempladas no parágrafo terceiro deste artigo, não haverá 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necessidade prévia de enquadramento no programa;</w:t>
      </w:r>
    </w:p>
    <w:p w:rsidR="00633481" w:rsidRDefault="00633481" w:rsidP="00633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81" w:rsidRPr="003A1972" w:rsidRDefault="00633481" w:rsidP="006334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lastRenderedPageBreak/>
        <w:t xml:space="preserve">OBS.: O </w:t>
      </w:r>
      <w:r>
        <w:rPr>
          <w:rFonts w:ascii="Times New Roman" w:hAnsi="Times New Roman" w:cs="Times New Roman"/>
          <w:b/>
          <w:i/>
        </w:rPr>
        <w:t>a</w:t>
      </w:r>
      <w:r w:rsidRPr="003A1972">
        <w:rPr>
          <w:rFonts w:ascii="Times New Roman" w:hAnsi="Times New Roman" w:cs="Times New Roman"/>
          <w:b/>
          <w:i/>
        </w:rPr>
        <w:t>nexo desta portaria encontra-se no DOU informado abaixo e em PDF anexo.</w:t>
      </w:r>
    </w:p>
    <w:p w:rsidR="00633481" w:rsidRPr="001E6914" w:rsidRDefault="00633481" w:rsidP="006334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3º. Além das quatro grandes áreas do conhecimento acima listadas, farão jus ao enquadramento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programa os projetos de doutorado relacionados com áreas de Farmácia, Medicina, Odontologia,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Desenho Industrial, e ás áreas de interface inseridas em Geografia (</w:t>
      </w:r>
      <w:proofErr w:type="spellStart"/>
      <w:proofErr w:type="gramStart"/>
      <w:r w:rsidRPr="001E6914">
        <w:rPr>
          <w:rFonts w:ascii="Times New Roman" w:hAnsi="Times New Roman" w:cs="Times New Roman"/>
        </w:rPr>
        <w:t>sub-área</w:t>
      </w:r>
      <w:proofErr w:type="spellEnd"/>
      <w:proofErr w:type="gramEnd"/>
      <w:r w:rsidRPr="001E6914">
        <w:rPr>
          <w:rFonts w:ascii="Times New Roman" w:hAnsi="Times New Roman" w:cs="Times New Roman"/>
        </w:rPr>
        <w:t xml:space="preserve"> Geografia Física),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Administração (Administração de Setores Específicos: Produção e Inovação Tecnológica) e Psicologia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(</w:t>
      </w:r>
      <w:proofErr w:type="spellStart"/>
      <w:r w:rsidRPr="001E6914">
        <w:rPr>
          <w:rFonts w:ascii="Times New Roman" w:hAnsi="Times New Roman" w:cs="Times New Roman"/>
        </w:rPr>
        <w:t>sub-áreas</w:t>
      </w:r>
      <w:proofErr w:type="spellEnd"/>
      <w:r w:rsidRPr="001E6914">
        <w:rPr>
          <w:rFonts w:ascii="Times New Roman" w:hAnsi="Times New Roman" w:cs="Times New Roman"/>
        </w:rPr>
        <w:t xml:space="preserve">: </w:t>
      </w:r>
      <w:proofErr w:type="spellStart"/>
      <w:r w:rsidRPr="001E6914">
        <w:rPr>
          <w:rFonts w:ascii="Times New Roman" w:hAnsi="Times New Roman" w:cs="Times New Roman"/>
        </w:rPr>
        <w:t>Psicometria</w:t>
      </w:r>
      <w:proofErr w:type="spellEnd"/>
      <w:r w:rsidRPr="001E6914">
        <w:rPr>
          <w:rFonts w:ascii="Times New Roman" w:hAnsi="Times New Roman" w:cs="Times New Roman"/>
        </w:rPr>
        <w:t>, Psicologia Experimental e Psicologia do Trabalho e Organizacional).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4º. Projetos de doutorado no exterior que possuam natureza multidisciplinar e de interface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com as áreas elegíveis pelo programa Ciência sem Fronteiras -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 xml:space="preserve"> mas não pertencentes a áreas listadas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nos § 2º e 3º, poderão também usufruir dos benefícios do Doutorado Pleno - </w:t>
      </w:r>
      <w:proofErr w:type="spellStart"/>
      <w:r w:rsidRPr="001E6914">
        <w:rPr>
          <w:rFonts w:ascii="Times New Roman" w:hAnsi="Times New Roman" w:cs="Times New Roman"/>
        </w:rPr>
        <w:t>CsF</w:t>
      </w:r>
      <w:proofErr w:type="spellEnd"/>
      <w:r w:rsidRPr="001E6914">
        <w:rPr>
          <w:rFonts w:ascii="Times New Roman" w:hAnsi="Times New Roman" w:cs="Times New Roman"/>
        </w:rPr>
        <w:t>. Nestes casos, convém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ressaltar que necessariamente o pleiteante deve possuir projeto de estudos pertencente </w:t>
      </w:r>
      <w:proofErr w:type="gramStart"/>
      <w:r w:rsidRPr="001E6914">
        <w:rPr>
          <w:rFonts w:ascii="Times New Roman" w:hAnsi="Times New Roman" w:cs="Times New Roman"/>
        </w:rPr>
        <w:t>à</w:t>
      </w:r>
      <w:proofErr w:type="gramEnd"/>
      <w:r w:rsidRPr="001E6914">
        <w:rPr>
          <w:rFonts w:ascii="Times New Roman" w:hAnsi="Times New Roman" w:cs="Times New Roman"/>
        </w:rPr>
        <w:t xml:space="preserve"> áreas temáticas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elegíveis do programa e possuir projeto de cunho voltado para inovação.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5º Em caso de dúvidas deve-se consultar o manual de Oslo que expõe diretrizes sobre 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assunto e dispõe sobre o escopo da inovação em produtos e processos.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§ 6º. A análise de enquadramento dos projetos que se insiram no disposto do parágrafo quarto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deste artigo </w:t>
      </w:r>
      <w:proofErr w:type="gramStart"/>
      <w:r w:rsidRPr="001E6914">
        <w:rPr>
          <w:rFonts w:ascii="Times New Roman" w:hAnsi="Times New Roman" w:cs="Times New Roman"/>
        </w:rPr>
        <w:t>serão realizadas</w:t>
      </w:r>
      <w:proofErr w:type="gramEnd"/>
      <w:r w:rsidRPr="001E6914">
        <w:rPr>
          <w:rFonts w:ascii="Times New Roman" w:hAnsi="Times New Roman" w:cs="Times New Roman"/>
        </w:rPr>
        <w:t xml:space="preserve"> por comitê multidisciplinar especial criada para este fim, diretamente pela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Capes na primeira etapa do processo seletivo.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19 As inscrições ocorrem em fluxo contínuo e são gratuitas efetuadas com o preenchimento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formulários e o envio de documentos, conforme abaixo: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I. Preenchimento do formulário de inscrição: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a.</w:t>
      </w:r>
      <w:proofErr w:type="gramEnd"/>
      <w:r w:rsidRPr="001E6914">
        <w:rPr>
          <w:rFonts w:ascii="Times New Roman" w:hAnsi="Times New Roman" w:cs="Times New Roman"/>
        </w:rPr>
        <w:t xml:space="preserve"> Formulário específico de inscrição para doutorado pleno no exterior preenchido na página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web do Programa Ciência sem Fronteiras: http://www.cienciasemfronteiras.gov.br/web/csf/pos-gradua-cao-e-pos-doutorado;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Envio dos seguintes documentos, incluídos no ato do preenchimento da inscrição na internet,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em arquivo eletrônico, cada um com tamanho inferior ou igual a </w:t>
      </w:r>
      <w:proofErr w:type="gramStart"/>
      <w:r w:rsidRPr="001E6914">
        <w:rPr>
          <w:rFonts w:ascii="Times New Roman" w:hAnsi="Times New Roman" w:cs="Times New Roman"/>
        </w:rPr>
        <w:t>5</w:t>
      </w:r>
      <w:proofErr w:type="gramEnd"/>
      <w:r w:rsidRPr="001E6914">
        <w:rPr>
          <w:rFonts w:ascii="Times New Roman" w:hAnsi="Times New Roman" w:cs="Times New Roman"/>
        </w:rPr>
        <w:t xml:space="preserve"> </w:t>
      </w:r>
      <w:proofErr w:type="spellStart"/>
      <w:r w:rsidRPr="001E6914">
        <w:rPr>
          <w:rFonts w:ascii="Times New Roman" w:hAnsi="Times New Roman" w:cs="Times New Roman"/>
        </w:rPr>
        <w:t>Mbytes</w:t>
      </w:r>
      <w:proofErr w:type="spellEnd"/>
      <w:r w:rsidRPr="001E6914">
        <w:rPr>
          <w:rFonts w:ascii="Times New Roman" w:hAnsi="Times New Roman" w:cs="Times New Roman"/>
        </w:rPr>
        <w:t>, no padrão Acrobat Adobe,</w:t>
      </w:r>
      <w:r w:rsidR="00D8205B">
        <w:rPr>
          <w:rFonts w:ascii="Times New Roman" w:hAnsi="Times New Roman" w:cs="Times New Roman"/>
        </w:rPr>
        <w:t xml:space="preserve"> </w:t>
      </w:r>
      <w:proofErr w:type="spellStart"/>
      <w:r w:rsidRPr="001E6914">
        <w:rPr>
          <w:rFonts w:ascii="Times New Roman" w:hAnsi="Times New Roman" w:cs="Times New Roman"/>
        </w:rPr>
        <w:t>Portable</w:t>
      </w:r>
      <w:proofErr w:type="spellEnd"/>
      <w:r w:rsidRPr="001E6914">
        <w:rPr>
          <w:rFonts w:ascii="Times New Roman" w:hAnsi="Times New Roman" w:cs="Times New Roman"/>
        </w:rPr>
        <w:t xml:space="preserve"> </w:t>
      </w:r>
      <w:proofErr w:type="spellStart"/>
      <w:r w:rsidRPr="001E6914">
        <w:rPr>
          <w:rFonts w:ascii="Times New Roman" w:hAnsi="Times New Roman" w:cs="Times New Roman"/>
        </w:rPr>
        <w:t>Document</w:t>
      </w:r>
      <w:proofErr w:type="spellEnd"/>
      <w:r w:rsidRPr="001E6914">
        <w:rPr>
          <w:rFonts w:ascii="Times New Roman" w:hAnsi="Times New Roman" w:cs="Times New Roman"/>
        </w:rPr>
        <w:t xml:space="preserve"> </w:t>
      </w:r>
      <w:proofErr w:type="spellStart"/>
      <w:r w:rsidRPr="001E6914">
        <w:rPr>
          <w:rFonts w:ascii="Times New Roman" w:hAnsi="Times New Roman" w:cs="Times New Roman"/>
        </w:rPr>
        <w:t>Format</w:t>
      </w:r>
      <w:proofErr w:type="spellEnd"/>
      <w:r w:rsidRPr="001E6914">
        <w:rPr>
          <w:rFonts w:ascii="Times New Roman" w:hAnsi="Times New Roman" w:cs="Times New Roman"/>
        </w:rPr>
        <w:t xml:space="preserve"> (*.</w:t>
      </w:r>
      <w:proofErr w:type="spellStart"/>
      <w:r w:rsidRPr="001E6914">
        <w:rPr>
          <w:rFonts w:ascii="Times New Roman" w:hAnsi="Times New Roman" w:cs="Times New Roman"/>
        </w:rPr>
        <w:t>pdf</w:t>
      </w:r>
      <w:proofErr w:type="spellEnd"/>
      <w:r w:rsidRPr="001E6914">
        <w:rPr>
          <w:rFonts w:ascii="Times New Roman" w:hAnsi="Times New Roman" w:cs="Times New Roman"/>
        </w:rPr>
        <w:t>).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a.</w:t>
      </w:r>
      <w:proofErr w:type="gramEnd"/>
      <w:r w:rsidRPr="001E6914">
        <w:rPr>
          <w:rFonts w:ascii="Times New Roman" w:hAnsi="Times New Roman" w:cs="Times New Roman"/>
        </w:rPr>
        <w:t xml:space="preserve"> Curriculum Vitae extraído da Plataforma Lattes no endereço: http://lattes.cnpq.br;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b.</w:t>
      </w:r>
      <w:proofErr w:type="gramEnd"/>
      <w:r w:rsidRPr="001E6914">
        <w:rPr>
          <w:rFonts w:ascii="Times New Roman" w:hAnsi="Times New Roman" w:cs="Times New Roman"/>
        </w:rPr>
        <w:t xml:space="preserve"> Históricos escolares de graduação e de pós-graduação concluídos ou em andamento;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c.</w:t>
      </w:r>
      <w:proofErr w:type="gramEnd"/>
      <w:r w:rsidRPr="001E6914">
        <w:rPr>
          <w:rFonts w:ascii="Times New Roman" w:hAnsi="Times New Roman" w:cs="Times New Roman"/>
        </w:rPr>
        <w:t xml:space="preserve"> Currículo resumido e atualizado do(s) professor(es) indicado(s) como possível(eis) ou efetivo(s) orientador(es);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d.</w:t>
      </w:r>
      <w:proofErr w:type="gramEnd"/>
      <w:r w:rsidRPr="001E6914">
        <w:rPr>
          <w:rFonts w:ascii="Times New Roman" w:hAnsi="Times New Roman" w:cs="Times New Roman"/>
        </w:rPr>
        <w:t xml:space="preserve"> Correspondência trocada com o(s) possível(eis) orientador(es) de instituição(s) no exterior,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devidamente identificado(s), manifestando interesse no plano de estudos para o doutorado, informando 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área de conhecimento e mês/ ano de início e fim para o desenvolvimento das atividades; ou Carta de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Aceite ou Carta do Parceiro no Exterior.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e</w:t>
      </w:r>
      <w:proofErr w:type="gramEnd"/>
      <w:r w:rsidRPr="001E6914">
        <w:rPr>
          <w:rFonts w:ascii="Times New Roman" w:hAnsi="Times New Roman" w:cs="Times New Roman"/>
        </w:rPr>
        <w:t>. Plano de estudos, em português, com no máximo 15 páginas; deve estar na fonte Arial,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tamanho 11, espaço entre linhas 1,5 e conter, obrigatoriamente, os itens abaixo: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I. </w:t>
      </w:r>
      <w:proofErr w:type="gramStart"/>
      <w:r w:rsidRPr="001E6914">
        <w:rPr>
          <w:rFonts w:ascii="Times New Roman" w:hAnsi="Times New Roman" w:cs="Times New Roman"/>
        </w:rPr>
        <w:t>título</w:t>
      </w:r>
      <w:proofErr w:type="gramEnd"/>
      <w:r w:rsidRPr="001E6914">
        <w:rPr>
          <w:rFonts w:ascii="Times New Roman" w:hAnsi="Times New Roman" w:cs="Times New Roman"/>
        </w:rPr>
        <w:t>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II. </w:t>
      </w:r>
      <w:proofErr w:type="gramStart"/>
      <w:r w:rsidRPr="001E6914">
        <w:rPr>
          <w:rFonts w:ascii="Times New Roman" w:hAnsi="Times New Roman" w:cs="Times New Roman"/>
        </w:rPr>
        <w:t>introdução</w:t>
      </w:r>
      <w:proofErr w:type="gramEnd"/>
      <w:r w:rsidRPr="001E6914">
        <w:rPr>
          <w:rFonts w:ascii="Times New Roman" w:hAnsi="Times New Roman" w:cs="Times New Roman"/>
        </w:rPr>
        <w:t xml:space="preserve"> e justificativa;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III. </w:t>
      </w:r>
      <w:proofErr w:type="gramStart"/>
      <w:r w:rsidRPr="001E6914">
        <w:rPr>
          <w:rFonts w:ascii="Times New Roman" w:hAnsi="Times New Roman" w:cs="Times New Roman"/>
        </w:rPr>
        <w:t>objetivos</w:t>
      </w:r>
      <w:proofErr w:type="gramEnd"/>
      <w:r w:rsidRPr="001E6914">
        <w:rPr>
          <w:rFonts w:ascii="Times New Roman" w:hAnsi="Times New Roman" w:cs="Times New Roman"/>
        </w:rPr>
        <w:t>, com definição e delimitação clara do objeto de estudo;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IV. </w:t>
      </w:r>
      <w:proofErr w:type="gramStart"/>
      <w:r w:rsidRPr="001E6914">
        <w:rPr>
          <w:rFonts w:ascii="Times New Roman" w:hAnsi="Times New Roman" w:cs="Times New Roman"/>
        </w:rPr>
        <w:t>metodologia</w:t>
      </w:r>
      <w:proofErr w:type="gramEnd"/>
      <w:r w:rsidRPr="001E6914">
        <w:rPr>
          <w:rFonts w:ascii="Times New Roman" w:hAnsi="Times New Roman" w:cs="Times New Roman"/>
        </w:rPr>
        <w:t xml:space="preserve"> a ser empregada;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V. bibliografia de referência;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VI. </w:t>
      </w:r>
      <w:proofErr w:type="gramStart"/>
      <w:r w:rsidRPr="001E6914">
        <w:rPr>
          <w:rFonts w:ascii="Times New Roman" w:hAnsi="Times New Roman" w:cs="Times New Roman"/>
        </w:rPr>
        <w:t>justificativa</w:t>
      </w:r>
      <w:proofErr w:type="gramEnd"/>
      <w:r w:rsidRPr="001E6914">
        <w:rPr>
          <w:rFonts w:ascii="Times New Roman" w:hAnsi="Times New Roman" w:cs="Times New Roman"/>
        </w:rPr>
        <w:t xml:space="preserve"> para indicação da(s) instituição(</w:t>
      </w:r>
      <w:proofErr w:type="spellStart"/>
      <w:r w:rsidRPr="001E6914">
        <w:rPr>
          <w:rFonts w:ascii="Times New Roman" w:hAnsi="Times New Roman" w:cs="Times New Roman"/>
        </w:rPr>
        <w:t>ões</w:t>
      </w:r>
      <w:proofErr w:type="spellEnd"/>
      <w:r w:rsidRPr="001E6914">
        <w:rPr>
          <w:rFonts w:ascii="Times New Roman" w:hAnsi="Times New Roman" w:cs="Times New Roman"/>
        </w:rPr>
        <w:t>) de destino no exterior; e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VII. </w:t>
      </w:r>
      <w:proofErr w:type="gramStart"/>
      <w:r w:rsidRPr="001E6914">
        <w:rPr>
          <w:rFonts w:ascii="Times New Roman" w:hAnsi="Times New Roman" w:cs="Times New Roman"/>
        </w:rPr>
        <w:t>cronograma</w:t>
      </w:r>
      <w:proofErr w:type="gramEnd"/>
      <w:r w:rsidRPr="001E6914">
        <w:rPr>
          <w:rFonts w:ascii="Times New Roman" w:hAnsi="Times New Roman" w:cs="Times New Roman"/>
        </w:rPr>
        <w:t xml:space="preserve"> do plano de atividades, incluindo a previsão de pesquisa de campo e 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infraestrutura experimental ou laboratorial específica, quando couber.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f.</w:t>
      </w:r>
      <w:proofErr w:type="gramEnd"/>
      <w:r w:rsidRPr="001E6914">
        <w:rPr>
          <w:rFonts w:ascii="Times New Roman" w:hAnsi="Times New Roman" w:cs="Times New Roman"/>
        </w:rPr>
        <w:t xml:space="preserve"> Cópia digitalizada da carteira de identidade (RG) ou de outro documento que comprove 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nacionalidade brasileira. Em casos de estrangeiros, cópia do visto permanente de residência no país.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A divulgação do resultado pela Capes poderá ocorrer no prazo de 90 a 120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dias após o candidato concluir a sua inscrição no programa.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20 modalidade de Doutorado Pleno no Exterior apoia a realização de pesquisa de campo ou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experimento, fora do país de destino, com auxílio deslocamento para ida e volta, somente para 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bolsista, quando realizada no Brasil; ou reembolso da passagem adquirida, quando </w:t>
      </w:r>
      <w:r w:rsidRPr="001E6914">
        <w:rPr>
          <w:rFonts w:ascii="Times New Roman" w:hAnsi="Times New Roman" w:cs="Times New Roman"/>
        </w:rPr>
        <w:lastRenderedPageBreak/>
        <w:t>realizada em outro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país. Nesse período mantém-se os benefícios da bolsa, desde que o pleito seja aprovado </w:t>
      </w:r>
      <w:proofErr w:type="gramStart"/>
      <w:r w:rsidRPr="001E6914">
        <w:rPr>
          <w:rFonts w:ascii="Times New Roman" w:hAnsi="Times New Roman" w:cs="Times New Roman"/>
        </w:rPr>
        <w:t>pelo(</w:t>
      </w:r>
      <w:proofErr w:type="gramEnd"/>
      <w:r w:rsidRPr="001E6914">
        <w:rPr>
          <w:rFonts w:ascii="Times New Roman" w:hAnsi="Times New Roman" w:cs="Times New Roman"/>
        </w:rPr>
        <w:t>a)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orientador(a) no exterior e pela instituição executora do </w:t>
      </w:r>
      <w:proofErr w:type="spellStart"/>
      <w:r w:rsidRPr="001E6914">
        <w:rPr>
          <w:rFonts w:ascii="Times New Roman" w:hAnsi="Times New Roman" w:cs="Times New Roman"/>
        </w:rPr>
        <w:t>CsF</w:t>
      </w:r>
      <w:proofErr w:type="spellEnd"/>
      <w:r w:rsidRPr="001E6914">
        <w:rPr>
          <w:rFonts w:ascii="Times New Roman" w:hAnsi="Times New Roman" w:cs="Times New Roman"/>
        </w:rPr>
        <w:t xml:space="preserve"> no Brasil. A pesquisa de campo deverá,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obrigatoriamente, atender às seguintes condições: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(a) Ser planejada para um único momento durante o curso;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(b) iniciar-se após o término do </w:t>
      </w:r>
      <w:proofErr w:type="spellStart"/>
      <w:r w:rsidRPr="001E6914">
        <w:rPr>
          <w:rFonts w:ascii="Times New Roman" w:hAnsi="Times New Roman" w:cs="Times New Roman"/>
        </w:rPr>
        <w:t>Diplôme</w:t>
      </w:r>
      <w:proofErr w:type="spellEnd"/>
      <w:r w:rsidRPr="001E6914">
        <w:rPr>
          <w:rFonts w:ascii="Times New Roman" w:hAnsi="Times New Roman" w:cs="Times New Roman"/>
        </w:rPr>
        <w:t xml:space="preserve"> d´</w:t>
      </w:r>
      <w:proofErr w:type="spellStart"/>
      <w:r w:rsidRPr="001E6914">
        <w:rPr>
          <w:rFonts w:ascii="Times New Roman" w:hAnsi="Times New Roman" w:cs="Times New Roman"/>
        </w:rPr>
        <w:t>Études</w:t>
      </w:r>
      <w:proofErr w:type="spellEnd"/>
      <w:r w:rsidRPr="001E6914">
        <w:rPr>
          <w:rFonts w:ascii="Times New Roman" w:hAnsi="Times New Roman" w:cs="Times New Roman"/>
        </w:rPr>
        <w:t xml:space="preserve"> </w:t>
      </w:r>
      <w:proofErr w:type="spellStart"/>
      <w:r w:rsidRPr="001E6914">
        <w:rPr>
          <w:rFonts w:ascii="Times New Roman" w:hAnsi="Times New Roman" w:cs="Times New Roman"/>
        </w:rPr>
        <w:t>Approfondies</w:t>
      </w:r>
      <w:proofErr w:type="spellEnd"/>
      <w:r w:rsidRPr="001E6914">
        <w:rPr>
          <w:rFonts w:ascii="Times New Roman" w:hAnsi="Times New Roman" w:cs="Times New Roman"/>
        </w:rPr>
        <w:t xml:space="preserve"> - DEA (França), Master </w:t>
      </w:r>
      <w:proofErr w:type="spellStart"/>
      <w:r w:rsidRPr="001E6914">
        <w:rPr>
          <w:rFonts w:ascii="Times New Roman" w:hAnsi="Times New Roman" w:cs="Times New Roman"/>
        </w:rPr>
        <w:t>of</w:t>
      </w:r>
      <w:proofErr w:type="spellEnd"/>
      <w:r w:rsidR="00D8205B">
        <w:rPr>
          <w:rFonts w:ascii="Times New Roman" w:hAnsi="Times New Roman" w:cs="Times New Roman"/>
        </w:rPr>
        <w:t xml:space="preserve"> </w:t>
      </w:r>
      <w:proofErr w:type="spellStart"/>
      <w:r w:rsidRPr="001E6914">
        <w:rPr>
          <w:rFonts w:ascii="Times New Roman" w:hAnsi="Times New Roman" w:cs="Times New Roman"/>
        </w:rPr>
        <w:t>Philosophy</w:t>
      </w:r>
      <w:proofErr w:type="spellEnd"/>
      <w:r w:rsidRPr="001E6914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1E6914">
        <w:rPr>
          <w:rFonts w:ascii="Times New Roman" w:hAnsi="Times New Roman" w:cs="Times New Roman"/>
        </w:rPr>
        <w:t>MPhil</w:t>
      </w:r>
      <w:proofErr w:type="spellEnd"/>
      <w:proofErr w:type="gramEnd"/>
      <w:r w:rsidRPr="001E6914">
        <w:rPr>
          <w:rFonts w:ascii="Times New Roman" w:hAnsi="Times New Roman" w:cs="Times New Roman"/>
        </w:rPr>
        <w:t xml:space="preserve"> (Grã-Bretanha) ou nível equivalente nos demais países;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(c) não se tratar de viagem de prospecção para a elaboração de tese; e,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(d) durar no máximo seis meses e ser concluída antes do último ano do curso.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Seção III. Das Etapas do Processo Seletivo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21 São etapas integrantes do processo seletivo: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- Inscrição on-line com preenchimento do formulário de inscrição e envio digitalizado dos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documentos listados no Art. 19, atentando-se ao prazo descrito nos parágrafos únicos do Art. 19 e 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Art. 11 quanto ao início da vigência da 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 - Análise documental e homologação de inscrição. Consiste no exame do disposto do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parágrafo sexto do Art. 18 e da análise da documentação apresentada para a inscrição. Somente serão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aceitas as inscrições adequadas às normas deste regulamento. Inscrições incompletas ou enviadas de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forma indevida serão indeferidas. Os indeferimentos das inscrições serão prontamente comunicados aos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interessados, exclusivamente por e-mail.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 - Análise de mérito da proposta. Avaliação realizada em consideração à qualidade do projeto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pesquisa, inserção acadêmica, contexto institucional no país e no exterior, pertinência para o desenvolvimento,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produção científica ou tecnológica, e também a experiência profissional e potencialidade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futuras contribuições do candidato no contexto do ensino superior, da pós-graduação e da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ciência, tecnologia e inovação brasileira.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As coordenações de Áreas avaliam as candidaturas considerando, primordialmente a pertinência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a qualidade da Instituição no Exterior na Área do candidato, bem como: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a.</w:t>
      </w:r>
      <w:proofErr w:type="gramEnd"/>
      <w:r w:rsidRPr="001E6914">
        <w:rPr>
          <w:rFonts w:ascii="Times New Roman" w:hAnsi="Times New Roman" w:cs="Times New Roman"/>
        </w:rPr>
        <w:t xml:space="preserve"> qualificação, o desempenho acadêmico, as experiências técnico-científica e cultural e 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potencialidade de futuras contribuições científicas do candidato para o contexto do ensino superior, da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pós-graduação e da pesquisa brasileiros;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b.</w:t>
      </w:r>
      <w:proofErr w:type="gramEnd"/>
      <w:r w:rsidRPr="001E6914">
        <w:rPr>
          <w:rFonts w:ascii="Times New Roman" w:hAnsi="Times New Roman" w:cs="Times New Roman"/>
        </w:rPr>
        <w:t xml:space="preserve"> qualidade e potencial do plano de estudo proposto a ser desenvolvido;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c.</w:t>
      </w:r>
      <w:proofErr w:type="gramEnd"/>
      <w:r w:rsidRPr="001E6914">
        <w:rPr>
          <w:rFonts w:ascii="Times New Roman" w:hAnsi="Times New Roman" w:cs="Times New Roman"/>
        </w:rPr>
        <w:t xml:space="preserve"> pertinência do plano de estudos e a exequibilidade com o cronograma previsto;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6914">
        <w:rPr>
          <w:rFonts w:ascii="Times New Roman" w:hAnsi="Times New Roman" w:cs="Times New Roman"/>
        </w:rPr>
        <w:t>d.</w:t>
      </w:r>
      <w:proofErr w:type="gramEnd"/>
      <w:r w:rsidRPr="001E6914">
        <w:rPr>
          <w:rFonts w:ascii="Times New Roman" w:hAnsi="Times New Roman" w:cs="Times New Roman"/>
        </w:rPr>
        <w:t xml:space="preserve"> compatibilidade do plano de estudo apresentado com as atividades profissionais do candidato,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quando for o caso.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IV. - Classificação, por Comitê de Assessoramento, que procederá a apreciação realizando uma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análise comparativa das propostas, bem como, considerando a prioridade do pleito e aplicação da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dotação orçamentária, conforme priorização estratégica definida pelo Comitê e/ou pela Diretoria Executiva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Programa. O comitê poderá também posicionar-se em relação a processos com pareceres</w:t>
      </w:r>
      <w:r w:rsidR="00D8205B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conflitantes na etapa de análise de mérito;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V - Divulgação do resultado. A divulgação do resultado ocorrerá por meio de aviso de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concessão de bolsa por meio de correspondência dirigida ao candidato, enviada para o seu endereço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eletrônico de e-mail.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22 Os candidatos que tiverem seus pedidos indeferidos na análise documental ou na análise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mérito poderão solicitar reconsideração, no prazo de até 10 dias da data de divulgação do resultado,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quando deverão encaminhar o recurso devidamente assinado, e anexá-lo ao seu processo eletrônico.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O resultado sobre a reconsideração solicitada pelo candidato será definitivo,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não cabendo qualquer outro recurso perante a instituição executora.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23 A comunicação do resultado por meio do aviso de concessão de bolsa será realizada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exclusivamente por e-mail e a CAPES não se responsabiliza por falhas decorrentes da transmissão de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dados ou por atrasos no recebimento da correspondência eletrônica.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único: A comunicação eletrônica incluirá o envio de um link específico para os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aprovados no processo seletivo. O link enviado permitirá o acesso ao Termo de Compromisso, dados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bancários, bem como, para anexar outros documentos e dados complementares necessários para as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próximas etapas.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Art. 24 A Capes realizará pagamento com efeito retroativo, somente nos casos do prazo previsto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parágrafo único do Art. 19 não ter sido cumprido e o bolsista ter iniciado os trabalhos doutorais no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exterior.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4 - DA FORMALIZAÇÃO DA CONCESSÃO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25 Serão cancelados as candidaturas que em um prazo de 10 dias após a divulgação do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resultado, não derem retorno </w:t>
      </w:r>
      <w:proofErr w:type="gramStart"/>
      <w:r w:rsidRPr="001E6914">
        <w:rPr>
          <w:rFonts w:ascii="Times New Roman" w:hAnsi="Times New Roman" w:cs="Times New Roman"/>
        </w:rPr>
        <w:t>à</w:t>
      </w:r>
      <w:proofErr w:type="gramEnd"/>
      <w:r w:rsidRPr="001E6914">
        <w:rPr>
          <w:rFonts w:ascii="Times New Roman" w:hAnsi="Times New Roman" w:cs="Times New Roman"/>
        </w:rPr>
        <w:t xml:space="preserve"> Capes confirmando o interesse na bolsa em atenção ao aviso de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concessão da 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26 O candidato necessitará enviar a confirmação de interesse em resposta ao aviso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eletrônico de concessão de bolsa, e também, o preenchimento do Formulário de Dados Complementares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que estará disponível em plataforma </w:t>
      </w:r>
      <w:proofErr w:type="spellStart"/>
      <w:proofErr w:type="gramStart"/>
      <w:r w:rsidRPr="001E6914">
        <w:rPr>
          <w:rFonts w:ascii="Times New Roman" w:hAnsi="Times New Roman" w:cs="Times New Roman"/>
        </w:rPr>
        <w:t>web.</w:t>
      </w:r>
      <w:proofErr w:type="gramEnd"/>
      <w:r w:rsidRPr="001E6914">
        <w:rPr>
          <w:rFonts w:ascii="Times New Roman" w:hAnsi="Times New Roman" w:cs="Times New Roman"/>
        </w:rPr>
        <w:t>s</w:t>
      </w:r>
      <w:proofErr w:type="spellEnd"/>
      <w:r w:rsidRPr="001E6914">
        <w:rPr>
          <w:rFonts w:ascii="Times New Roman" w:hAnsi="Times New Roman" w:cs="Times New Roman"/>
        </w:rPr>
        <w:t>. A carta também deverá conter a informação sobre a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exigência do teste de proficiência e nível requerido, se for o caso.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27 Após o envio da confirmação de interesse e do preenchimento do formulário de dados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complementares, a Capes emitirá a carta de concessão que será encaminhada via correios tradicional para</w:t>
      </w:r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residência do candidato.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CAPÍTULO 5 - DA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DA BOLSA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Art. 28 Após a emissão da carta de concessão oficial. Os documentos necessários para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="00DD0D66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bolsa devem ser anexados ao processo do candidato como arquivo eletrônico. Para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efetuar a inclusão dos documentos no processo, o candidato deve acessar o link enviado no aviso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concessão. A documentação requerida para a concessão da bolsa deve ser enviada até a data limite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início das atividades doutorais no exterior: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I. </w:t>
      </w:r>
      <w:proofErr w:type="gramStart"/>
      <w:r w:rsidRPr="001E6914">
        <w:rPr>
          <w:rFonts w:ascii="Times New Roman" w:hAnsi="Times New Roman" w:cs="Times New Roman"/>
        </w:rPr>
        <w:t>comprovante</w:t>
      </w:r>
      <w:proofErr w:type="gramEnd"/>
      <w:r w:rsidRPr="001E6914">
        <w:rPr>
          <w:rFonts w:ascii="Times New Roman" w:hAnsi="Times New Roman" w:cs="Times New Roman"/>
        </w:rPr>
        <w:t xml:space="preserve"> de matrícula e/ou aceite no exterior. Encaminhar a carta de aceitação definitiva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instituição no exterior, específica para o doutorado, constando mês de início e término das atividades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 a duração do curso, com perspectiva de conclusão do curso dentro do prazo máximo estabelecido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48 meses. A carta também deverá conter a informação sobre a exigência do teste de proficiência e nível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requerido, se for o caso;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No caso de candidatos que, no ato da inscrição, indiquem estar realizando curso de graduação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e/ou mestrado no Brasil ou no exterior, devem apresentar comprovante de conclusão do referido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curso, ou a ata de defesa da dissertação, expedida pela instituição responsável;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III. No caso de candidatos que tenham dependentes que irão acompanhá-lo ao exterior, cópia da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declaração do imposto de renda com a comprovação de dependência;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IV. Comprovante válido de idioma no nível de proficiência exigido pela Instituição de destino,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quando for o caso.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V. Termo de Compromisso, cópia digitalizada e seu o original devidamente assinado, encaminhado</w:t>
      </w:r>
      <w:r w:rsidR="004D3459">
        <w:rPr>
          <w:rFonts w:ascii="Times New Roman" w:hAnsi="Times New Roman" w:cs="Times New Roman"/>
        </w:rPr>
        <w:t xml:space="preserve"> </w:t>
      </w:r>
      <w:proofErr w:type="gramStart"/>
      <w:r w:rsidRPr="001E6914">
        <w:rPr>
          <w:rFonts w:ascii="Times New Roman" w:hAnsi="Times New Roman" w:cs="Times New Roman"/>
        </w:rPr>
        <w:t>à</w:t>
      </w:r>
      <w:proofErr w:type="gramEnd"/>
      <w:r w:rsidRPr="001E6914">
        <w:rPr>
          <w:rFonts w:ascii="Times New Roman" w:hAnsi="Times New Roman" w:cs="Times New Roman"/>
        </w:rPr>
        <w:t xml:space="preserve"> Capes por correios tradicional.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VI. Informar dados bancários no Brasil para o depósito do auxílio deslocamento, instalação,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seguro saúde e primeiras mensalidades. Informar conta bancária em formulário específico a ser disponibilizado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on-line.</w:t>
      </w:r>
    </w:p>
    <w:p w:rsidR="004D3459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VII. Comprovante de conta bancária no Brasil (Com identificação do banco, agência e conta,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tais como: cabeçalho de um extrato, contrato, cartão, cheque em branco digitalizado, etc.</w:t>
      </w:r>
      <w:proofErr w:type="gramStart"/>
      <w:r w:rsidRPr="001E6914">
        <w:rPr>
          <w:rFonts w:ascii="Times New Roman" w:hAnsi="Times New Roman" w:cs="Times New Roman"/>
        </w:rPr>
        <w:t>)</w:t>
      </w:r>
      <w:proofErr w:type="gramEnd"/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29 Será considerada como limite de validade dos testes de proficiência a data de inscrição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do candidato no processo seletivo do Doutorado Pleno no Exterior e não a data de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30 A implementação da bolsa se dá após o encaminhamento de todos os documentos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listados nos Artigos 26 e </w:t>
      </w:r>
      <w:proofErr w:type="gramStart"/>
      <w:r w:rsidRPr="001E6914">
        <w:rPr>
          <w:rFonts w:ascii="Times New Roman" w:hAnsi="Times New Roman" w:cs="Times New Roman"/>
        </w:rPr>
        <w:t>28 emissão</w:t>
      </w:r>
      <w:proofErr w:type="gramEnd"/>
      <w:r w:rsidRPr="001E6914">
        <w:rPr>
          <w:rFonts w:ascii="Times New Roman" w:hAnsi="Times New Roman" w:cs="Times New Roman"/>
        </w:rPr>
        <w:t xml:space="preserve"> da carta de concessão e a obtenção do visto, tendo em vista as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providências tomadas para execução financeira dos primeiros benefícios da 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31 Documentos que devem ser obtidos pelo bolsista e mantidos sob sua guarda: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I. Publicação no Diário Oficial da União, do Estado ou do Município quando se tratar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servidor público; ou autorização do dirigente máximo da instituição, quando não for servidor público,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para afastamento durante todo período da bolsa, constando na redação o ônus para a CAPES ou CNPq,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quando for o caso.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II. Visto para o país de destino.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Os documentos listados devem ficar em posse do candidato, podendo ser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solicitados pela instituição executora a qualquer tempo.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 xml:space="preserve">Art. 32 É de inteira responsabilidade </w:t>
      </w:r>
      <w:proofErr w:type="gramStart"/>
      <w:r w:rsidRPr="001E6914">
        <w:rPr>
          <w:rFonts w:ascii="Times New Roman" w:hAnsi="Times New Roman" w:cs="Times New Roman"/>
        </w:rPr>
        <w:t>do candidato providenciar</w:t>
      </w:r>
      <w:proofErr w:type="gramEnd"/>
      <w:r w:rsidRPr="001E6914">
        <w:rPr>
          <w:rFonts w:ascii="Times New Roman" w:hAnsi="Times New Roman" w:cs="Times New Roman"/>
        </w:rPr>
        <w:t xml:space="preserve"> o visto de entrada junto à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representação consular do país no qual pretende desenvolver seu plano de trabalho. Recomenda-se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antecipar providências que possam ser adotadas antes da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da bolsa de estudo, pelo fato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que alguns países demandam tempo nos trâmites para a concessão do visto. Caso haja atrasos na data da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viagem, automaticamente o processo seguirá conforme cômputo de vigência previsto no Art. 11.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Parágrafo único. O visto, na categoria estudante, deverá ser válido para entrada e permanência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país pelo período de realização das atividades inerentes ao programa de doutorado. O candidato que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pretende seguir para os Estados Unidos deverá solicitar o visto de entrada J-1 para si e J-2 para seus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dependentes, diretamente nos consulados norte-americanos estabelecidos no Brasil.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6 - DAS OBRIGAÇÕES DOS BOLSISTAS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33 Manter a guarda dos documentos listados no Art. 28, por no mínimo cinco anos após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 encerramento do processo.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34 O bolsista assinará Termo de Compromisso, que será disponibilizado no link enviado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após o resultado final.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35 A manutenção da bolsa está vinculada à demonstração de desempenho acadêmico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satisfatório e à fiel observância das obrigações assumidas. Durante a realização do doutorado, o bolsista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deverá seguir as orientações que serão fornecidas, em documento denominado "Orientações para Bolsistas",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observando a documentação e os prazos necessários para as providências referentes aos efeitos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financeiros da bolsa e ao acompanhamento dos estudos, até o encerramento do curso e o retorno ao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Brasil.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Art. 36 A CAPES ou CNPq enquanto instituições executoras do programa </w:t>
      </w:r>
      <w:proofErr w:type="spellStart"/>
      <w:proofErr w:type="gramStart"/>
      <w:r w:rsidRPr="001E6914">
        <w:rPr>
          <w:rFonts w:ascii="Times New Roman" w:hAnsi="Times New Roman" w:cs="Times New Roman"/>
        </w:rPr>
        <w:t>CsF</w:t>
      </w:r>
      <w:proofErr w:type="spellEnd"/>
      <w:proofErr w:type="gramEnd"/>
      <w:r w:rsidRPr="001E6914">
        <w:rPr>
          <w:rFonts w:ascii="Times New Roman" w:hAnsi="Times New Roman" w:cs="Times New Roman"/>
        </w:rPr>
        <w:t xml:space="preserve"> se reservam ao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direito de não prorrogar, suspender ou cancelar a bolsa a qualquer momento, em função da desistência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curso sem a devida concordância da Fundação, do baixo desempenho acadêmico do bolsista ou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decorrente de qualquer situação considerada desabonadora, podendo, também, ser exigida a devolução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parcial ou total do investimento público realizado.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37 A interrupção do estudo acarretará a obrigação de restituir os valores despendidos com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bolsa, salvo se motivada por caso fortuito, força maior, circunstância alheia a sua vontade ou doença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grave devidamente comprovada. A avaliação dessas situações fica condicionada à aprovação pela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Diretoria Executiva da instituição executora, em despacho fundamentado.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38 O bolsista deverá retornar ao Brasil no prazo de até trinta dias após o término do curso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ou após a defesa da tese, caso esta seja antecipada; e aqui permanecer, no mínimo, por período igual ao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da bolsa e exercer atividades ligadas aos estudos realizados. A inobservância desta obrigação implicará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 dever de ressarcir todas as despesas havidas, atualizadas na data do pagamento, exceto se, a juízo da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Diretoria Executiva do Programa, for desenvolver atividade de grande relevância e de interesse 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Brasil.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Art. 39 Para o encerramento do processo são obrigatórios </w:t>
      </w:r>
      <w:proofErr w:type="gramStart"/>
      <w:r w:rsidRPr="001E6914">
        <w:rPr>
          <w:rFonts w:ascii="Times New Roman" w:hAnsi="Times New Roman" w:cs="Times New Roman"/>
        </w:rPr>
        <w:t>a</w:t>
      </w:r>
      <w:proofErr w:type="gramEnd"/>
      <w:r w:rsidRPr="001E6914">
        <w:rPr>
          <w:rFonts w:ascii="Times New Roman" w:hAnsi="Times New Roman" w:cs="Times New Roman"/>
        </w:rPr>
        <w:t xml:space="preserve"> prestação de contas e o atendimento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 eventuais cobranças, sejam financeiras ou documentais, que se façam necessárias.</w:t>
      </w:r>
    </w:p>
    <w:p w:rsidR="004D3459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CAPÍTULO 7 - DAS INFORMAÇÕES COMPLEMENTARES E DOS CASOS OMISSOS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40 Os candidatos deverão manter seus dados cadastrais atualizados, uma vez que 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comunicação é feita por endereço eletrônico e por correio tradicional. A ficha de atualização de dados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é enviada após aprovação.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Art. 41 Eventuais situações não contempladas neste Regulamento serão decididas pela diretoria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Programa, mediante consulta feita pelo interessado, devidamente fundamentada e encaminhada por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seu processo eletrônico que corresponde à inscrição. Esse meio de comunicação também poderá ser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utilizado para o esclarecimento de dúvidas e obtenção de mais informações.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 xml:space="preserve">APÊNDICE I - </w:t>
      </w:r>
      <w:proofErr w:type="spellStart"/>
      <w:r w:rsidRPr="001E6914">
        <w:rPr>
          <w:rFonts w:ascii="Times New Roman" w:hAnsi="Times New Roman" w:cs="Times New Roman"/>
        </w:rPr>
        <w:t>Check-list</w:t>
      </w:r>
      <w:proofErr w:type="spellEnd"/>
      <w:r w:rsidRPr="001E6914">
        <w:rPr>
          <w:rFonts w:ascii="Times New Roman" w:hAnsi="Times New Roman" w:cs="Times New Roman"/>
        </w:rPr>
        <w:t xml:space="preserve"> da documentação necessária para inscrição</w:t>
      </w:r>
    </w:p>
    <w:p w:rsid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3481" w:rsidRPr="003A1972" w:rsidRDefault="00633481" w:rsidP="006334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 xml:space="preserve">OBS.: O </w:t>
      </w:r>
      <w:r>
        <w:rPr>
          <w:rFonts w:ascii="Times New Roman" w:hAnsi="Times New Roman" w:cs="Times New Roman"/>
          <w:b/>
          <w:i/>
        </w:rPr>
        <w:t>a</w:t>
      </w:r>
      <w:r w:rsidRPr="003A1972">
        <w:rPr>
          <w:rFonts w:ascii="Times New Roman" w:hAnsi="Times New Roman" w:cs="Times New Roman"/>
          <w:b/>
          <w:i/>
        </w:rPr>
        <w:t xml:space="preserve">nexo </w:t>
      </w:r>
      <w:bookmarkStart w:id="0" w:name="_GoBack"/>
      <w:bookmarkEnd w:id="0"/>
      <w:r w:rsidRPr="003A1972">
        <w:rPr>
          <w:rFonts w:ascii="Times New Roman" w:hAnsi="Times New Roman" w:cs="Times New Roman"/>
          <w:b/>
          <w:i/>
        </w:rPr>
        <w:t>desta portaria encontra-se no DOU informado abaixo e em PDF anexo.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APÊNDICE II - Contatos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Os contatos deverão ser realizados preferencialmente por e-mail ou no Fale Conosco: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CAPES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lastRenderedPageBreak/>
        <w:t>E-mail: doutorado_pleno@capes.gov.br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Telefone: 0800-616161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APÊNDICE III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COMPONENTES DA CONCESSÃO DA BOLSA DE DOUTORADO PLENO NO EXTERIOR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MENSALIDADE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a) Valor Básico: destina-se a contribuir para a manutenção do bolsista durante o desenvolvimento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doutorado no exterior e durante o período de pesquisa de campo no Brasil, desde que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devidamente autorizada pelo Programa.</w:t>
      </w:r>
    </w:p>
    <w:p w:rsidR="004D3459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b) Adicional-dependente: Para efeito de cálculo desse adicional são considerados no máximo até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dois dependentes, sendo: o cônjuge ou companheiro que não possui rendimento próprio decorrente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bolsa de estudo, remuneração de trabalho ou pensão alimentícia; os filhos com até 21 anos, ou até 24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anos se matriculado no curso superior no país de destino e que viva </w:t>
      </w:r>
      <w:proofErr w:type="gramStart"/>
      <w:r w:rsidRPr="001E6914">
        <w:rPr>
          <w:rFonts w:ascii="Times New Roman" w:hAnsi="Times New Roman" w:cs="Times New Roman"/>
        </w:rPr>
        <w:t>sob dependência</w:t>
      </w:r>
      <w:proofErr w:type="gramEnd"/>
      <w:r w:rsidRPr="001E6914">
        <w:rPr>
          <w:rFonts w:ascii="Times New Roman" w:hAnsi="Times New Roman" w:cs="Times New Roman"/>
        </w:rPr>
        <w:t xml:space="preserve"> econômica 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bolsista. Os benefícios aos dependentes são exclusivamente para aqueles que permanecerão na companhia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do titular da bolsa, no exterior, por um prazo igual ou superior a nove meses.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AUXÍLIO DESLOCAMENTO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Destina-se a cobrir despesas com as passagens aéreas de ida ao local de estudos e de retorno ao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Brasil, para o bolsista e um dependente, conforme trechos estabelecidos na carta de concessão, não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admitindo pagamento de diferença e nem restituição de saldo. O auxílio deslocamento para a ida será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fornecido enquanto o beneficiado e seu dependente ainda estiverem residindo no Brasil e o doutorado no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exterior não tiver iniciado no momento da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da bolsa. O pagamento do auxílio será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efetuado em reais, em conta bancária nacional, antes da partida. Para a volta ao Brasil, será depositado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 valor informado na moeda do país de estudo, em conta bancária no exterior, antes do regresso. São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responsabilidade exclusiva do bolsista as providências quanto à aquisição das passagens, considerando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ainda a possibilidade de </w:t>
      </w:r>
      <w:proofErr w:type="spellStart"/>
      <w:r w:rsidRPr="001E6914">
        <w:rPr>
          <w:rFonts w:ascii="Times New Roman" w:hAnsi="Times New Roman" w:cs="Times New Roman"/>
        </w:rPr>
        <w:t>reitineração</w:t>
      </w:r>
      <w:proofErr w:type="spellEnd"/>
      <w:r w:rsidRPr="001E6914">
        <w:rPr>
          <w:rFonts w:ascii="Times New Roman" w:hAnsi="Times New Roman" w:cs="Times New Roman"/>
        </w:rPr>
        <w:t xml:space="preserve"> e outras eventualidades. Fica cancelado o auxílio de ida caso 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bolsista viaje com mais de 30 dias de antecedência da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da 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AUXÍLIO INSTALAÇÃO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Equivale a uma mensalidade, compreendida do valor básico e do adicional dependente, quando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for o caso. </w:t>
      </w:r>
      <w:proofErr w:type="gramStart"/>
      <w:r w:rsidRPr="001E6914">
        <w:rPr>
          <w:rFonts w:ascii="Times New Roman" w:hAnsi="Times New Roman" w:cs="Times New Roman"/>
        </w:rPr>
        <w:t>Se destina</w:t>
      </w:r>
      <w:proofErr w:type="gramEnd"/>
      <w:r w:rsidRPr="001E6914">
        <w:rPr>
          <w:rFonts w:ascii="Times New Roman" w:hAnsi="Times New Roman" w:cs="Times New Roman"/>
        </w:rPr>
        <w:t xml:space="preserve"> a contribuir com as despesas iniciais de acomodação do bolsista e de seus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dependentes (no máximo dois dependentes), relativas ao Doutorado no exterior. O auxílio instalação será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concedido quando o bolsista e seus dependentes estiverem residindo no Brasil e o doutorado no exterior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ainda não tiver sido iniciado, no momento da </w:t>
      </w:r>
      <w:proofErr w:type="gramStart"/>
      <w:r w:rsidRPr="001E6914">
        <w:rPr>
          <w:rFonts w:ascii="Times New Roman" w:hAnsi="Times New Roman" w:cs="Times New Roman"/>
        </w:rPr>
        <w:t>implementação</w:t>
      </w:r>
      <w:proofErr w:type="gramEnd"/>
      <w:r w:rsidRPr="001E6914">
        <w:rPr>
          <w:rFonts w:ascii="Times New Roman" w:hAnsi="Times New Roman" w:cs="Times New Roman"/>
        </w:rPr>
        <w:t xml:space="preserve"> da 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SEGURO SAÚDE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Apoio financeiro anual para o bolsista baseado na condição familiar, a título de seguro-saúde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nos países que não oferecem este tipo de cobertura. A aquisição do seguro-saúde é obrigatória e de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inteira responsabilidade dos beneficiados. Não há interferência na escolha da seguradora e da abrangência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 xml:space="preserve">do plano de saúde contratados, cabendo exclusivamente ao beneficiado </w:t>
      </w:r>
      <w:proofErr w:type="gramStart"/>
      <w:r w:rsidRPr="001E6914">
        <w:rPr>
          <w:rFonts w:ascii="Times New Roman" w:hAnsi="Times New Roman" w:cs="Times New Roman"/>
        </w:rPr>
        <w:t>a</w:t>
      </w:r>
      <w:proofErr w:type="gramEnd"/>
      <w:r w:rsidRPr="001E6914">
        <w:rPr>
          <w:rFonts w:ascii="Times New Roman" w:hAnsi="Times New Roman" w:cs="Times New Roman"/>
        </w:rPr>
        <w:t xml:space="preserve"> opção pela empresa que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melhor se adéque para a prestação do serviço, considerando as exigências que são apresentadas no local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de destino. O pagamento do auxílio será efetuado em reais, em conta bancária nacional, antes da partida,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ou no exterior, quando o beneficiado já tiver ingressado nos estudos, quando da concessão da bolsa. Para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bolsa com vigência inferior a 12 meses, o seguro-saúde será proporcional à duração da bolsa.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TAXAS ESCOLARES</w:t>
      </w:r>
    </w:p>
    <w:p w:rsidR="001E6914" w:rsidRPr="001E6914" w:rsidRDefault="001E6914" w:rsidP="00E340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6914">
        <w:rPr>
          <w:rFonts w:ascii="Times New Roman" w:hAnsi="Times New Roman" w:cs="Times New Roman"/>
        </w:rPr>
        <w:t>O Programa CSF será responsável por taxas acadêmicas referentes ao curso de Doutorado,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incluindo-se disciplinas realizadas no verão, desde que relacionadas ao plano de estudos aprovado. Taxas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requeridas para o uso de bibliotecas, laboratórios e de acesso a computadores também serão cobertas. O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Programa não arcará com despesas que, embora obrigatórias, estejam relacionadas com curso de línguas,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seguro de saúde e de vida, serviço médico e equivalente, estacionamento e transporte, associações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estudantis e profissionais, esporte e centros de atividades físicas, fotocópias, documentos e declarações</w:t>
      </w:r>
      <w:r w:rsidR="004D3459">
        <w:rPr>
          <w:rFonts w:ascii="Times New Roman" w:hAnsi="Times New Roman" w:cs="Times New Roman"/>
        </w:rPr>
        <w:t xml:space="preserve"> </w:t>
      </w:r>
      <w:r w:rsidRPr="001E6914">
        <w:rPr>
          <w:rFonts w:ascii="Times New Roman" w:hAnsi="Times New Roman" w:cs="Times New Roman"/>
        </w:rPr>
        <w:t>expedidos, e outras, sendo de inteira responsabilidade do bolsista saldá-las.</w:t>
      </w:r>
    </w:p>
    <w:p w:rsidR="001E6914" w:rsidRDefault="001E6914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972" w:rsidRDefault="003A1972" w:rsidP="001E6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972" w:rsidRPr="003A1972" w:rsidRDefault="003A1972" w:rsidP="003A19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86, de 07.05.2013, Seção 1, página 09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3A1972" w:rsidRPr="001E6914" w:rsidRDefault="003A1972" w:rsidP="003A197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A1972" w:rsidRPr="001E6914" w:rsidSect="001E691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2" w:rsidRDefault="003A1972" w:rsidP="003A1972">
      <w:pPr>
        <w:spacing w:after="0" w:line="240" w:lineRule="auto"/>
      </w:pPr>
      <w:r>
        <w:separator/>
      </w:r>
    </w:p>
  </w:endnote>
  <w:endnote w:type="continuationSeparator" w:id="0">
    <w:p w:rsidR="003A1972" w:rsidRDefault="003A1972" w:rsidP="003A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12296"/>
      <w:docPartObj>
        <w:docPartGallery w:val="Page Numbers (Bottom of Page)"/>
        <w:docPartUnique/>
      </w:docPartObj>
    </w:sdtPr>
    <w:sdtContent>
      <w:p w:rsidR="003A1972" w:rsidRDefault="003A19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81">
          <w:rPr>
            <w:noProof/>
          </w:rPr>
          <w:t>14</w:t>
        </w:r>
        <w:r>
          <w:fldChar w:fldCharType="end"/>
        </w:r>
      </w:p>
    </w:sdtContent>
  </w:sdt>
  <w:p w:rsidR="003A1972" w:rsidRDefault="003A19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2" w:rsidRDefault="003A1972" w:rsidP="003A1972">
      <w:pPr>
        <w:spacing w:after="0" w:line="240" w:lineRule="auto"/>
      </w:pPr>
      <w:r>
        <w:separator/>
      </w:r>
    </w:p>
  </w:footnote>
  <w:footnote w:type="continuationSeparator" w:id="0">
    <w:p w:rsidR="003A1972" w:rsidRDefault="003A1972" w:rsidP="003A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14"/>
    <w:rsid w:val="001E6914"/>
    <w:rsid w:val="003607FD"/>
    <w:rsid w:val="003A1972"/>
    <w:rsid w:val="004D3459"/>
    <w:rsid w:val="005A73EB"/>
    <w:rsid w:val="00633481"/>
    <w:rsid w:val="00BF278C"/>
    <w:rsid w:val="00C20CD9"/>
    <w:rsid w:val="00D442FB"/>
    <w:rsid w:val="00D8205B"/>
    <w:rsid w:val="00DC51CB"/>
    <w:rsid w:val="00DD0D66"/>
    <w:rsid w:val="00E340EE"/>
    <w:rsid w:val="00E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19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1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972"/>
  </w:style>
  <w:style w:type="paragraph" w:styleId="Rodap">
    <w:name w:val="footer"/>
    <w:basedOn w:val="Normal"/>
    <w:link w:val="RodapChar"/>
    <w:uiPriority w:val="99"/>
    <w:unhideWhenUsed/>
    <w:rsid w:val="003A1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19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1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972"/>
  </w:style>
  <w:style w:type="paragraph" w:styleId="Rodap">
    <w:name w:val="footer"/>
    <w:basedOn w:val="Normal"/>
    <w:link w:val="RodapChar"/>
    <w:uiPriority w:val="99"/>
    <w:unhideWhenUsed/>
    <w:rsid w:val="003A1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8049</Words>
  <Characters>43466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14</cp:revision>
  <dcterms:created xsi:type="dcterms:W3CDTF">2013-05-07T10:30:00Z</dcterms:created>
  <dcterms:modified xsi:type="dcterms:W3CDTF">2013-05-07T11:15:00Z</dcterms:modified>
</cp:coreProperties>
</file>