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B6" w:rsidRP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>MINISTÉRIO DA EDUCAÇÃO</w:t>
      </w:r>
    </w:p>
    <w:p w:rsidR="005E31B6" w:rsidRP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>GABINETE DO MINISTRO</w:t>
      </w:r>
    </w:p>
    <w:p w:rsidR="005E31B6" w:rsidRP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 xml:space="preserve">PORTARIA INTERMINISTERIAL Nº 7, DE </w:t>
      </w:r>
      <w:proofErr w:type="gramStart"/>
      <w:r w:rsidRPr="005E31B6">
        <w:rPr>
          <w:rFonts w:ascii="Times New Roman" w:hAnsi="Times New Roman" w:cs="Times New Roman"/>
          <w:b/>
        </w:rPr>
        <w:t>7</w:t>
      </w:r>
      <w:proofErr w:type="gramEnd"/>
      <w:r w:rsidRPr="005E31B6">
        <w:rPr>
          <w:rFonts w:ascii="Times New Roman" w:hAnsi="Times New Roman" w:cs="Times New Roman"/>
          <w:b/>
        </w:rPr>
        <w:t xml:space="preserve"> DE JUNHO DE 2013</w:t>
      </w:r>
    </w:p>
    <w:p w:rsid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O MINISTRO DE ESTADO DA EDUCAÇÃO E A MINISTRA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DE ESTADO DA CULTURA, no uso da atribuição que lhes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confere o art. 87, parágrafo único, inciso II da Constituição, resolvem: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5E31B6">
        <w:rPr>
          <w:rFonts w:ascii="Times New Roman" w:hAnsi="Times New Roman" w:cs="Times New Roman"/>
        </w:rPr>
        <w:t xml:space="preserve"> Fica instituído Grupo de Trabalho Interministerial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para viabilizar a criação e implantação da Universidade das Artes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voltada ao desenvolvimento das artes e da cultura, bem como à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formação de profissionais especializados em áreas que possam contribuir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direta e indiretamente para o desenvolvimento da economia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criativa.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Parágrafo único. Os resultados do Grupo de Trabalho Interministerial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deverão ser apresentados aos Ministros de Estado da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Educação e da Cultura no prazo de 100 (cem) dias.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5E31B6">
        <w:rPr>
          <w:rFonts w:ascii="Times New Roman" w:hAnsi="Times New Roman" w:cs="Times New Roman"/>
        </w:rPr>
        <w:t xml:space="preserve"> Ficam designados para compor o Grupo de Trabalho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os seguintes membros: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I - pelo Ministério da Educação: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a) PAULO SPELLER, Secretário de Educação Superior;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b) LUIS FABRÍCIO CIRILLO DE CARVALHO, Pró-Reitor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de Cultura e Vivência da Universidade Federal de Mato Grosso;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c) ALÉSSIO TRINDADE DE BARROS, Diretor de Desenvolvimento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da Rede Federal de Educação Profissional e Tecnológica;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d) GARABED KENCHIAN, Coordenador-Geral de Planejamento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e Gestão da Rede Federal de Educação Profissional e Tecnológica;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E31B6">
        <w:rPr>
          <w:rFonts w:ascii="Times New Roman" w:hAnsi="Times New Roman" w:cs="Times New Roman"/>
        </w:rPr>
        <w:t>e</w:t>
      </w:r>
      <w:proofErr w:type="gramEnd"/>
    </w:p>
    <w:p w:rsidR="00D442FB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e) MÁRCIO AUGUSTO FREITAS DE MEIRA, Assessor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Especial do Ministro de Estado da Educação.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II- pelo Ministério da Cultura: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a) JUANA NUNES PEREIRA, Diretora de Educação e Comunicação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para Cultura da Secretaria de Políticas Culturais;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b) CLÁUDIA SOUSA LEITÃO, Secretária de Economia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 xml:space="preserve">Criativa; </w:t>
      </w:r>
      <w:proofErr w:type="gramStart"/>
      <w:r w:rsidRPr="005E31B6">
        <w:rPr>
          <w:rFonts w:ascii="Times New Roman" w:hAnsi="Times New Roman" w:cs="Times New Roman"/>
        </w:rPr>
        <w:t>e</w:t>
      </w:r>
      <w:proofErr w:type="gramEnd"/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c) RODRIGO FAGUNDES BOUILLET, Coordenador-Geral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de Desenvolvimento Sustentável do Audiovisual, da Secretaria do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Audiovisual.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5E31B6">
        <w:rPr>
          <w:rFonts w:ascii="Times New Roman" w:hAnsi="Times New Roman" w:cs="Times New Roman"/>
        </w:rPr>
        <w:t xml:space="preserve"> O Grupo de Trabalho será coordenado pelo Ministério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da Educação, sob a presidência do Assessor Especial do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Ministro de Estado da Educação.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Parágrafo único. A Secretaria de Educação Superior do Ministério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da Educação viabilizará a infraestrutura física e material para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o desenvolvimento das atividades do grupo.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5E31B6">
        <w:rPr>
          <w:rFonts w:ascii="Times New Roman" w:hAnsi="Times New Roman" w:cs="Times New Roman"/>
        </w:rPr>
        <w:t xml:space="preserve"> O grupo de trabalho poderá convidar especialistas de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outros órgãos e entidades, públicas e privadas, para participarem de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suas atividades.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5E31B6">
        <w:rPr>
          <w:rFonts w:ascii="Times New Roman" w:hAnsi="Times New Roman" w:cs="Times New Roman"/>
        </w:rPr>
        <w:t xml:space="preserve"> A participação dos membros no Grupo de Trabalho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 xml:space="preserve">será considerada prestação de serviço </w:t>
      </w:r>
      <w:proofErr w:type="gramStart"/>
      <w:r w:rsidRPr="005E31B6">
        <w:rPr>
          <w:rFonts w:ascii="Times New Roman" w:hAnsi="Times New Roman" w:cs="Times New Roman"/>
        </w:rPr>
        <w:t>público relevante, não remunerada,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e exercida sem prejuízo das suas atividades normais</w:t>
      </w:r>
      <w:proofErr w:type="gramEnd"/>
      <w:r w:rsidRPr="005E31B6">
        <w:rPr>
          <w:rFonts w:ascii="Times New Roman" w:hAnsi="Times New Roman" w:cs="Times New Roman"/>
        </w:rPr>
        <w:t>.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5E31B6">
        <w:rPr>
          <w:rFonts w:ascii="Times New Roman" w:hAnsi="Times New Roman" w:cs="Times New Roman"/>
        </w:rPr>
        <w:t xml:space="preserve"> Esta Portaria entra em vigor na data de sua publicação.</w:t>
      </w:r>
    </w:p>
    <w:p w:rsidR="005E31B6" w:rsidRP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>ALOIZIO MERCADANTE OLIVA</w:t>
      </w:r>
    </w:p>
    <w:p w:rsidR="005E31B6" w:rsidRP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>Ministro de Estado da Educação</w:t>
      </w:r>
    </w:p>
    <w:p w:rsidR="005E31B6" w:rsidRP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>MARTA SUPLICY</w:t>
      </w:r>
    </w:p>
    <w:p w:rsidR="005E31B6" w:rsidRP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>Ministra de Estado da Cultura</w:t>
      </w:r>
    </w:p>
    <w:p w:rsidR="005E31B6" w:rsidRDefault="005E31B6" w:rsidP="005E31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1B6" w:rsidRDefault="005E31B6" w:rsidP="005E31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1B6" w:rsidRPr="005E31B6" w:rsidRDefault="005E31B6" w:rsidP="005E31B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E31B6">
        <w:rPr>
          <w:rFonts w:ascii="Times New Roman" w:hAnsi="Times New Roman" w:cs="Times New Roman"/>
          <w:b/>
          <w:i/>
        </w:rPr>
        <w:t>(Publicação no DOU n.º 109, de 10.06.2013, Seção 2, página 16</w:t>
      </w:r>
      <w:r>
        <w:rPr>
          <w:rFonts w:ascii="Times New Roman" w:hAnsi="Times New Roman" w:cs="Times New Roman"/>
          <w:b/>
          <w:i/>
        </w:rPr>
        <w:t>/17</w:t>
      </w:r>
      <w:proofErr w:type="gramStart"/>
      <w:r w:rsidRPr="005E31B6">
        <w:rPr>
          <w:rFonts w:ascii="Times New Roman" w:hAnsi="Times New Roman" w:cs="Times New Roman"/>
          <w:b/>
          <w:i/>
        </w:rPr>
        <w:t>)</w:t>
      </w:r>
      <w:proofErr w:type="gramEnd"/>
    </w:p>
    <w:p w:rsidR="005E31B6" w:rsidRDefault="005E31B6" w:rsidP="005E31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1B6" w:rsidRDefault="005E3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31B6" w:rsidRP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lastRenderedPageBreak/>
        <w:t>MINISTÉRIO DA EDUCAÇÃO</w:t>
      </w:r>
    </w:p>
    <w:p w:rsidR="005E31B6" w:rsidRP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>GABINETE DO MINISTRO</w:t>
      </w:r>
    </w:p>
    <w:p w:rsidR="005E31B6" w:rsidRP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5E31B6">
        <w:rPr>
          <w:rFonts w:ascii="Times New Roman" w:hAnsi="Times New Roman" w:cs="Times New Roman"/>
          <w:b/>
        </w:rPr>
        <w:t xml:space="preserve"> 486, DE </w:t>
      </w:r>
      <w:proofErr w:type="gramStart"/>
      <w:r w:rsidRPr="005E31B6">
        <w:rPr>
          <w:rFonts w:ascii="Times New Roman" w:hAnsi="Times New Roman" w:cs="Times New Roman"/>
          <w:b/>
        </w:rPr>
        <w:t>7</w:t>
      </w:r>
      <w:proofErr w:type="gramEnd"/>
      <w:r w:rsidRPr="005E31B6">
        <w:rPr>
          <w:rFonts w:ascii="Times New Roman" w:hAnsi="Times New Roman" w:cs="Times New Roman"/>
          <w:b/>
        </w:rPr>
        <w:t xml:space="preserve"> DE JUNHO DE 2013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competência que lhe foi subdelegada pelo inciso I do art. 1</w:t>
      </w:r>
      <w:r>
        <w:rPr>
          <w:rFonts w:ascii="Times New Roman" w:hAnsi="Times New Roman" w:cs="Times New Roman"/>
        </w:rPr>
        <w:t>º</w:t>
      </w:r>
      <w:r w:rsidRPr="005E31B6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5E31B6">
        <w:rPr>
          <w:rFonts w:ascii="Times New Roman" w:hAnsi="Times New Roman" w:cs="Times New Roman"/>
        </w:rPr>
        <w:t xml:space="preserve"> 1056/Casa Civil/PR, de 11 de junho de 2003, publicada no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com os artigos 2</w:t>
      </w:r>
      <w:r>
        <w:rPr>
          <w:rFonts w:ascii="Times New Roman" w:hAnsi="Times New Roman" w:cs="Times New Roman"/>
        </w:rPr>
        <w:t>º</w:t>
      </w:r>
      <w:r w:rsidRPr="005E31B6">
        <w:rPr>
          <w:rFonts w:ascii="Times New Roman" w:hAnsi="Times New Roman" w:cs="Times New Roman"/>
        </w:rPr>
        <w:t xml:space="preserve"> e 4</w:t>
      </w:r>
      <w:r>
        <w:rPr>
          <w:rFonts w:ascii="Times New Roman" w:hAnsi="Times New Roman" w:cs="Times New Roman"/>
        </w:rPr>
        <w:t>º</w:t>
      </w:r>
      <w:r w:rsidRPr="005E31B6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5E31B6">
        <w:rPr>
          <w:rFonts w:ascii="Times New Roman" w:hAnsi="Times New Roman" w:cs="Times New Roman"/>
        </w:rPr>
        <w:t xml:space="preserve"> 4.734, de 11 de junho de 2003,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resolve: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Nomear MARCELA MARJORY MASSOLINI LAUREANO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PROTTIS, CPF no- 251.156.828-42, para exercer o cargo de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Coordenador-Geral, código DAS-101.4, da Coordenação-Geral de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Instrumentos e Medidas Educacionais, da Diretoria de Estudos Educacionais,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Anísio Teixeira, do Ministério da Educação, ficando exonerada do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cargo que atualmente ocupa.</w:t>
      </w:r>
    </w:p>
    <w:p w:rsidR="005E31B6" w:rsidRP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>ALOIZIO MERCADANTE OLIVA</w:t>
      </w:r>
    </w:p>
    <w:p w:rsid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1B6" w:rsidRP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5E31B6">
        <w:rPr>
          <w:rFonts w:ascii="Times New Roman" w:hAnsi="Times New Roman" w:cs="Times New Roman"/>
          <w:b/>
        </w:rPr>
        <w:t xml:space="preserve"> 487, DE </w:t>
      </w:r>
      <w:proofErr w:type="gramStart"/>
      <w:r w:rsidRPr="005E31B6">
        <w:rPr>
          <w:rFonts w:ascii="Times New Roman" w:hAnsi="Times New Roman" w:cs="Times New Roman"/>
          <w:b/>
        </w:rPr>
        <w:t>7</w:t>
      </w:r>
      <w:proofErr w:type="gramEnd"/>
      <w:r w:rsidRPr="005E31B6">
        <w:rPr>
          <w:rFonts w:ascii="Times New Roman" w:hAnsi="Times New Roman" w:cs="Times New Roman"/>
          <w:b/>
        </w:rPr>
        <w:t xml:space="preserve"> DE JUNHO DE 2013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competência que lhe foi subdelegada pelo inciso I do art. 1</w:t>
      </w:r>
      <w:r>
        <w:rPr>
          <w:rFonts w:ascii="Times New Roman" w:hAnsi="Times New Roman" w:cs="Times New Roman"/>
        </w:rPr>
        <w:t>º</w:t>
      </w:r>
      <w:r w:rsidRPr="005E31B6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5E31B6">
        <w:rPr>
          <w:rFonts w:ascii="Times New Roman" w:hAnsi="Times New Roman" w:cs="Times New Roman"/>
        </w:rPr>
        <w:t xml:space="preserve"> 1056/Casa Civil/PR, de 11 de junho de 2003, publicada no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com os artigos 2</w:t>
      </w:r>
      <w:r>
        <w:rPr>
          <w:rFonts w:ascii="Times New Roman" w:hAnsi="Times New Roman" w:cs="Times New Roman"/>
        </w:rPr>
        <w:t>º</w:t>
      </w:r>
      <w:r w:rsidRPr="005E31B6">
        <w:rPr>
          <w:rFonts w:ascii="Times New Roman" w:hAnsi="Times New Roman" w:cs="Times New Roman"/>
        </w:rPr>
        <w:t xml:space="preserve"> e 4</w:t>
      </w:r>
      <w:r>
        <w:rPr>
          <w:rFonts w:ascii="Times New Roman" w:hAnsi="Times New Roman" w:cs="Times New Roman"/>
        </w:rPr>
        <w:t>º</w:t>
      </w:r>
      <w:r w:rsidRPr="005E31B6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5E31B6">
        <w:rPr>
          <w:rFonts w:ascii="Times New Roman" w:hAnsi="Times New Roman" w:cs="Times New Roman"/>
        </w:rPr>
        <w:t xml:space="preserve"> 4.734, de 11 de junho de 2003,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resolve: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Nomear ALEXANDRE JOSÉ DE SOUZA PERES, CPF n</w:t>
      </w:r>
      <w:r>
        <w:rPr>
          <w:rFonts w:ascii="Times New Roman" w:hAnsi="Times New Roman" w:cs="Times New Roman"/>
        </w:rPr>
        <w:t xml:space="preserve">º </w:t>
      </w:r>
      <w:r w:rsidRPr="005E31B6">
        <w:rPr>
          <w:rFonts w:ascii="Times New Roman" w:hAnsi="Times New Roman" w:cs="Times New Roman"/>
        </w:rPr>
        <w:t>047.455.436-89, para exercer o cargo de Coordenador, código DAS-101.3, da Coordenação-Geral de Instrumentos e Medidas Educacionais,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da Diretoria de Estudos Educacionais, do Instituto Nacional de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Estudos e Pesquisas Educacionais Anísio Teixeira, do Ministério da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Educação.</w:t>
      </w:r>
    </w:p>
    <w:p w:rsidR="005E31B6" w:rsidRP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>ALOIZIO MERCADANTE OLIVA</w:t>
      </w:r>
    </w:p>
    <w:p w:rsid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1B6" w:rsidRPr="005E31B6" w:rsidRDefault="005E31B6" w:rsidP="005E31B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E31B6">
        <w:rPr>
          <w:rFonts w:ascii="Times New Roman" w:hAnsi="Times New Roman" w:cs="Times New Roman"/>
          <w:b/>
          <w:i/>
        </w:rPr>
        <w:t xml:space="preserve">(Publicação no DOU n.º 109, de 10.06.2013, Seção 2, página </w:t>
      </w:r>
      <w:proofErr w:type="gramStart"/>
      <w:r w:rsidRPr="005E31B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5E31B6">
        <w:rPr>
          <w:rFonts w:ascii="Times New Roman" w:hAnsi="Times New Roman" w:cs="Times New Roman"/>
          <w:b/>
          <w:i/>
        </w:rPr>
        <w:t>)</w:t>
      </w:r>
      <w:proofErr w:type="gramEnd"/>
    </w:p>
    <w:p w:rsid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1B6" w:rsidRP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>COORDENAÇÃO DE APERFEIÇOAMENTO</w:t>
      </w:r>
    </w:p>
    <w:p w:rsidR="005E31B6" w:rsidRP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>DE PESSOAL DE NÍVEL SUPERIOR</w:t>
      </w:r>
    </w:p>
    <w:p w:rsidR="005E31B6" w:rsidRP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5E31B6">
        <w:rPr>
          <w:rFonts w:ascii="Times New Roman" w:hAnsi="Times New Roman" w:cs="Times New Roman"/>
          <w:b/>
        </w:rPr>
        <w:t xml:space="preserve"> 72, DE </w:t>
      </w:r>
      <w:proofErr w:type="gramStart"/>
      <w:r w:rsidRPr="005E31B6">
        <w:rPr>
          <w:rFonts w:ascii="Times New Roman" w:hAnsi="Times New Roman" w:cs="Times New Roman"/>
          <w:b/>
        </w:rPr>
        <w:t>4</w:t>
      </w:r>
      <w:proofErr w:type="gramEnd"/>
      <w:r w:rsidRPr="005E31B6">
        <w:rPr>
          <w:rFonts w:ascii="Times New Roman" w:hAnsi="Times New Roman" w:cs="Times New Roman"/>
          <w:b/>
        </w:rPr>
        <w:t xml:space="preserve"> DE JUNHO DE 2013(*)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DE PESSOAL DE NÍVEL SUPERIOR - CAPES, no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uso das atribuições que lhe são conferidas pelo inciso VI, do artigo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26, do Estatuto aprovado pelo Decreto n</w:t>
      </w:r>
      <w:r>
        <w:rPr>
          <w:rFonts w:ascii="Times New Roman" w:hAnsi="Times New Roman" w:cs="Times New Roman"/>
        </w:rPr>
        <w:t>º</w:t>
      </w:r>
      <w:r w:rsidRPr="005E31B6">
        <w:rPr>
          <w:rFonts w:ascii="Times New Roman" w:hAnsi="Times New Roman" w:cs="Times New Roman"/>
        </w:rPr>
        <w:t xml:space="preserve"> 7.692, de 02 de março de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2012, resolve: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5E31B6">
        <w:rPr>
          <w:rFonts w:ascii="Times New Roman" w:hAnsi="Times New Roman" w:cs="Times New Roman"/>
        </w:rPr>
        <w:t xml:space="preserve"> Designar os seguintes professores para exercerem a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função de Coordenadores de Áreas: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 xml:space="preserve">a) Adalberto Ramon </w:t>
      </w:r>
      <w:proofErr w:type="spellStart"/>
      <w:r w:rsidRPr="005E31B6">
        <w:rPr>
          <w:rFonts w:ascii="Times New Roman" w:hAnsi="Times New Roman" w:cs="Times New Roman"/>
        </w:rPr>
        <w:t>Vieyra</w:t>
      </w:r>
      <w:proofErr w:type="spellEnd"/>
      <w:r w:rsidRPr="005E31B6">
        <w:rPr>
          <w:rFonts w:ascii="Times New Roman" w:hAnsi="Times New Roman" w:cs="Times New Roman"/>
        </w:rPr>
        <w:t>, da Universidade Federal do Rio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de Janeiro, para exercer a função de Coordenador de Área de Ciências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Biológicas II, em razão do afastamento do titular anterior;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b) Ari Roisenberg, da Universidade Federal do Rio Grande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do Sul, para exercer a função de Coordenador de Área de Geociências,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em razão do afastamento do titular anterior;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c) Paulo Jorge Parreira dos Santos, da Universidade Federal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 xml:space="preserve">de Pernambuco, para exercer a função de Coordenador de Área </w:t>
      </w:r>
      <w:proofErr w:type="spellStart"/>
      <w:r w:rsidRPr="005E31B6">
        <w:rPr>
          <w:rFonts w:ascii="Times New Roman" w:hAnsi="Times New Roman" w:cs="Times New Roman"/>
        </w:rPr>
        <w:t>Prótempore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de Biodiversidade, em razão do impedimento do anterior;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d) Márcio Martins Pimentel, da Universidade de Brasília,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para exercer a função de Coordenador Adjunto da Área de Geociências.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5E31B6">
        <w:rPr>
          <w:rFonts w:ascii="Times New Roman" w:hAnsi="Times New Roman" w:cs="Times New Roman"/>
        </w:rPr>
        <w:t xml:space="preserve"> O mandato de todos os designados na presente portaria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será concomitante ao dos coordenadores de área, designados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pela Portaria n</w:t>
      </w:r>
      <w:r>
        <w:rPr>
          <w:rFonts w:ascii="Times New Roman" w:hAnsi="Times New Roman" w:cs="Times New Roman"/>
        </w:rPr>
        <w:t>º</w:t>
      </w:r>
      <w:r w:rsidRPr="005E31B6">
        <w:rPr>
          <w:rFonts w:ascii="Times New Roman" w:hAnsi="Times New Roman" w:cs="Times New Roman"/>
        </w:rPr>
        <w:t xml:space="preserve"> 047, de 04 de abril de 2011, publicada no DOU de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07/04/2011, Seção 1, página 13.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5E31B6">
        <w:rPr>
          <w:rFonts w:ascii="Times New Roman" w:hAnsi="Times New Roman" w:cs="Times New Roman"/>
        </w:rPr>
        <w:t xml:space="preserve"> Esta Portaria entra em vigor na data de sua publicação</w:t>
      </w:r>
      <w:r>
        <w:rPr>
          <w:rFonts w:ascii="Times New Roman" w:hAnsi="Times New Roman" w:cs="Times New Roman"/>
        </w:rPr>
        <w:t>.</w:t>
      </w:r>
    </w:p>
    <w:p w:rsid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>JORGE ALMEIDA GUIMARÃES</w:t>
      </w:r>
    </w:p>
    <w:p w:rsidR="005E31B6" w:rsidRPr="005E31B6" w:rsidRDefault="005E31B6" w:rsidP="005E31B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</w:t>
      </w:r>
    </w:p>
    <w:p w:rsidR="005E31B6" w:rsidRDefault="005E31B6" w:rsidP="005E31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(*) Republicada por ter saído, no DOU de 6/6/13, Seção 2, pág. 13,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com incorreção no original.</w:t>
      </w:r>
    </w:p>
    <w:p w:rsidR="005E31B6" w:rsidRDefault="005E31B6" w:rsidP="005E31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1B6" w:rsidRDefault="005E31B6" w:rsidP="005E31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  <w:b/>
          <w:i/>
        </w:rPr>
        <w:t xml:space="preserve">(Publicação no DOU n.º 109, de 10.06.2013, Seção 2, página </w:t>
      </w:r>
      <w:r>
        <w:rPr>
          <w:rFonts w:ascii="Times New Roman" w:hAnsi="Times New Roman" w:cs="Times New Roman"/>
          <w:b/>
          <w:i/>
        </w:rPr>
        <w:t>18</w:t>
      </w:r>
      <w:r w:rsidRPr="005E31B6">
        <w:rPr>
          <w:rFonts w:ascii="Times New Roman" w:hAnsi="Times New Roman" w:cs="Times New Roman"/>
          <w:b/>
          <w:i/>
        </w:rPr>
        <w:t>)</w:t>
      </w:r>
      <w:proofErr w:type="gramStart"/>
      <w:r>
        <w:rPr>
          <w:rFonts w:ascii="Times New Roman" w:hAnsi="Times New Roman" w:cs="Times New Roman"/>
        </w:rPr>
        <w:br w:type="page"/>
      </w:r>
      <w:proofErr w:type="gramEnd"/>
    </w:p>
    <w:p w:rsidR="009F7994" w:rsidRPr="009F7994" w:rsidRDefault="009F7994" w:rsidP="009F79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9F7994" w:rsidRPr="009F7994" w:rsidRDefault="009F7994" w:rsidP="009F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F7994">
        <w:rPr>
          <w:rFonts w:ascii="Times New Roman" w:hAnsi="Times New Roman" w:cs="Times New Roman"/>
          <w:b/>
          <w:bCs/>
          <w:color w:val="000000"/>
        </w:rPr>
        <w:t>FUNDO NACIONAL DE DESENVOLVIMENTO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F7994">
        <w:rPr>
          <w:rFonts w:ascii="Times New Roman" w:hAnsi="Times New Roman" w:cs="Times New Roman"/>
          <w:b/>
          <w:bCs/>
          <w:color w:val="000000"/>
        </w:rPr>
        <w:t>DA EDUCAÇÃO</w:t>
      </w:r>
    </w:p>
    <w:p w:rsidR="009F7994" w:rsidRPr="009F7994" w:rsidRDefault="009F7994" w:rsidP="009F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82526"/>
        </w:rPr>
      </w:pPr>
      <w:r w:rsidRPr="009F7994">
        <w:rPr>
          <w:rFonts w:ascii="Times New Roman" w:hAnsi="Times New Roman" w:cs="Times New Roman"/>
          <w:b/>
          <w:bCs/>
          <w:color w:val="282526"/>
        </w:rPr>
        <w:t xml:space="preserve">PORTARIAS DE </w:t>
      </w:r>
      <w:proofErr w:type="gramStart"/>
      <w:r w:rsidRPr="009F7994">
        <w:rPr>
          <w:rFonts w:ascii="Times New Roman" w:hAnsi="Times New Roman" w:cs="Times New Roman"/>
          <w:b/>
          <w:bCs/>
          <w:color w:val="282526"/>
        </w:rPr>
        <w:t>6</w:t>
      </w:r>
      <w:proofErr w:type="gramEnd"/>
      <w:r w:rsidRPr="009F7994">
        <w:rPr>
          <w:rFonts w:ascii="Times New Roman" w:hAnsi="Times New Roman" w:cs="Times New Roman"/>
          <w:b/>
          <w:bCs/>
          <w:color w:val="282526"/>
        </w:rPr>
        <w:t xml:space="preserve"> DE JUNHO DE 2013</w:t>
      </w:r>
    </w:p>
    <w:p w:rsidR="009F7994" w:rsidRPr="009F7994" w:rsidRDefault="009F7994" w:rsidP="009F799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9F7994">
        <w:rPr>
          <w:rFonts w:ascii="Times New Roman" w:hAnsi="Times New Roman" w:cs="Times New Roman"/>
          <w:color w:val="000000"/>
        </w:rPr>
        <w:t>O PRESIDENTE DO FUNDO NACIONAL DE DESENVOLVIMENTO</w:t>
      </w:r>
      <w:r>
        <w:rPr>
          <w:rFonts w:ascii="Times New Roman" w:hAnsi="Times New Roman" w:cs="Times New Roman"/>
          <w:color w:val="000000"/>
        </w:rPr>
        <w:t xml:space="preserve"> </w:t>
      </w:r>
      <w:r w:rsidRPr="009F7994">
        <w:rPr>
          <w:rFonts w:ascii="Times New Roman" w:hAnsi="Times New Roman" w:cs="Times New Roman"/>
          <w:color w:val="000000"/>
        </w:rPr>
        <w:t>DA EDUCAÇÃO, no uso da competência que lhe</w:t>
      </w:r>
      <w:r>
        <w:rPr>
          <w:rFonts w:ascii="Times New Roman" w:hAnsi="Times New Roman" w:cs="Times New Roman"/>
          <w:color w:val="000000"/>
        </w:rPr>
        <w:t xml:space="preserve"> </w:t>
      </w:r>
      <w:r w:rsidRPr="009F7994">
        <w:rPr>
          <w:rFonts w:ascii="Times New Roman" w:hAnsi="Times New Roman" w:cs="Times New Roman"/>
          <w:color w:val="000000"/>
        </w:rPr>
        <w:t>foi conferida pelo art. 1</w:t>
      </w:r>
      <w:r>
        <w:rPr>
          <w:rFonts w:ascii="Times New Roman" w:hAnsi="Times New Roman" w:cs="Times New Roman"/>
          <w:color w:val="000000"/>
        </w:rPr>
        <w:t>º</w:t>
      </w:r>
      <w:r w:rsidRPr="009F7994">
        <w:rPr>
          <w:rFonts w:ascii="Times New Roman" w:hAnsi="Times New Roman" w:cs="Times New Roman"/>
          <w:color w:val="000000"/>
        </w:rPr>
        <w:t>, da Portaria n</w:t>
      </w:r>
      <w:r>
        <w:rPr>
          <w:rFonts w:ascii="Times New Roman" w:hAnsi="Times New Roman" w:cs="Times New Roman"/>
          <w:color w:val="000000"/>
        </w:rPr>
        <w:t>º</w:t>
      </w:r>
      <w:r w:rsidRPr="009F799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F7994">
        <w:rPr>
          <w:rFonts w:ascii="Times New Roman" w:hAnsi="Times New Roman" w:cs="Times New Roman"/>
          <w:color w:val="000000"/>
        </w:rPr>
        <w:t>1.508, de 16 de junho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9F7994">
        <w:rPr>
          <w:rFonts w:ascii="Times New Roman" w:hAnsi="Times New Roman" w:cs="Times New Roman"/>
          <w:color w:val="000000"/>
        </w:rPr>
        <w:t>2003, publicada no Diário Oficial da União de 17 de junho de 2003,</w:t>
      </w:r>
      <w:r>
        <w:rPr>
          <w:rFonts w:ascii="Times New Roman" w:hAnsi="Times New Roman" w:cs="Times New Roman"/>
          <w:color w:val="000000"/>
        </w:rPr>
        <w:t xml:space="preserve"> </w:t>
      </w:r>
      <w:r w:rsidRPr="009F7994">
        <w:rPr>
          <w:rFonts w:ascii="Times New Roman" w:hAnsi="Times New Roman" w:cs="Times New Roman"/>
          <w:color w:val="000000"/>
        </w:rPr>
        <w:t>e em conformidade com o disposto no Decreto n</w:t>
      </w:r>
      <w:r>
        <w:rPr>
          <w:rFonts w:ascii="Times New Roman" w:hAnsi="Times New Roman" w:cs="Times New Roman"/>
          <w:color w:val="000000"/>
        </w:rPr>
        <w:t>º</w:t>
      </w:r>
      <w:r w:rsidRPr="009F799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F7994">
        <w:rPr>
          <w:rFonts w:ascii="Times New Roman" w:hAnsi="Times New Roman" w:cs="Times New Roman"/>
          <w:color w:val="000000"/>
        </w:rPr>
        <w:t>7.691, de 02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9F7994">
        <w:rPr>
          <w:rFonts w:ascii="Times New Roman" w:hAnsi="Times New Roman" w:cs="Times New Roman"/>
          <w:color w:val="000000"/>
        </w:rPr>
        <w:t>março de 2012, publicado no Diário Oficial da União de 06 de março</w:t>
      </w:r>
      <w:r>
        <w:rPr>
          <w:rFonts w:ascii="Times New Roman" w:hAnsi="Times New Roman" w:cs="Times New Roman"/>
          <w:color w:val="000000"/>
        </w:rPr>
        <w:t xml:space="preserve"> </w:t>
      </w:r>
      <w:r w:rsidRPr="009F7994">
        <w:rPr>
          <w:rFonts w:ascii="Times New Roman" w:hAnsi="Times New Roman" w:cs="Times New Roman"/>
          <w:color w:val="000000"/>
        </w:rPr>
        <w:t>de 2012, resolve:</w:t>
      </w:r>
    </w:p>
    <w:p w:rsidR="009F7994" w:rsidRDefault="009F7994" w:rsidP="009F79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994" w:rsidRPr="009F7994" w:rsidRDefault="009F7994" w:rsidP="009F79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99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F7994">
        <w:rPr>
          <w:rFonts w:ascii="Times New Roman" w:hAnsi="Times New Roman" w:cs="Times New Roman"/>
        </w:rPr>
        <w:t xml:space="preserve"> 196 - Nomear LISLY ROSA PEREIRA, para exercer o cargo em comissão de Chefe de Divisão, Código DAS 101.2, da Coordenação da Coordenação-Geral de Concessão e Controle do financiamento Estudantil da Diretoria de Gestão de Fundos e Benefícios do Fundo Nacional de Desenvolvimento da Educação, ficando exonerada do c</w:t>
      </w:r>
      <w:bookmarkStart w:id="0" w:name="_GoBack"/>
      <w:bookmarkEnd w:id="0"/>
      <w:r w:rsidRPr="009F7994">
        <w:rPr>
          <w:rFonts w:ascii="Times New Roman" w:hAnsi="Times New Roman" w:cs="Times New Roman"/>
        </w:rPr>
        <w:t>argo que atualmente ocupa.</w:t>
      </w:r>
    </w:p>
    <w:p w:rsidR="009F7994" w:rsidRPr="009F7994" w:rsidRDefault="009F7994" w:rsidP="009F79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7994">
        <w:rPr>
          <w:rFonts w:ascii="Times New Roman" w:hAnsi="Times New Roman" w:cs="Times New Roman"/>
          <w:b/>
        </w:rPr>
        <w:t>JOSÉ CARLOS WANDERLEY DIAS DE FREITAS</w:t>
      </w:r>
    </w:p>
    <w:p w:rsidR="009F7994" w:rsidRDefault="009F7994" w:rsidP="009F799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F7994" w:rsidRDefault="009F7994" w:rsidP="009F799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E31B6">
        <w:rPr>
          <w:rFonts w:ascii="Times New Roman" w:hAnsi="Times New Roman" w:cs="Times New Roman"/>
          <w:b/>
          <w:i/>
        </w:rPr>
        <w:t xml:space="preserve">(Publicação no DOU n.º 109, de 10.06.2013, Seção 2, página </w:t>
      </w:r>
      <w:proofErr w:type="gramStart"/>
      <w:r>
        <w:rPr>
          <w:rFonts w:ascii="Times New Roman" w:hAnsi="Times New Roman" w:cs="Times New Roman"/>
          <w:b/>
          <w:i/>
        </w:rPr>
        <w:t>23</w:t>
      </w:r>
      <w:r w:rsidRPr="005E31B6">
        <w:rPr>
          <w:rFonts w:ascii="Times New Roman" w:hAnsi="Times New Roman" w:cs="Times New Roman"/>
          <w:b/>
          <w:i/>
        </w:rPr>
        <w:t>)</w:t>
      </w:r>
      <w:proofErr w:type="gramEnd"/>
    </w:p>
    <w:p w:rsidR="009F7994" w:rsidRDefault="009F7994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1B6" w:rsidRP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>MINISTÉRIO DA EDUCAÇÃO</w:t>
      </w:r>
    </w:p>
    <w:p w:rsidR="005E31B6" w:rsidRP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>SECRETARIA DE EDUCAÇÃO SUPERIOR</w:t>
      </w:r>
    </w:p>
    <w:p w:rsidR="005E31B6" w:rsidRP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 xml:space="preserve">PORTARIA Nº 28, DE 31 DE MAIO DE </w:t>
      </w:r>
      <w:proofErr w:type="gramStart"/>
      <w:r w:rsidRPr="005E31B6">
        <w:rPr>
          <w:rFonts w:ascii="Times New Roman" w:hAnsi="Times New Roman" w:cs="Times New Roman"/>
          <w:b/>
        </w:rPr>
        <w:t>2013</w:t>
      </w:r>
      <w:proofErr w:type="gramEnd"/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O SECRETÁRIO DE EDUCAÇÃO SUPERIOR, DO MINISTÉRIO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DA EDUCAÇÃO, no uso das atribuições que lhe foram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conferidas pela Portaria nº 212, publicada no Diário Oficial da União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de 27 de março de 2013, seção 2, página 2, no uso de suas atribuições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e, considerando o disposto nos artigos 11 e 12 do Decreto-Lei nº 200,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de 25 de fevereiro de 1967, regulamentado pelo Decreto nº 83.937, de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06 de setembro de 1979, resolve: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 xml:space="preserve">N° - Art. 1° - Designar Adriana </w:t>
      </w:r>
      <w:proofErr w:type="spellStart"/>
      <w:r w:rsidRPr="005E31B6">
        <w:rPr>
          <w:rFonts w:ascii="Times New Roman" w:hAnsi="Times New Roman" w:cs="Times New Roman"/>
        </w:rPr>
        <w:t>Rigon</w:t>
      </w:r>
      <w:proofErr w:type="spellEnd"/>
      <w:r w:rsidRPr="005E31B6">
        <w:rPr>
          <w:rFonts w:ascii="Times New Roman" w:hAnsi="Times New Roman" w:cs="Times New Roman"/>
        </w:rPr>
        <w:t xml:space="preserve"> </w:t>
      </w:r>
      <w:proofErr w:type="spellStart"/>
      <w:r w:rsidRPr="005E31B6">
        <w:rPr>
          <w:rFonts w:ascii="Times New Roman" w:hAnsi="Times New Roman" w:cs="Times New Roman"/>
        </w:rPr>
        <w:t>Weska</w:t>
      </w:r>
      <w:proofErr w:type="spellEnd"/>
      <w:r w:rsidRPr="005E31B6">
        <w:rPr>
          <w:rFonts w:ascii="Times New Roman" w:hAnsi="Times New Roman" w:cs="Times New Roman"/>
        </w:rPr>
        <w:t>, Diretora de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Desenvolvimento da Rede de Instituições Federais de Ensino Superior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da Secretaria de Educação Superior, para sem prejuízo de suas atribuições,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exercer o encargo de Ordenadora de Despesas, Substituta e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assinar documentos pertinentes aos atos administrativos desta Secretaria,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relativos à emissão de Notas de Créditos, Notas de Empenho,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Relação de Ordens Bancárias Externas - RE e demais documentos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correlatos.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Art. 2° - Fica revogada a Portaria nº. 21, de 28 de maio de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2013, publicada no Diário Oficial da União de 29 de maio de 2013,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Seção 2, página 34.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Art. 3° - Esta portaria entra em vigor na data de sua publicação.</w:t>
      </w:r>
    </w:p>
    <w:p w:rsid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>PAULO SPELLER</w:t>
      </w:r>
    </w:p>
    <w:p w:rsid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1B6" w:rsidRP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 xml:space="preserve">PORTARIA Nº 29, DE </w:t>
      </w:r>
      <w:proofErr w:type="gramStart"/>
      <w:r w:rsidRPr="005E31B6">
        <w:rPr>
          <w:rFonts w:ascii="Times New Roman" w:hAnsi="Times New Roman" w:cs="Times New Roman"/>
          <w:b/>
        </w:rPr>
        <w:t>7</w:t>
      </w:r>
      <w:proofErr w:type="gramEnd"/>
      <w:r w:rsidRPr="005E31B6">
        <w:rPr>
          <w:rFonts w:ascii="Times New Roman" w:hAnsi="Times New Roman" w:cs="Times New Roman"/>
          <w:b/>
        </w:rPr>
        <w:t xml:space="preserve"> DE JUNHO DE 2013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DA EDUCAÇÃO, no uso de suas atribuições legais,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tendo em vista o disposto no art. 19 do Decreto nº 6.320, de 20 de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dezembro de 2007, resolve: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 xml:space="preserve">Art. 1º Delegar </w:t>
      </w:r>
      <w:proofErr w:type="gramStart"/>
      <w:r w:rsidRPr="005E31B6">
        <w:rPr>
          <w:rFonts w:ascii="Times New Roman" w:hAnsi="Times New Roman" w:cs="Times New Roman"/>
        </w:rPr>
        <w:t>à</w:t>
      </w:r>
      <w:proofErr w:type="gramEnd"/>
      <w:r w:rsidRPr="005E31B6">
        <w:rPr>
          <w:rFonts w:ascii="Times New Roman" w:hAnsi="Times New Roman" w:cs="Times New Roman"/>
        </w:rPr>
        <w:t xml:space="preserve"> Chefe de Gabinete da Secretaria de Educação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Superior Camila Gomes Diógenes, a competência para análise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das demandas internas e externas direcionadas ao Secretário de Educação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Superior cujas respostas signifiquem o mero encaminhamento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de informações elaboradas pelas Diretorias ou órgãos competentes da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Secretaria.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Art. 2º O fluxo da análise e a elaboração de resposta às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demandas definidas como passíveis de delegação de competência pelo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artigo anterior deverão observar o disposto nas Portarias MEC nº 401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e 402, de 23 de abril de 2009, e publicadas no Diário Oficial da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União em 24 de abril de 2009.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Art. 3º Esta Portaria entra em vigor na data de sua publicação.</w:t>
      </w:r>
    </w:p>
    <w:p w:rsid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>PAULO SPELLER</w:t>
      </w:r>
    </w:p>
    <w:p w:rsidR="009F7994" w:rsidRDefault="009F7994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7994" w:rsidRDefault="009F7994" w:rsidP="009F799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E31B6">
        <w:rPr>
          <w:rFonts w:ascii="Times New Roman" w:hAnsi="Times New Roman" w:cs="Times New Roman"/>
          <w:b/>
          <w:i/>
        </w:rPr>
        <w:t xml:space="preserve">(Publicação no DOU n.º 109, de 10.06.2013, Seção 2,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5E31B6">
        <w:rPr>
          <w:rFonts w:ascii="Times New Roman" w:hAnsi="Times New Roman" w:cs="Times New Roman"/>
          <w:b/>
          <w:i/>
        </w:rPr>
        <w:t>)</w:t>
      </w:r>
      <w:proofErr w:type="gramEnd"/>
    </w:p>
    <w:p w:rsidR="009F7994" w:rsidRPr="005E31B6" w:rsidRDefault="009F7994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7994" w:rsidRDefault="009F79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F7994" w:rsidRPr="005E31B6" w:rsidRDefault="009F7994" w:rsidP="009F79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lastRenderedPageBreak/>
        <w:t>MINISTÉRIO DA EDUCAÇÃO</w:t>
      </w:r>
    </w:p>
    <w:p w:rsidR="009F7994" w:rsidRPr="005E31B6" w:rsidRDefault="009F7994" w:rsidP="009F79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>SECRETARIA DE EDUCAÇÃO SUPERIOR</w:t>
      </w:r>
    </w:p>
    <w:p w:rsidR="005E31B6" w:rsidRP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 xml:space="preserve">PORTARIA Nº 30 DE </w:t>
      </w:r>
      <w:proofErr w:type="gramStart"/>
      <w:r w:rsidRPr="005E31B6">
        <w:rPr>
          <w:rFonts w:ascii="Times New Roman" w:hAnsi="Times New Roman" w:cs="Times New Roman"/>
          <w:b/>
        </w:rPr>
        <w:t>7</w:t>
      </w:r>
      <w:proofErr w:type="gramEnd"/>
      <w:r w:rsidRPr="005E31B6">
        <w:rPr>
          <w:rFonts w:ascii="Times New Roman" w:hAnsi="Times New Roman" w:cs="Times New Roman"/>
          <w:b/>
        </w:rPr>
        <w:t xml:space="preserve"> DE JUNHO DE 2013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DA EDUCAÇÃO, no uso de suas atribuições legais,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tendo em vista o disposto no art. 17 do Decreto nº 7.690, de 02 de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março de 2012 e considerando a necessidade de agilizar e facilitar 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atendimento de servidores do Poder Judiciário</w:t>
      </w:r>
      <w:proofErr w:type="gramStart"/>
      <w:r w:rsidRPr="005E31B6">
        <w:rPr>
          <w:rFonts w:ascii="Times New Roman" w:hAnsi="Times New Roman" w:cs="Times New Roman"/>
        </w:rPr>
        <w:t>, resolve</w:t>
      </w:r>
      <w:proofErr w:type="gramEnd"/>
      <w:r w:rsidRPr="005E31B6">
        <w:rPr>
          <w:rFonts w:ascii="Times New Roman" w:hAnsi="Times New Roman" w:cs="Times New Roman"/>
        </w:rPr>
        <w:t>: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 xml:space="preserve">Art. 1º Delegar competência à Priscila Candido </w:t>
      </w:r>
      <w:proofErr w:type="spellStart"/>
      <w:r w:rsidRPr="005E31B6">
        <w:rPr>
          <w:rFonts w:ascii="Times New Roman" w:hAnsi="Times New Roman" w:cs="Times New Roman"/>
        </w:rPr>
        <w:t>Ubriaco</w:t>
      </w:r>
      <w:proofErr w:type="spellEnd"/>
      <w:r w:rsidRPr="005E31B6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Oliveira, Coordenadora-Geral de Legislação e Normas da Educação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Superior - CGLNES, para receber em nome do Secretário de Educação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Superior intimações e notificações oriundas de ações judiciais</w:t>
      </w:r>
      <w:r>
        <w:rPr>
          <w:rFonts w:ascii="Times New Roman" w:hAnsi="Times New Roman" w:cs="Times New Roman"/>
        </w:rPr>
        <w:t xml:space="preserve"> </w:t>
      </w:r>
      <w:r w:rsidRPr="005E31B6">
        <w:rPr>
          <w:rFonts w:ascii="Times New Roman" w:hAnsi="Times New Roman" w:cs="Times New Roman"/>
        </w:rPr>
        <w:t>que devam ser realizadas na pessoa deste.</w:t>
      </w:r>
    </w:p>
    <w:p w:rsidR="005E31B6" w:rsidRPr="005E31B6" w:rsidRDefault="005E31B6" w:rsidP="005E31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31B6">
        <w:rPr>
          <w:rFonts w:ascii="Times New Roman" w:hAnsi="Times New Roman" w:cs="Times New Roman"/>
        </w:rPr>
        <w:t>Art. 2º Esta Portaria entra em vigor na data de sua publicação.</w:t>
      </w:r>
    </w:p>
    <w:p w:rsidR="005E31B6" w:rsidRPr="005E31B6" w:rsidRDefault="005E31B6" w:rsidP="005E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1B6">
        <w:rPr>
          <w:rFonts w:ascii="Times New Roman" w:hAnsi="Times New Roman" w:cs="Times New Roman"/>
          <w:b/>
        </w:rPr>
        <w:t>PAULO SPELLER</w:t>
      </w:r>
    </w:p>
    <w:p w:rsidR="009F7994" w:rsidRDefault="009F7994" w:rsidP="005E31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1B6" w:rsidRDefault="005E31B6" w:rsidP="005E31B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E31B6">
        <w:rPr>
          <w:rFonts w:ascii="Times New Roman" w:hAnsi="Times New Roman" w:cs="Times New Roman"/>
          <w:b/>
          <w:i/>
        </w:rPr>
        <w:t xml:space="preserve">(Publicação no DOU n.º 109, de 10.06.2013, Seção 2,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5E31B6">
        <w:rPr>
          <w:rFonts w:ascii="Times New Roman" w:hAnsi="Times New Roman" w:cs="Times New Roman"/>
          <w:b/>
          <w:i/>
        </w:rPr>
        <w:t>)</w:t>
      </w:r>
      <w:proofErr w:type="gramEnd"/>
    </w:p>
    <w:p w:rsidR="009F7994" w:rsidRDefault="009F7994" w:rsidP="009F799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sectPr w:rsidR="009F7994" w:rsidSect="005E31B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B6" w:rsidRDefault="005E31B6" w:rsidP="005E31B6">
      <w:pPr>
        <w:spacing w:after="0" w:line="240" w:lineRule="auto"/>
      </w:pPr>
      <w:r>
        <w:separator/>
      </w:r>
    </w:p>
  </w:endnote>
  <w:endnote w:type="continuationSeparator" w:id="0">
    <w:p w:rsidR="005E31B6" w:rsidRDefault="005E31B6" w:rsidP="005E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989727"/>
      <w:docPartObj>
        <w:docPartGallery w:val="Page Numbers (Bottom of Page)"/>
        <w:docPartUnique/>
      </w:docPartObj>
    </w:sdtPr>
    <w:sdtEndPr/>
    <w:sdtContent>
      <w:p w:rsidR="005E31B6" w:rsidRDefault="005E31B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994">
          <w:rPr>
            <w:noProof/>
          </w:rPr>
          <w:t>3</w:t>
        </w:r>
        <w:r>
          <w:fldChar w:fldCharType="end"/>
        </w:r>
      </w:p>
    </w:sdtContent>
  </w:sdt>
  <w:p w:rsidR="005E31B6" w:rsidRDefault="005E31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B6" w:rsidRDefault="005E31B6" w:rsidP="005E31B6">
      <w:pPr>
        <w:spacing w:after="0" w:line="240" w:lineRule="auto"/>
      </w:pPr>
      <w:r>
        <w:separator/>
      </w:r>
    </w:p>
  </w:footnote>
  <w:footnote w:type="continuationSeparator" w:id="0">
    <w:p w:rsidR="005E31B6" w:rsidRDefault="005E31B6" w:rsidP="005E3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B6"/>
    <w:rsid w:val="003607FD"/>
    <w:rsid w:val="005E31B6"/>
    <w:rsid w:val="009F7994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1B6"/>
  </w:style>
  <w:style w:type="paragraph" w:styleId="Rodap">
    <w:name w:val="footer"/>
    <w:basedOn w:val="Normal"/>
    <w:link w:val="RodapChar"/>
    <w:uiPriority w:val="99"/>
    <w:unhideWhenUsed/>
    <w:rsid w:val="005E3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1B6"/>
  </w:style>
  <w:style w:type="paragraph" w:styleId="Rodap">
    <w:name w:val="footer"/>
    <w:basedOn w:val="Normal"/>
    <w:link w:val="RodapChar"/>
    <w:uiPriority w:val="99"/>
    <w:unhideWhenUsed/>
    <w:rsid w:val="005E3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1511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2013-06-10T10:23:00Z</dcterms:created>
  <dcterms:modified xsi:type="dcterms:W3CDTF">2013-06-10T11:00:00Z</dcterms:modified>
</cp:coreProperties>
</file>