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  <w:b/>
        </w:rPr>
        <w:t>PRESIDÊNCIA DA REPÚBLICA</w:t>
      </w:r>
    </w:p>
    <w:p w:rsidR="006F6A2A" w:rsidRP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  <w:b/>
        </w:rPr>
        <w:t>CASA CIVIL</w:t>
      </w:r>
    </w:p>
    <w:p w:rsidR="006F6A2A" w:rsidRP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  <w:b/>
        </w:rPr>
        <w:t>PORTARIAS DE 10 DE JANEIRO DE 2013</w:t>
      </w:r>
    </w:p>
    <w:p w:rsidR="006F6A2A" w:rsidRP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  <w:b/>
        </w:rPr>
        <w:t>MINISTÉRIO DA EDUCAÇÃO</w:t>
      </w:r>
    </w:p>
    <w:p w:rsidR="006F6A2A" w:rsidRDefault="006F6A2A" w:rsidP="006F6A2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  <w:b/>
        </w:rPr>
        <w:t>O MINISTRO DE ESTADO CHEFE DA CASA CIVIL</w:t>
      </w:r>
      <w:r w:rsidRPr="006F6A2A">
        <w:rPr>
          <w:rFonts w:ascii="Times New Roman" w:hAnsi="Times New Roman" w:cs="Times New Roman"/>
          <w:b/>
        </w:rPr>
        <w:t xml:space="preserve"> </w:t>
      </w:r>
      <w:r w:rsidRPr="006F6A2A">
        <w:rPr>
          <w:rFonts w:ascii="Times New Roman" w:hAnsi="Times New Roman" w:cs="Times New Roman"/>
          <w:b/>
        </w:rPr>
        <w:t>DA PRESIDÊNCIA DA REPÚBLICA,</w:t>
      </w:r>
      <w:r w:rsidRPr="006F6A2A">
        <w:rPr>
          <w:rFonts w:ascii="Times New Roman" w:hAnsi="Times New Roman" w:cs="Times New Roman"/>
        </w:rPr>
        <w:t xml:space="preserve"> interino, no uso de suas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atribuições e tendo em vista o disposto no art. 1o do Decreto no 4.734,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de 11 de junho de 2003, resolve</w:t>
      </w:r>
      <w:r>
        <w:rPr>
          <w:rFonts w:ascii="Times New Roman" w:hAnsi="Times New Roman" w:cs="Times New Roman"/>
        </w:rPr>
        <w:t>: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 xml:space="preserve">Nº 17 - </w:t>
      </w:r>
      <w:r w:rsidRPr="006F6A2A">
        <w:rPr>
          <w:rFonts w:ascii="Times New Roman" w:hAnsi="Times New Roman" w:cs="Times New Roman"/>
          <w:b/>
        </w:rPr>
        <w:t>EXONERAR,</w:t>
      </w:r>
      <w:r w:rsidRPr="006F6A2A">
        <w:rPr>
          <w:rFonts w:ascii="Times New Roman" w:hAnsi="Times New Roman" w:cs="Times New Roman"/>
        </w:rPr>
        <w:t xml:space="preserve"> a pedido,</w:t>
      </w:r>
      <w:r>
        <w:rPr>
          <w:rFonts w:ascii="Times New Roman" w:hAnsi="Times New Roman" w:cs="Times New Roman"/>
        </w:rPr>
        <w:t xml:space="preserve"> 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>LEONARDO OSVALDO BARCHINI ROSA do cargo de Diretor de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Programa da Secretaria-Executiva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DAS 101.5, a partir de 1o de janeiro de 2013.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</w:rPr>
        <w:t xml:space="preserve">Nº 18 </w:t>
      </w:r>
      <w:r>
        <w:rPr>
          <w:rFonts w:ascii="Times New Roman" w:hAnsi="Times New Roman" w:cs="Times New Roman"/>
        </w:rPr>
        <w:t>–</w:t>
      </w:r>
      <w:r w:rsidRPr="006F6A2A"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  <w:b/>
        </w:rPr>
        <w:t>NOMEAR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>ANGELO VINÍCIUS ALVES DO NASCIMENTO AZEVEDO RODA,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para exercer o cargo de Diretor de Programa da Secretaria-Executiva do Ministério da Educação, código DAS 101.5, ficando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exonerado do que atualmente ocupa.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 xml:space="preserve">Nº 19 - </w:t>
      </w:r>
      <w:r w:rsidRPr="006F6A2A">
        <w:rPr>
          <w:rFonts w:ascii="Times New Roman" w:hAnsi="Times New Roman" w:cs="Times New Roman"/>
          <w:b/>
        </w:rPr>
        <w:t>EXONERAR</w:t>
      </w:r>
      <w:r w:rsidRPr="006F6A2A">
        <w:rPr>
          <w:rFonts w:ascii="Times New Roman" w:hAnsi="Times New Roman" w:cs="Times New Roman"/>
        </w:rPr>
        <w:t>, a pedido,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>ANTONIO CESAR RUSSI CALLEGARI do cargo de Secretário de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Educação Básica do Ministério da Educação, código DAS 101.6.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</w:rPr>
        <w:t xml:space="preserve">Nº 20 </w:t>
      </w:r>
      <w:r>
        <w:rPr>
          <w:rFonts w:ascii="Times New Roman" w:hAnsi="Times New Roman" w:cs="Times New Roman"/>
        </w:rPr>
        <w:t>–</w:t>
      </w:r>
      <w:r w:rsidRPr="006F6A2A"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  <w:b/>
        </w:rPr>
        <w:t>NOMEAR</w:t>
      </w: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A2A" w:rsidRPr="006F6A2A" w:rsidRDefault="006F6A2A" w:rsidP="006F6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A2A">
        <w:rPr>
          <w:rFonts w:ascii="Times New Roman" w:hAnsi="Times New Roman" w:cs="Times New Roman"/>
        </w:rPr>
        <w:t>ROMEU WELITON CAPUTO, para exercer, interinamente, o cargo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de Secretário de Educação Básica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6F6A2A">
        <w:rPr>
          <w:rFonts w:ascii="Times New Roman" w:hAnsi="Times New Roman" w:cs="Times New Roman"/>
        </w:rPr>
        <w:t>DAS 101.6, sem prejuízo das atribuições do que atualmente ocupa.</w:t>
      </w:r>
    </w:p>
    <w:p w:rsid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A2A">
        <w:rPr>
          <w:rFonts w:ascii="Times New Roman" w:hAnsi="Times New Roman" w:cs="Times New Roman"/>
          <w:b/>
        </w:rPr>
        <w:t>BETO FERREIRA MARTINS VASCONCELOS</w:t>
      </w:r>
    </w:p>
    <w:p w:rsid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A2A" w:rsidRDefault="006F6A2A" w:rsidP="006F6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A2A" w:rsidRPr="006F6A2A" w:rsidRDefault="006F6A2A" w:rsidP="006F6A2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6F6A2A">
        <w:rPr>
          <w:rFonts w:ascii="Times New Roman" w:hAnsi="Times New Roman" w:cs="Times New Roman"/>
          <w:b/>
          <w:i/>
        </w:rPr>
        <w:t xml:space="preserve">(Publicação no DOU n.º 08, de 11.01.2013, Seção 2, página </w:t>
      </w:r>
      <w:proofErr w:type="gramStart"/>
      <w:r w:rsidRPr="006F6A2A">
        <w:rPr>
          <w:rFonts w:ascii="Times New Roman" w:hAnsi="Times New Roman" w:cs="Times New Roman"/>
          <w:b/>
          <w:i/>
        </w:rPr>
        <w:t>01)</w:t>
      </w:r>
      <w:bookmarkEnd w:id="0"/>
      <w:proofErr w:type="gramEnd"/>
    </w:p>
    <w:sectPr w:rsidR="006F6A2A" w:rsidRPr="006F6A2A" w:rsidSect="006F6A2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2A" w:rsidRDefault="006F6A2A" w:rsidP="006F6A2A">
      <w:pPr>
        <w:spacing w:after="0" w:line="240" w:lineRule="auto"/>
      </w:pPr>
      <w:r>
        <w:separator/>
      </w:r>
    </w:p>
  </w:endnote>
  <w:endnote w:type="continuationSeparator" w:id="0">
    <w:p w:rsidR="006F6A2A" w:rsidRDefault="006F6A2A" w:rsidP="006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86476"/>
      <w:docPartObj>
        <w:docPartGallery w:val="Page Numbers (Bottom of Page)"/>
        <w:docPartUnique/>
      </w:docPartObj>
    </w:sdtPr>
    <w:sdtContent>
      <w:p w:rsidR="006F6A2A" w:rsidRDefault="006F6A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A2A" w:rsidRDefault="006F6A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2A" w:rsidRDefault="006F6A2A" w:rsidP="006F6A2A">
      <w:pPr>
        <w:spacing w:after="0" w:line="240" w:lineRule="auto"/>
      </w:pPr>
      <w:r>
        <w:separator/>
      </w:r>
    </w:p>
  </w:footnote>
  <w:footnote w:type="continuationSeparator" w:id="0">
    <w:p w:rsidR="006F6A2A" w:rsidRDefault="006F6A2A" w:rsidP="006F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A"/>
    <w:rsid w:val="003607FD"/>
    <w:rsid w:val="006F6A2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2A"/>
  </w:style>
  <w:style w:type="paragraph" w:styleId="Rodap">
    <w:name w:val="footer"/>
    <w:basedOn w:val="Normal"/>
    <w:link w:val="RodapChar"/>
    <w:uiPriority w:val="99"/>
    <w:unhideWhenUsed/>
    <w:rsid w:val="006F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2A"/>
  </w:style>
  <w:style w:type="paragraph" w:styleId="Rodap">
    <w:name w:val="footer"/>
    <w:basedOn w:val="Normal"/>
    <w:link w:val="RodapChar"/>
    <w:uiPriority w:val="99"/>
    <w:unhideWhenUsed/>
    <w:rsid w:val="006F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2013-01-11T10:19:00Z</dcterms:created>
  <dcterms:modified xsi:type="dcterms:W3CDTF">2013-01-11T10:26:00Z</dcterms:modified>
</cp:coreProperties>
</file>