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1" w:rsidRPr="00756E91" w:rsidRDefault="00756E91" w:rsidP="00756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E91">
        <w:rPr>
          <w:rFonts w:ascii="Times New Roman" w:hAnsi="Times New Roman" w:cs="Times New Roman"/>
          <w:b/>
        </w:rPr>
        <w:t>MINISTÉRIO DA EDUCAÇÃO</w:t>
      </w:r>
    </w:p>
    <w:p w:rsidR="00756E91" w:rsidRPr="00756E91" w:rsidRDefault="00756E91" w:rsidP="00756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E91">
        <w:rPr>
          <w:rFonts w:ascii="Times New Roman" w:hAnsi="Times New Roman" w:cs="Times New Roman"/>
          <w:b/>
        </w:rPr>
        <w:t>SECRETARIA EXECUTIVA</w:t>
      </w:r>
    </w:p>
    <w:p w:rsidR="00756E91" w:rsidRPr="00756E91" w:rsidRDefault="00756E91" w:rsidP="00756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E91">
        <w:rPr>
          <w:rFonts w:ascii="Times New Roman" w:hAnsi="Times New Roman" w:cs="Times New Roman"/>
          <w:b/>
        </w:rPr>
        <w:t>PORTARIAS DE 16 DE DEZEMBRO DE 2013</w:t>
      </w:r>
    </w:p>
    <w:p w:rsidR="00756E91" w:rsidRPr="00756E91" w:rsidRDefault="00756E91" w:rsidP="00756E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56E91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no Diário Oficial da União de 17 de junho de 2003, resolve:</w:t>
      </w:r>
    </w:p>
    <w:p w:rsidR="00756E91" w:rsidRDefault="00756E91" w:rsidP="00756E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756E91" w:rsidRDefault="00756E91" w:rsidP="00756E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E9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56E91">
        <w:rPr>
          <w:rFonts w:ascii="Times New Roman" w:hAnsi="Times New Roman" w:cs="Times New Roman"/>
        </w:rPr>
        <w:t xml:space="preserve"> 1.988 - Nomear DIEGO GONÇALVES MARTINS para exercer o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cargo de Chefe de Serviço, código DAS-101.1, da Coordenação-Geral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de Legislação e Normas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Superior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756E91">
        <w:rPr>
          <w:rFonts w:ascii="Times New Roman" w:hAnsi="Times New Roman" w:cs="Times New Roman"/>
        </w:rPr>
        <w:t>e Supervisão da Educação Superior.</w:t>
      </w:r>
    </w:p>
    <w:p w:rsidR="00756E91" w:rsidRDefault="00756E91" w:rsidP="00756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E91">
        <w:rPr>
          <w:rFonts w:ascii="Times New Roman" w:hAnsi="Times New Roman" w:cs="Times New Roman"/>
          <w:b/>
        </w:rPr>
        <w:t>JOSÉ HENRIQUE PAIM FERNANDES</w:t>
      </w:r>
    </w:p>
    <w:p w:rsidR="00756E91" w:rsidRDefault="00756E91" w:rsidP="00756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E91" w:rsidRDefault="00756E91" w:rsidP="00756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E91" w:rsidRPr="00756E91" w:rsidRDefault="00756E91" w:rsidP="00756E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56E91">
        <w:rPr>
          <w:rFonts w:ascii="Times New Roman" w:hAnsi="Times New Roman" w:cs="Times New Roman"/>
          <w:b/>
          <w:i/>
        </w:rPr>
        <w:t xml:space="preserve">(Publicação no DOU n.º 244, de 17.12.2013,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756E91">
        <w:rPr>
          <w:rFonts w:ascii="Times New Roman" w:hAnsi="Times New Roman" w:cs="Times New Roman"/>
          <w:b/>
          <w:i/>
        </w:rPr>
        <w:t>)</w:t>
      </w:r>
      <w:proofErr w:type="gramEnd"/>
    </w:p>
    <w:sectPr w:rsidR="00756E91" w:rsidRPr="00756E91" w:rsidSect="00756E9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91" w:rsidRDefault="00756E91" w:rsidP="00756E91">
      <w:pPr>
        <w:spacing w:after="0" w:line="240" w:lineRule="auto"/>
      </w:pPr>
      <w:r>
        <w:separator/>
      </w:r>
    </w:p>
  </w:endnote>
  <w:endnote w:type="continuationSeparator" w:id="0">
    <w:p w:rsidR="00756E91" w:rsidRDefault="00756E91" w:rsidP="007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54678"/>
      <w:docPartObj>
        <w:docPartGallery w:val="Page Numbers (Bottom of Page)"/>
        <w:docPartUnique/>
      </w:docPartObj>
    </w:sdtPr>
    <w:sdtContent>
      <w:p w:rsidR="00756E91" w:rsidRDefault="00756E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6E91" w:rsidRDefault="00756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91" w:rsidRDefault="00756E91" w:rsidP="00756E91">
      <w:pPr>
        <w:spacing w:after="0" w:line="240" w:lineRule="auto"/>
      </w:pPr>
      <w:r>
        <w:separator/>
      </w:r>
    </w:p>
  </w:footnote>
  <w:footnote w:type="continuationSeparator" w:id="0">
    <w:p w:rsidR="00756E91" w:rsidRDefault="00756E91" w:rsidP="00756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1"/>
    <w:rsid w:val="003607FD"/>
    <w:rsid w:val="00756E91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E91"/>
  </w:style>
  <w:style w:type="paragraph" w:styleId="Rodap">
    <w:name w:val="footer"/>
    <w:basedOn w:val="Normal"/>
    <w:link w:val="RodapChar"/>
    <w:uiPriority w:val="99"/>
    <w:unhideWhenUsed/>
    <w:rsid w:val="0075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E91"/>
  </w:style>
  <w:style w:type="paragraph" w:styleId="Rodap">
    <w:name w:val="footer"/>
    <w:basedOn w:val="Normal"/>
    <w:link w:val="RodapChar"/>
    <w:uiPriority w:val="99"/>
    <w:unhideWhenUsed/>
    <w:rsid w:val="0075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2013-12-17T10:11:00Z</dcterms:created>
  <dcterms:modified xsi:type="dcterms:W3CDTF">2013-12-17T10:19:00Z</dcterms:modified>
</cp:coreProperties>
</file>