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ATOS DO PODER LEGISLATIVO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6D764C">
        <w:rPr>
          <w:rFonts w:ascii="Times New Roman" w:hAnsi="Times New Roman" w:cs="Times New Roman"/>
          <w:b/>
        </w:rPr>
        <w:t xml:space="preserve"> 12.852, DE </w:t>
      </w:r>
      <w:proofErr w:type="gramStart"/>
      <w:r w:rsidRPr="006D764C">
        <w:rPr>
          <w:rFonts w:ascii="Times New Roman" w:hAnsi="Times New Roman" w:cs="Times New Roman"/>
          <w:b/>
        </w:rPr>
        <w:t>5</w:t>
      </w:r>
      <w:proofErr w:type="gramEnd"/>
      <w:r w:rsidRPr="006D764C">
        <w:rPr>
          <w:rFonts w:ascii="Times New Roman" w:hAnsi="Times New Roman" w:cs="Times New Roman"/>
          <w:b/>
        </w:rPr>
        <w:t xml:space="preserve"> DE AGOSTO DE 2013</w:t>
      </w:r>
    </w:p>
    <w:p w:rsidR="006D764C" w:rsidRDefault="006D764C" w:rsidP="006D764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D764C" w:rsidRDefault="006D764C" w:rsidP="006D764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Institui o Estatuto da Juventude e dispõe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sobre os direitos dos jovens, os princípios 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diretrizes das políticas públicas de juventude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o Sistema Nacional de Juventude -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SINAJUVE.</w:t>
      </w:r>
    </w:p>
    <w:p w:rsidR="006D764C" w:rsidRPr="006D764C" w:rsidRDefault="006D764C" w:rsidP="006D764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A</w:t>
      </w:r>
      <w:proofErr w:type="gramStart"/>
      <w:r w:rsidRPr="006D764C">
        <w:rPr>
          <w:rFonts w:ascii="Times New Roman" w:hAnsi="Times New Roman" w:cs="Times New Roman"/>
          <w:b/>
        </w:rPr>
        <w:t xml:space="preserve">  </w:t>
      </w:r>
      <w:proofErr w:type="gramEnd"/>
      <w:r w:rsidRPr="006D764C">
        <w:rPr>
          <w:rFonts w:ascii="Times New Roman" w:hAnsi="Times New Roman" w:cs="Times New Roman"/>
          <w:b/>
        </w:rPr>
        <w:t>P R E S I D E N T A  D A  R E P Ú B L I C A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seguinte Lei: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TÍTULO I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DOS DIREITOS E DAS POLÍTICAS PÚBLICAS DE JUVENTUDE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CAPÍTULO I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DOS PRINCÍPIOS E DIRETRIZES DAS POLÍTICAS PÚBLICAS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JUVENTUDE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Esta Lei institui o Estatuto da Juventude e dispõe sobre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os direitos dos jovens, os princípios e diretrizes das políticas públicas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juventude e o Sistema Nacional de Juventude - SINAJUVE.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Para os efeitos desta Lei, são consideradas jovens as pessoas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 idade entre 15 (quinze) e 29 (vinte e nove) anos de idade.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Aos adolescentes com idade entre 15 (quinze) e 18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(dezoito) anos aplica-se a Lei n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8.069, de 13 de julho de 1990 -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Estatuto da Criança e do Adolescente, e, excepcionalmente, este Estatuto,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quando não conflitar com as normas de proteção integral 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adolescente.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Seção I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Dos Princípios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disposto nesta Lei e as políticas públicas de juventude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são regidos pelos seguintes princípios: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promoção da autonomia e emancipação dos jovens;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valorização e promoção da participação social e política,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forma direta e por meio de suas representações;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promoção da criatividade e da participação no desenvolvimento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País;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reconhecimento do jovem como sujeito de direitos universais,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geracionais e singulares;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promoção do bem-estar, da experimentação e do desenvolvimento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integral do jovem;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respeito à identidade e à diversidade individual e coletiva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promoção da vida segura, da cultura da paz, da solidariedade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e da não discriminação;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valorização do diálogo e convívio do jovem com 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demais gerações.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A emancipação dos jovens a que se refere 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inciso I do caput refere-se à trajetória de inclusão, liberdade e participação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jovem na vida em sociedade, e não ao instituto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emancipação disciplinado pela Lei n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10.406, de 10 de janeiro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2002 - Código Civil.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Seção II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Diretrizes Gerais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Os agentes públicos ou privados envolvidos com políticas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de juventude devem observar as seguintes diretrizes: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 - desenvolver a </w:t>
      </w:r>
      <w:proofErr w:type="spellStart"/>
      <w:r w:rsidRPr="006D764C">
        <w:rPr>
          <w:rFonts w:ascii="Times New Roman" w:hAnsi="Times New Roman" w:cs="Times New Roman"/>
        </w:rPr>
        <w:t>intersetorialidade</w:t>
      </w:r>
      <w:proofErr w:type="spellEnd"/>
      <w:r w:rsidRPr="006D764C">
        <w:rPr>
          <w:rFonts w:ascii="Times New Roman" w:hAnsi="Times New Roman" w:cs="Times New Roman"/>
        </w:rPr>
        <w:t xml:space="preserve"> das políticas estruturais,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programas e ações;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incentivar a ampla participação juvenil em sua formulação,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D764C">
        <w:rPr>
          <w:rFonts w:ascii="Times New Roman" w:hAnsi="Times New Roman" w:cs="Times New Roman"/>
        </w:rPr>
        <w:t>implementação</w:t>
      </w:r>
      <w:proofErr w:type="gramEnd"/>
      <w:r w:rsidRPr="006D764C">
        <w:rPr>
          <w:rFonts w:ascii="Times New Roman" w:hAnsi="Times New Roman" w:cs="Times New Roman"/>
        </w:rPr>
        <w:t xml:space="preserve"> e avaliação;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III - ampliar as alternativas de inserção social do jovem,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promovendo programas que priorizem o seu desenvolvimento integral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participação ativa nos espaços decisórios;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proporcionar atendimento de acordo com suas especificidades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perante os órgãos públicos e privados prestadores de serviços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à população, visando ao gozo de </w:t>
      </w:r>
      <w:proofErr w:type="gramStart"/>
      <w:r w:rsidRPr="006D764C">
        <w:rPr>
          <w:rFonts w:ascii="Times New Roman" w:hAnsi="Times New Roman" w:cs="Times New Roman"/>
        </w:rPr>
        <w:t>direitos simultaneamente nos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campos da saúde, educacional</w:t>
      </w:r>
      <w:proofErr w:type="gramEnd"/>
      <w:r w:rsidRPr="006D764C">
        <w:rPr>
          <w:rFonts w:ascii="Times New Roman" w:hAnsi="Times New Roman" w:cs="Times New Roman"/>
        </w:rPr>
        <w:t>, político, econômico, social, cultural 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ambiental;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garantir meios e equipamentos públicos que promovam 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acesso à produção cultural, à prática esportiva, à mobilidade territorial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à fruição do tempo livre;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promover o território como espaço de integração;</w:t>
      </w:r>
      <w:r>
        <w:rPr>
          <w:rFonts w:ascii="Times New Roman" w:hAnsi="Times New Roman" w:cs="Times New Roman"/>
        </w:rPr>
        <w:t xml:space="preserve"> 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fortalecer as relações institucionais com os entes federados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as redes de órgãos, gestores e conselhos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estabelecer mecanismos que ampliem a gestão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informação e produção de conhecimento sobre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IX - promover a integração internacional entre os jovens,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preferencialmente no âmbito da América Latina e da África, e 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cooperação internacional;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X - garantir a integração das políticas de juventude com 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Poderes Legislativo e Judiciário, com o Ministério Público e com 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Defensoria Pública;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XI - zelar pelos direitos dos jovens com idade entre 18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(dezoito) e 29 (vinte e nove) anos privados de liberdade e egressos 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sistema prisional, formulando políticas de educação e trabalho, incluindo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estímulos à sua reinserção social e laboral, bem como criando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estimulando oportunidades de estudo e trabalho que favoreçam 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cumprimento do regime semiaberto.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CAPÍTULO II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DOS DIREITOS DOS JOVENS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Seção I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 xml:space="preserve">Do Direito à Cidadania, à Participação Social e Política e à Representação </w:t>
      </w:r>
      <w:proofErr w:type="gramStart"/>
      <w:r w:rsidRPr="006D764C">
        <w:rPr>
          <w:rFonts w:ascii="Times New Roman" w:hAnsi="Times New Roman" w:cs="Times New Roman"/>
          <w:b/>
        </w:rPr>
        <w:t>Juvenil</w:t>
      </w:r>
      <w:proofErr w:type="gramEnd"/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jovem tem direito à participação social e política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 formulação, execução e avaliação das políticas públicas de juventude.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Entende-se por participação juvenil: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 inclusão do jovem nos espaços públicos e comunitários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partir da sua concepção como pessoa ativa, livre, responsável e digna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ocupar uma posição central nos processos políticos e sociais;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o envolvimento ativo dos jovens em ações de políticas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que tenham por objetivo o próprio benefício, o de suas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comunidades, cidades e regiões e o do País;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a participação individual e coletiva do jovem em ações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que contemplem a defesa dos direitos da juventude ou de temas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afetos aos jovens;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a efetiva inclusão dos jovens nos espaços públicos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decisão com direito a voz e voto.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5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interlocução da juventude com o poder público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pode realizar-se por intermédio de associações, redes, movimentos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organizações juvenis.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É dever do poder público incentivar a livre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associação dos jovens.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6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São diretrizes da interlocução institucional juvenil: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 definição de órgão governamental específico para 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gestão das políticas públicas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o incentivo à criação de conselhos de juventude em todos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os entes da Federação.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Sem prejuízo das atribuições do órgão governamental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específico para a gestão das políticas públicas de juventude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dos conselhos de juventude com relação aos direitos previstos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neste Estatuto, cabe ao órgão governamental de gestão e aos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conselhos dos direitos da criança e do adolescente a interlocução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institucional com adolescentes de idade entre 15 (quinze) e 18 (dezoito)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anos.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II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Educação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7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jovem tem direito à educação de qualidade, com 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garantia de educação básica, obrigatória e gratuita, inclusive para 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que a ela não tiveram acesso na idade adequada.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educação básica será ministrada em língua portuguesa,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assegurada aos jovens indígenas e de povos e comunidades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tradicionais a utilização de suas línguas maternas e de processos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próprios de aprendizagem.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É dever </w:t>
      </w:r>
      <w:proofErr w:type="gramStart"/>
      <w:r w:rsidRPr="006D764C">
        <w:rPr>
          <w:rFonts w:ascii="Times New Roman" w:hAnsi="Times New Roman" w:cs="Times New Roman"/>
        </w:rPr>
        <w:t>do Estado oferecer</w:t>
      </w:r>
      <w:proofErr w:type="gramEnd"/>
      <w:r w:rsidRPr="006D764C">
        <w:rPr>
          <w:rFonts w:ascii="Times New Roman" w:hAnsi="Times New Roman" w:cs="Times New Roman"/>
        </w:rPr>
        <w:t xml:space="preserve"> aos jovens que não concluíram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educação básica programas na modalidade da educação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jovens e adultos, adaptados às necessidades e especificidades da juventude,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inclusive no período noturno, ressalvada a legislação educacional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específica.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3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São assegurados aos jovens com surdez o uso e o ensino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 Língua Brasileira de Sinais - LIBRAS, em todas as etapas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modalidades educacionais.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4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É assegurada aos jovens com deficiência a inclusão 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ensino regular em todos os níveis e modalidades educacionais, incluindo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o atendimento educacional </w:t>
      </w:r>
      <w:proofErr w:type="gramStart"/>
      <w:r w:rsidRPr="006D764C">
        <w:rPr>
          <w:rFonts w:ascii="Times New Roman" w:hAnsi="Times New Roman" w:cs="Times New Roman"/>
        </w:rPr>
        <w:t>especializado, observada</w:t>
      </w:r>
      <w:proofErr w:type="gramEnd"/>
      <w:r w:rsidRPr="006D764C">
        <w:rPr>
          <w:rFonts w:ascii="Times New Roman" w:hAnsi="Times New Roman" w:cs="Times New Roman"/>
        </w:rPr>
        <w:t xml:space="preserve"> a acessibilidade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edificações, transportes, espaços, mobiliários, equipamentos,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sistemas e meios de comunicação e assegurados os recursos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tecnologia </w:t>
      </w:r>
      <w:proofErr w:type="spellStart"/>
      <w:r w:rsidRPr="006D764C">
        <w:rPr>
          <w:rFonts w:ascii="Times New Roman" w:hAnsi="Times New Roman" w:cs="Times New Roman"/>
        </w:rPr>
        <w:t>assistiva</w:t>
      </w:r>
      <w:proofErr w:type="spellEnd"/>
      <w:r w:rsidRPr="006D764C">
        <w:rPr>
          <w:rFonts w:ascii="Times New Roman" w:hAnsi="Times New Roman" w:cs="Times New Roman"/>
        </w:rPr>
        <w:t xml:space="preserve"> e adaptações necessárias a cada pessoa.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5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Política Nacional de Educação no Campo contemplará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ampliação da oferta de educação para os jovens do campo, 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todos os níveis e modalidades educacionais.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8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jovem tem direito à educação superior, em instituições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ou privadas, com variados graus de abrangência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saber ou especialização do conhecimento, observadas as regras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acesso de cada instituição.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É assegurado aos jovens negros, indígenas e alunos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oriundos da escola pública o acesso ao ensino superior nas instituições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por meio de políticas afirmativas, nos termos da lei.</w:t>
      </w:r>
      <w:r w:rsidR="00F1565B">
        <w:rPr>
          <w:rFonts w:ascii="Times New Roman" w:hAnsi="Times New Roman" w:cs="Times New Roman"/>
        </w:rPr>
        <w:t xml:space="preserve"> 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poder público promoverá programas de expansão da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oferta de educação superior nas instituições públicas, de financiamento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estudantil e de bolsas de estudos nas instituições privadas, 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especial para jovens com deficiência, negros, indígenas e alunos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oriundos da escola pública.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9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 jovem tem direito à educação profissional e tecnológica,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articulada com os diferentes níveis e modalidades de educação,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ao trabalho, à ciência e à tecnologia, observada a legislação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vigente.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Art. 10. É dever </w:t>
      </w:r>
      <w:proofErr w:type="gramStart"/>
      <w:r w:rsidRPr="006D764C">
        <w:rPr>
          <w:rFonts w:ascii="Times New Roman" w:hAnsi="Times New Roman" w:cs="Times New Roman"/>
        </w:rPr>
        <w:t>do Estado assegurar</w:t>
      </w:r>
      <w:proofErr w:type="gramEnd"/>
      <w:r w:rsidRPr="006D764C">
        <w:rPr>
          <w:rFonts w:ascii="Times New Roman" w:hAnsi="Times New Roman" w:cs="Times New Roman"/>
        </w:rPr>
        <w:t xml:space="preserve"> ao jovem com deficiência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 atendimento educacional especializado gratuito, preferencialmente,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 rede regular de ensino.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11. O direito ao programa suplementar de transporte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escolar de que trata o art. 4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da Lei 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9.394, de 20 de dezembro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1996, será progressivamente estendido ao jovem estudante do ensino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fundamental, do ensino médio e da educação superior, no campo e na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cidade.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</w:t>
      </w:r>
      <w:proofErr w:type="gramStart"/>
      <w:r w:rsidRPr="006D764C">
        <w:rPr>
          <w:rFonts w:ascii="Times New Roman" w:hAnsi="Times New Roman" w:cs="Times New Roman"/>
        </w:rPr>
        <w:t xml:space="preserve">( </w:t>
      </w:r>
      <w:proofErr w:type="gramEnd"/>
      <w:r w:rsidRPr="006D764C">
        <w:rPr>
          <w:rFonts w:ascii="Times New Roman" w:hAnsi="Times New Roman" w:cs="Times New Roman"/>
        </w:rPr>
        <w:t>VETADO).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</w:t>
      </w:r>
      <w:proofErr w:type="gramStart"/>
      <w:r w:rsidRPr="006D764C">
        <w:rPr>
          <w:rFonts w:ascii="Times New Roman" w:hAnsi="Times New Roman" w:cs="Times New Roman"/>
        </w:rPr>
        <w:t xml:space="preserve">( </w:t>
      </w:r>
      <w:proofErr w:type="gramEnd"/>
      <w:r w:rsidRPr="006D764C">
        <w:rPr>
          <w:rFonts w:ascii="Times New Roman" w:hAnsi="Times New Roman" w:cs="Times New Roman"/>
        </w:rPr>
        <w:t>VETADO).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12. É garantida a participação efetiva do segmento juvenil,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respeitada sua liberdade de organização, nos conselhos e instâncias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deliberativas de gestão democrática das escolas e universidades.</w:t>
      </w:r>
      <w:r w:rsidR="00F1565B">
        <w:rPr>
          <w:rFonts w:ascii="Times New Roman" w:hAnsi="Times New Roman" w:cs="Times New Roman"/>
        </w:rPr>
        <w:t xml:space="preserve"> 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13. As escolas e as universidades deverão formular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implantar medidas de democratização do acesso e permanência, inclusive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programas de assistência estudantil, ação afirmativa e inclusão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social para os jovens estudantes.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III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 xml:space="preserve">Do Direito à Profissionalização, ao Trabalho e à </w:t>
      </w:r>
      <w:proofErr w:type="gramStart"/>
      <w:r w:rsidRPr="00F1565B">
        <w:rPr>
          <w:rFonts w:ascii="Times New Roman" w:hAnsi="Times New Roman" w:cs="Times New Roman"/>
          <w:b/>
        </w:rPr>
        <w:t>Renda</w:t>
      </w:r>
      <w:proofErr w:type="gramEnd"/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14. O jovem tem direito à profissionalização, ao trabalho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à renda, exercido em condições de liberdade, equidade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segurança, adequadamente remunerado e com proteção social.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15. A ação do poder público na efetivação do direito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 à profissionalização, ao trabalho e à renda contempla a adoção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das seguintes medidas: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promoção de formas coletivas de organização para 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trabalho, de redes de economia solidária e da livre associação;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oferta de condições especiais de jornada de trabalho por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meio de: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a) compatibilização entre os horários de trabalho e de estudo;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b) oferta dos níveis, formas e modalidades de ensino 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horários que permitam a compatibilização da frequência escolar com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 trabalho regular;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criação de linha de crédito especial destinada aos jovens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empreendedores;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atuação estatal preventiva e repressiva quanto à exploração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precarização do trabalho juvenil;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adoção de políticas públicas voltadas para a promoção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estágio, aprendizagem e trabalho para a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apoio ao jovem trabalhador rural na organização da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produção da agricultura familiar e dos empreendimentos familiares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rurais, por meio das seguintes ações: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a) estímulo à produção e à diversificação de produtos;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b) fomento à produção sustentável baseada na agroecologia,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nas agroindústrias familiares, na integração entre lavoura, pecuária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floresta e no extrativismo sustentável;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c) investimento em pesquisa de tecnologias apropriadas à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agricultura familiar e aos empreendimentos familiares rurais;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d) estímulo à comercialização direta da produção da agricultura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familiar, aos empreendimentos familiares rurais e à formação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cooperativas;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e) garantia de projetos de infraestrutura básica de acesso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escoamento de produção, priorizando a melhoria das estradas e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transporte;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f) promoção de programas que favoreçam o acesso ao crédito,</w:t>
      </w:r>
      <w:r w:rsidR="00F1565B">
        <w:rPr>
          <w:rFonts w:ascii="Times New Roman" w:hAnsi="Times New Roman" w:cs="Times New Roman"/>
        </w:rPr>
        <w:t xml:space="preserve"> </w:t>
      </w:r>
      <w:proofErr w:type="gramStart"/>
      <w:r w:rsidRPr="006D764C">
        <w:rPr>
          <w:rFonts w:ascii="Times New Roman" w:hAnsi="Times New Roman" w:cs="Times New Roman"/>
        </w:rPr>
        <w:t>à</w:t>
      </w:r>
      <w:proofErr w:type="gramEnd"/>
      <w:r w:rsidRPr="006D764C">
        <w:rPr>
          <w:rFonts w:ascii="Times New Roman" w:hAnsi="Times New Roman" w:cs="Times New Roman"/>
        </w:rPr>
        <w:t xml:space="preserve"> terra e à assistência técnica rural;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apoio ao jovem trabalhador com deficiência, por meio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das seguintes ações: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a) estímulo à formação e à qualificação profissional em ambiente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inclusivo;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b) oferta de condições especiais de jornada de trabalho;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c) estímulo à inserção no mercado de trabalho por meio da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condição de aprendiz.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16. O direito à profissionalização e à proteção no trabalho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dos adolescentes com idade entre 15 (quinze) e 18 (dezoito)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anos de idade será regido pelo disposto na Lei 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8.069, de 13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julho de 1990 - Estatuto da Criança e do Adolescente, e em leis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específicas, não se aplicando o previsto nesta Seção.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IV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Diversidade e à Igualdade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17. O jovem tem direito à diversidade e à igualdade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direitos e de oportunidades e não será discriminado por motivo de: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etnia, raça, cor da pele, cultura, origem, idade e sexo;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orientação sexual, idioma ou religião;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opinião, deficiência e condição social ou econômica.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18. A ação do poder público na efetivação do direito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 à diversidade e à igualdade contempla a adoção das seguintes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medidas: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adoção, nos âmbitos federal, estadual, municipal e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Distrito Federal, de programas governamentais destinados a assegurar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igualdade de direitos aos jovens de todas as raças e etnias, independentemente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sua origem, relativamente à educação, à profissionalização,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ao trabalho e renda, à cultura, à saúde, à segurança, à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cidadania e ao acesso à justiça;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capacitação dos professores dos ensinos fundamental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médio para a aplicação das diretrizes curriculares nacionais no que se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refere ao enfrentamento de todas as formas de discriminação;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inclusão de temas sobre questões étnicas, raciais,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deficiência, de orientação sexual, de gênero e de violência doméstica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sexual praticada contra a mulher na formação dos profissionais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educação, de saúde e de segurança pública e dos operadores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direito;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observância das diretrizes curriculares para a educação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indígena como forma de preservação dessa cultura;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inclusão, nos conteúdos curriculares, de informações sobre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discriminação na sociedade brasileira e sobre o direito de todos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os grupos e indivíduos a tratamento igualitário perante a lei;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  <w:r w:rsidR="00F1565B">
        <w:rPr>
          <w:rFonts w:ascii="Times New Roman" w:hAnsi="Times New Roman" w:cs="Times New Roman"/>
        </w:rPr>
        <w:t xml:space="preserve"> 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VI - inclusão, nos conteúdos curriculares, de temas relacionados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à sexualidade, respeitando a diversidade de valores e crenças.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V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Saúde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19. O jovem tem direito à saúde e à qualidade de vida,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considerando suas especificidades na dimensão da prevenção, promoção,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proteção e recuperação da saúde de forma integral.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20. A política pública de atenção à saúde do jovem será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desenvolvida em consonância com as seguintes diretrizes: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acesso universal e gratuito ao Sistema Único de Saúde -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SUS e a serviços de saúde humanizados e de qualidade, que respeitem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as especificidades do jovem;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atenção integral à saúde, com especial ênfase ao atendimento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à prevenção dos agravos mais prevalentes nos jovens;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desenvolvimento de ações articuladas entre os serviços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saúde e os estabelecimentos de ensino, a sociedade e a família,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 vistas à prevenção de agravos;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garantia da inclusão de temas relativos ao consumo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álcool, tabaco e outras drogas, à saúde sexual e reprodutiva, com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enfoque de gênero e dos direitos sexuais e reprodutivos nos projetos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pedagógicos dos diversos níveis de ensino;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reconhecimento do impacto da gravidez planejada ou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não, sob os aspectos médico, psicológico, social e econômico;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capacitação dos profissionais de saúde, em uma perspectiva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multiprofissional, para lidar com temas relativos à saúde sexual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reprodutiva dos jovens, inclusive com deficiência, e ao abuso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álcool, tabaco e outras drogas pelos jovens;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habilitação dos professores e profissionais de saúde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assistência social para a identificação dos problemas relacionados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ao uso abusivo e à dependência de álcool, tabaco e outras drogas e 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devido encaminhamento aos serviços assistenciais e de saúde;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valorização das parcerias com instituições da sociedade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civil na abordagem das questões de prevenção, tratamento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reinserção social dos usuários e dependentes de álcool, tabaco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outras drogas;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IX - proibição de propagandas de bebidas contendo qualquer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teor alcoólico com a participação de pessoa com menos de 18 (dezoito)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anos de idade;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X - veiculação de campanhas educativas relativas ao álcool,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ao tabaco e a outras drogas como causadores de dependência;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XI - articulação das instâncias de saúde e justiça na prevenção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uso e abuso de álcool, tabaco e outras drogas, inclusive</w:t>
      </w:r>
      <w:r w:rsidR="00F1565B">
        <w:rPr>
          <w:rFonts w:ascii="Times New Roman" w:hAnsi="Times New Roman" w:cs="Times New Roman"/>
        </w:rPr>
        <w:t xml:space="preserve"> </w:t>
      </w:r>
      <w:proofErr w:type="spellStart"/>
      <w:r w:rsidRPr="006D764C">
        <w:rPr>
          <w:rFonts w:ascii="Times New Roman" w:hAnsi="Times New Roman" w:cs="Times New Roman"/>
        </w:rPr>
        <w:t>esteróides</w:t>
      </w:r>
      <w:proofErr w:type="spellEnd"/>
      <w:r w:rsidRPr="006D764C">
        <w:rPr>
          <w:rFonts w:ascii="Times New Roman" w:hAnsi="Times New Roman" w:cs="Times New Roman"/>
        </w:rPr>
        <w:t xml:space="preserve"> anabolizantes e, especialmente, crack.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1565B">
        <w:rPr>
          <w:rFonts w:ascii="Times New Roman" w:hAnsi="Times New Roman" w:cs="Times New Roman"/>
          <w:b/>
        </w:rPr>
        <w:t>Seção VI</w:t>
      </w:r>
      <w:proofErr w:type="gramEnd"/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Cultura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21. O jovem tem direito à cultura, incluindo a livre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criação, o acesso aos bens e serviços culturais e a participação nas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decisões de política cultural, à identidade e diversidade cultural e à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memória social.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22. Na consecução dos direitos culturais da juventude,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compete ao poder público: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garantir ao jovem a participação no processo de produção,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reelaboração e fruição dos bens culturais;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propiciar ao jovem o acesso aos locais e eventos culturais,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mediante preços reduzidos, em âmbito nacional;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incentivar os movimentos de jovens a desenvolver atividades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artístico-culturais e ações voltadas à preservação do patrimônio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histórico;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valorizar a capacidade criativa do jovem, mediante 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desenvolvimento de programas e projetos culturais;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V - propiciar ao jovem o conhecimento da diversidade cultural,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regional e étnica do País;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promover programas educativos e culturais voltados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para a problemática do jovem nas emissoras de rádio e televisão e nos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demais meios de comunicação de massa;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promover a inclusão digital dos jovens, por meio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acesso às novas tecnologias da informação e comunicação;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assegurar ao jovem do campo o direito à produção e à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fruição cultural e aos equipamentos públicos que valorizem a cultura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camponesa;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IX - garantir ao jovem com deficiência acessibilidade e adaptações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razoáveis.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A aplicação dos incisos I, III e VIII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caput deve observar a legislação específica sobre o direito à profissionalização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à proteção no trabalho dos adolescentes.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23. É assegurado aos jovens de até 29 (vinte e nove)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anos pertencentes a famílias de baixa renda e aos estudantes, na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forma do regulamento, o acesso a salas de cinema, cineclubes, teatros,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espetáculos musicais e circenses, eventos educativos, esportivos,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lazer e entretenimento, em todo o território nacional, promovidos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por quaisquer entidades e realizados em estabelecimentos públicos ou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particulares, mediante pagamento da metade do preço do ingresso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cobrado do público em geral.</w:t>
      </w:r>
      <w:r w:rsidR="00F1565B">
        <w:rPr>
          <w:rFonts w:ascii="Times New Roman" w:hAnsi="Times New Roman" w:cs="Times New Roman"/>
        </w:rPr>
        <w:t xml:space="preserve"> 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Terão direito ao benefício previsto no caput os estudantes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regularmente matriculados nos níveis e modalidades de educação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ensino previstos no Título V da Lei 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9.394, de 20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dezembro de </w:t>
      </w:r>
      <w:proofErr w:type="gramStart"/>
      <w:r w:rsidRPr="006D764C">
        <w:rPr>
          <w:rFonts w:ascii="Times New Roman" w:hAnsi="Times New Roman" w:cs="Times New Roman"/>
        </w:rPr>
        <w:t>1996 - Lei</w:t>
      </w:r>
      <w:proofErr w:type="gramEnd"/>
      <w:r w:rsidRPr="006D764C">
        <w:rPr>
          <w:rFonts w:ascii="Times New Roman" w:hAnsi="Times New Roman" w:cs="Times New Roman"/>
        </w:rPr>
        <w:t xml:space="preserve"> de Diretrizes e Bases da Educação Nacional,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que comprovem sua condição de discente, mediante apresentação, 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momento da aquisição do ingresso e na portaria do local de realização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evento, da Carteira de Identificação Estudantil - CIE.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CIE será expedida preferencialmente pela Associação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Nacional de Pós-Graduandos, pela União Nacional dos Estudantes,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pela União Brasileira dos Estudantes Secundaristas e por entidades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estudantis estaduais e municipais a elas filiadas.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3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É garantida a gratuidade na expedição da CIE para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estudantes pertencentes a famílias de baixa renda, nos termos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regulamento.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4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As entidades mencionadas no 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deste artigo deverão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tornar disponível, para eventuais consultas pelo poder público e pelos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estabelecimentos referidos no caput, banco de dados com o nome e 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número de registro dos estudantes portadores da Carteira de Identificação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Estudantil, expedida nos termos do § 3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deste artigo.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5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CIE terá validade até o dia 31 de março do ano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subsequente à data de sua expedição.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6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As entidades mencionadas no § 2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deste artigo são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obrigadas a manter o documento comprobatório do vínculo do aluno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 o estabelecimento escolar, pelo mesmo prazo de validade da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respectiva Carteira de Identificação Estudantil.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7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Caberá aos órgãos públicos competentes federais, estaduais,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municipais e do Distrito Federal a fiscalização do cumprimento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disposto neste artigo e a aplicação das sanções cabíveis,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nos termos do regulamento.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8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Os benefícios previstos neste artigo não incidirão sobre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os eventos esportivos de que tratam as Leis </w:t>
      </w:r>
      <w:proofErr w:type="spellStart"/>
      <w:r w:rsidRPr="006D764C">
        <w:rPr>
          <w:rFonts w:ascii="Times New Roman" w:hAnsi="Times New Roman" w:cs="Times New Roman"/>
        </w:rPr>
        <w:t>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>s</w:t>
      </w:r>
      <w:proofErr w:type="spellEnd"/>
      <w:r w:rsidRPr="006D764C">
        <w:rPr>
          <w:rFonts w:ascii="Times New Roman" w:hAnsi="Times New Roman" w:cs="Times New Roman"/>
        </w:rPr>
        <w:t xml:space="preserve"> 12.663, de </w:t>
      </w:r>
      <w:proofErr w:type="gramStart"/>
      <w:r w:rsidRPr="006D764C">
        <w:rPr>
          <w:rFonts w:ascii="Times New Roman" w:hAnsi="Times New Roman" w:cs="Times New Roman"/>
        </w:rPr>
        <w:t>5</w:t>
      </w:r>
      <w:proofErr w:type="gramEnd"/>
      <w:r w:rsidRPr="006D764C">
        <w:rPr>
          <w:rFonts w:ascii="Times New Roman" w:hAnsi="Times New Roman" w:cs="Times New Roman"/>
        </w:rPr>
        <w:t xml:space="preserve"> de junho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2012, e 12.780, de 9 de janeiro de 2013.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9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Considera-se de baixa renda, para os fins do disposto no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caput, a família inscrita no Cadastro Único para Programas Sociais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do Governo Federal - </w:t>
      </w:r>
      <w:proofErr w:type="spellStart"/>
      <w:proofErr w:type="gramStart"/>
      <w:r w:rsidRPr="006D764C">
        <w:rPr>
          <w:rFonts w:ascii="Times New Roman" w:hAnsi="Times New Roman" w:cs="Times New Roman"/>
        </w:rPr>
        <w:t>CadÚnico</w:t>
      </w:r>
      <w:proofErr w:type="spellEnd"/>
      <w:proofErr w:type="gramEnd"/>
      <w:r w:rsidRPr="006D764C">
        <w:rPr>
          <w:rFonts w:ascii="Times New Roman" w:hAnsi="Times New Roman" w:cs="Times New Roman"/>
        </w:rPr>
        <w:t xml:space="preserve"> cuja renda mensal seja de até 2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(dois) salários mínimos.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10. A concessão do benefício da meia-entrada de que trata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 caput é limitada a 40% (quarenta por cento) do total de ingressos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disponíveis para cada evento.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24. O poder público destinará, no âmbito dos respectivos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orçamentos, recursos financeiros para o fomento dos projetos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culturais destinados aos jovens e por eles produzidos.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25. Na destinação dos recursos do Fundo Nacional da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Cultura - FNC, de que trata a Lei 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8.313, de 23 de dezembro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1991, serão consideradas as necessidades específicas dos jovens 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relação à ampliação do acesso à cultura e à melhoria das condições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para o exercício do protagonismo no campo da produção cultural.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As pessoas físicas ou jurídicas poderão optar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pela aplicação de parcelas do imposto sobre a renda a título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doações ou patrocínios, de que trata a Lei n</w:t>
      </w:r>
      <w:r w:rsidR="00F1565B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8.313, de 23 </w:t>
      </w:r>
      <w:r w:rsidRPr="006D764C">
        <w:rPr>
          <w:rFonts w:ascii="Times New Roman" w:hAnsi="Times New Roman" w:cs="Times New Roman"/>
        </w:rPr>
        <w:lastRenderedPageBreak/>
        <w:t>de dezembro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1991, no apoio a projetos culturais apresentados por entidades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juvenis legalmente constituídas há, pelo menos, </w:t>
      </w:r>
      <w:proofErr w:type="gramStart"/>
      <w:r w:rsidRPr="006D764C">
        <w:rPr>
          <w:rFonts w:ascii="Times New Roman" w:hAnsi="Times New Roman" w:cs="Times New Roman"/>
        </w:rPr>
        <w:t>1</w:t>
      </w:r>
      <w:proofErr w:type="gramEnd"/>
      <w:r w:rsidRPr="006D764C">
        <w:rPr>
          <w:rFonts w:ascii="Times New Roman" w:hAnsi="Times New Roman" w:cs="Times New Roman"/>
        </w:rPr>
        <w:t xml:space="preserve"> (um) ano.</w:t>
      </w:r>
      <w:r w:rsidR="00F1565B">
        <w:rPr>
          <w:rFonts w:ascii="Times New Roman" w:hAnsi="Times New Roman" w:cs="Times New Roman"/>
        </w:rPr>
        <w:t xml:space="preserve"> 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VII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Comunicação e à Liberdade de Expressão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26. O jovem tem direito à comunicação e à livre expressão,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à produção de conteúdo, individual e colaborativo, e ao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acesso às tecnologias de informação e comunicação.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27. A ação do poder público na efetivação do direito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 à comunicação e à liberdade de expressão contempla a adoção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das seguintes medidas: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incentivar programas educativos e culturais voltados para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os jovens nas emissoras de rádio e televisão e nos demais meios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comunicação de massa;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promover a inclusão digital dos jovens, por meio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acesso às novas tecnologias de informação e comunicação;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promover as redes e plataformas de comunicação dos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jovens, considerando a acessibilidade para os jovens com deficiência;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incentivar a criação e manutenção de equipamentos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públicos voltados para a promoção do direito do jovem à comunicação;</w:t>
      </w:r>
      <w:r w:rsidR="00F1565B">
        <w:rPr>
          <w:rFonts w:ascii="Times New Roman" w:hAnsi="Times New Roman" w:cs="Times New Roman"/>
        </w:rPr>
        <w:t xml:space="preserve">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garantir a acessibilidade à comunicação por meio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tecnologias </w:t>
      </w:r>
      <w:proofErr w:type="spellStart"/>
      <w:r w:rsidRPr="006D764C">
        <w:rPr>
          <w:rFonts w:ascii="Times New Roman" w:hAnsi="Times New Roman" w:cs="Times New Roman"/>
        </w:rPr>
        <w:t>assistivas</w:t>
      </w:r>
      <w:proofErr w:type="spellEnd"/>
      <w:r w:rsidRPr="006D764C">
        <w:rPr>
          <w:rFonts w:ascii="Times New Roman" w:hAnsi="Times New Roman" w:cs="Times New Roman"/>
        </w:rPr>
        <w:t xml:space="preserve"> e adaptações razoáveis para os jovens com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deficiência.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VIII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ao Desporto e ao Lazer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28. O jovem tem direito à prática desportiva destinada 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seu pleno desenvolvimento, com prioridade para o desporto de participação.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O direito à prática desportiva dos adolescentes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deverá considerar sua condição peculiar de pessoa em desenvolvimento.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29. A política pública de desporto e lazer destinada ao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 deverá considerar: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 realização de diagnóstico e estudos estatísticos oficiais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acerca da educação física e dos desportos e dos equipamentos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lazer no Brasil;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a adoção de lei de incentivo fiscal para o esporte, com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critérios que priorizem a juventude e promovam a equidade;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III - a valorização do desporto e do </w:t>
      </w:r>
      <w:proofErr w:type="spellStart"/>
      <w:r w:rsidRPr="006D764C">
        <w:rPr>
          <w:rFonts w:ascii="Times New Roman" w:hAnsi="Times New Roman" w:cs="Times New Roman"/>
        </w:rPr>
        <w:t>paradesporto</w:t>
      </w:r>
      <w:proofErr w:type="spellEnd"/>
      <w:r w:rsidRPr="006D764C">
        <w:rPr>
          <w:rFonts w:ascii="Times New Roman" w:hAnsi="Times New Roman" w:cs="Times New Roman"/>
        </w:rPr>
        <w:t xml:space="preserve"> educacional;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a oferta de equipamentos comunitários que permitam 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prática desportiva, cultural e de lazer.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30. Todas as escolas deverão buscar pelo menos um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local apropriado para a prática de atividades poliesportivas.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IX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ao Território e à Mobilidade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31. O jovem tem direito ao território e à mobilidade,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incluindo a promoção de políticas públicas de moradia, circulação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equipamentos públicos, no campo e na cidade.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Ao jovem com deficiência devem ser garantidas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acessibilidade e as adaptações necessárias.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32. No sistema de transporte coletivo interestadual, observar-</w:t>
      </w:r>
      <w:r w:rsidR="00F1565B">
        <w:rPr>
          <w:rFonts w:ascii="Times New Roman" w:hAnsi="Times New Roman" w:cs="Times New Roman"/>
        </w:rPr>
        <w:t xml:space="preserve"> </w:t>
      </w:r>
      <w:proofErr w:type="spellStart"/>
      <w:r w:rsidRPr="006D764C">
        <w:rPr>
          <w:rFonts w:ascii="Times New Roman" w:hAnsi="Times New Roman" w:cs="Times New Roman"/>
        </w:rPr>
        <w:t>se-á</w:t>
      </w:r>
      <w:proofErr w:type="spellEnd"/>
      <w:r w:rsidRPr="006D764C">
        <w:rPr>
          <w:rFonts w:ascii="Times New Roman" w:hAnsi="Times New Roman" w:cs="Times New Roman"/>
        </w:rPr>
        <w:t>, nos termos da legislação específica: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 - a reserva de </w:t>
      </w:r>
      <w:proofErr w:type="gramStart"/>
      <w:r w:rsidRPr="006D764C">
        <w:rPr>
          <w:rFonts w:ascii="Times New Roman" w:hAnsi="Times New Roman" w:cs="Times New Roman"/>
        </w:rPr>
        <w:t>2</w:t>
      </w:r>
      <w:proofErr w:type="gramEnd"/>
      <w:r w:rsidRPr="006D764C">
        <w:rPr>
          <w:rFonts w:ascii="Times New Roman" w:hAnsi="Times New Roman" w:cs="Times New Roman"/>
        </w:rPr>
        <w:t xml:space="preserve"> (duas) vagas gratuitas por veículo para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jovens de baixa renda;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II - a reserva de </w:t>
      </w:r>
      <w:proofErr w:type="gramStart"/>
      <w:r w:rsidRPr="006D764C">
        <w:rPr>
          <w:rFonts w:ascii="Times New Roman" w:hAnsi="Times New Roman" w:cs="Times New Roman"/>
        </w:rPr>
        <w:t>2</w:t>
      </w:r>
      <w:proofErr w:type="gramEnd"/>
      <w:r w:rsidRPr="006D764C">
        <w:rPr>
          <w:rFonts w:ascii="Times New Roman" w:hAnsi="Times New Roman" w:cs="Times New Roman"/>
        </w:rPr>
        <w:t xml:space="preserve"> (duas) vagas por veículo com desconto de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50% (cinquenta por cento), no mínimo, no valor das passagens, para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os jovens de baixa renda, a serem utilizadas após esgotadas as vagas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previstas no inciso I.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Os procedimentos e os critérios para o exercício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dos direitos previstos nos incisos I e II serão definidos em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regulamento.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Art. 33. A União envidará esforços, em articulação com os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Estados, o Distrito Federal e os Municípios, para promover a oferta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transporte público subsidiado para os jovens, com prioridade para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os jovens em situação de pobreza e vulnerabilidade, na forma do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regulamento.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Seção X</w:t>
      </w:r>
    </w:p>
    <w:p w:rsidR="006D764C" w:rsidRPr="00F1565B" w:rsidRDefault="006D764C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65B">
        <w:rPr>
          <w:rFonts w:ascii="Times New Roman" w:hAnsi="Times New Roman" w:cs="Times New Roman"/>
          <w:b/>
        </w:rPr>
        <w:t>Do Direito à Sustentabilidade e ao Meio Ambiente</w:t>
      </w:r>
    </w:p>
    <w:p w:rsidR="00F1565B" w:rsidRPr="00F1565B" w:rsidRDefault="00F1565B" w:rsidP="00F15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34. O jovem tem direito à sustentabilidade e ao meio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ambiente ecologicamente equilibrado, bem de uso comum do povo,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essencial à sadia qualidade de vida, e o dever de defendê-lo e preservá-lo para </w:t>
      </w:r>
      <w:proofErr w:type="gramStart"/>
      <w:r w:rsidRPr="006D764C">
        <w:rPr>
          <w:rFonts w:ascii="Times New Roman" w:hAnsi="Times New Roman" w:cs="Times New Roman"/>
        </w:rPr>
        <w:t>a presente</w:t>
      </w:r>
      <w:proofErr w:type="gramEnd"/>
      <w:r w:rsidRPr="006D764C">
        <w:rPr>
          <w:rFonts w:ascii="Times New Roman" w:hAnsi="Times New Roman" w:cs="Times New Roman"/>
        </w:rPr>
        <w:t xml:space="preserve"> e as futuras gerações.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35. O Estado promoverá, em todos os níveis de ensino,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educação ambiental voltada para a preservação do meio ambiente e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sustentabilidade, de acordo com a Política Nacional do Meio Ambiente.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36. Na elaboração, na execução e na avaliação de políticas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que incorporem a dimensão ambiental, o poder público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deverá considerar:</w:t>
      </w:r>
    </w:p>
    <w:p w:rsidR="00F1565B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o estímulo e o fortalecimento de organizações, movimentos,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redes e outros coletivos de juventude que atuem no âmbito</w:t>
      </w:r>
      <w:r w:rsidR="00F1565B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das questões ambientais e em prol do desenvolvimento sustentável;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o incentivo à participação dos jovens na elaboração das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políticas públicas de meio ambiente;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a criação de programas de educação ambiental destinados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aos jovens;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o incentivo à participação dos jovens em projetos 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geração de trabalho e renda que visem ao desenvolvimento sustentável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nos âmbitos rural e urbano.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A aplicação do disposto no inciso IV do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caput deve observar a legislação específica sobre o direito à profissionalização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à proteção no trabalho dos adolescentes.</w:t>
      </w:r>
    </w:p>
    <w:p w:rsidR="00D54D43" w:rsidRP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D54D43" w:rsidRDefault="006D764C" w:rsidP="00D54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43">
        <w:rPr>
          <w:rFonts w:ascii="Times New Roman" w:hAnsi="Times New Roman" w:cs="Times New Roman"/>
          <w:b/>
        </w:rPr>
        <w:t>Seção XI</w:t>
      </w:r>
    </w:p>
    <w:p w:rsidR="006D764C" w:rsidRPr="00D54D43" w:rsidRDefault="006D764C" w:rsidP="00D54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43">
        <w:rPr>
          <w:rFonts w:ascii="Times New Roman" w:hAnsi="Times New Roman" w:cs="Times New Roman"/>
          <w:b/>
        </w:rPr>
        <w:t>Do Direito à Segurança Pública e ao Acesso à Justiça</w:t>
      </w:r>
    </w:p>
    <w:p w:rsidR="00D54D43" w:rsidRP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37. Todos os jovens têm direito de viver em um ambiente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seguro, sem violência, com garantia da sua incolumidade física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e mental, sendo-lhes </w:t>
      </w:r>
      <w:proofErr w:type="gramStart"/>
      <w:r w:rsidRPr="006D764C">
        <w:rPr>
          <w:rFonts w:ascii="Times New Roman" w:hAnsi="Times New Roman" w:cs="Times New Roman"/>
        </w:rPr>
        <w:t>asseguradas a igualdade de oportunidades 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facilidades</w:t>
      </w:r>
      <w:proofErr w:type="gramEnd"/>
      <w:r w:rsidRPr="006D764C">
        <w:rPr>
          <w:rFonts w:ascii="Times New Roman" w:hAnsi="Times New Roman" w:cs="Times New Roman"/>
        </w:rPr>
        <w:t xml:space="preserve"> para seu aperfeiçoamento intelectual, cultural e social.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38. As políticas de segurança pública voltadas para 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jovens deverão articular ações da União, dos Estados, do Distrito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Federal e dos Municípios e ações não governamentais, tendo por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diretrizes: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 integração com as demais políticas voltadas à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a prevenção e enfrentamento da violência;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a promoção de estudos e pesquisas e a obtenção 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estatísticas e informações relevantes para subsidiar as ações de segurança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 e permitir a avaliação periódica dos impactos das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políticas públicas quanto às causas, às consequências e à frequência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 violência contra os jovens;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a priorização de ações voltadas para os jovens em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situação de risco, vulnerabilidade </w:t>
      </w:r>
      <w:proofErr w:type="gramStart"/>
      <w:r w:rsidRPr="006D764C">
        <w:rPr>
          <w:rFonts w:ascii="Times New Roman" w:hAnsi="Times New Roman" w:cs="Times New Roman"/>
        </w:rPr>
        <w:t>social e egressos do sistema penitenciário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nacional</w:t>
      </w:r>
      <w:proofErr w:type="gramEnd"/>
      <w:r w:rsidRPr="006D764C">
        <w:rPr>
          <w:rFonts w:ascii="Times New Roman" w:hAnsi="Times New Roman" w:cs="Times New Roman"/>
        </w:rPr>
        <w:t>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a promoção do acesso efetivo dos jovens à Defensoria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Pública, considerando as especificidades da condição juvenil; 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VI - a promoção do efetivo acesso dos jovens com </w:t>
      </w:r>
      <w:proofErr w:type="gramStart"/>
      <w:r w:rsidRPr="006D764C">
        <w:rPr>
          <w:rFonts w:ascii="Times New Roman" w:hAnsi="Times New Roman" w:cs="Times New Roman"/>
        </w:rPr>
        <w:t>deficiência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D764C">
        <w:rPr>
          <w:rFonts w:ascii="Times New Roman" w:hAnsi="Times New Roman" w:cs="Times New Roman"/>
        </w:rPr>
        <w:t>à</w:t>
      </w:r>
      <w:proofErr w:type="gramEnd"/>
      <w:r w:rsidRPr="006D764C">
        <w:rPr>
          <w:rFonts w:ascii="Times New Roman" w:hAnsi="Times New Roman" w:cs="Times New Roman"/>
        </w:rPr>
        <w:t xml:space="preserve"> justiça em igualdade de condições com as demais pessoas,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inclusive mediante a provisão de adaptações processuais adequadas 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sua idade.</w:t>
      </w:r>
    </w:p>
    <w:p w:rsid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TÍTULO II</w:t>
      </w:r>
    </w:p>
    <w:p w:rsid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 SISTEMA NACIONAL DE JUVENTUDE</w:t>
      </w:r>
    </w:p>
    <w:p w:rsidR="00D54D43" w:rsidRPr="006D764C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CAPÍTULO I</w:t>
      </w: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 SISTEMA NACIONAL DE JUVENTUDE - SINAJUVE</w:t>
      </w:r>
    </w:p>
    <w:p w:rsid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39. É instituído o Sistema Nacional de Juventude -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SINAJUVE, </w:t>
      </w:r>
      <w:proofErr w:type="gramStart"/>
      <w:r w:rsidRPr="006D764C">
        <w:rPr>
          <w:rFonts w:ascii="Times New Roman" w:hAnsi="Times New Roman" w:cs="Times New Roman"/>
        </w:rPr>
        <w:t>cujos composição</w:t>
      </w:r>
      <w:proofErr w:type="gramEnd"/>
      <w:r w:rsidRPr="006D764C">
        <w:rPr>
          <w:rFonts w:ascii="Times New Roman" w:hAnsi="Times New Roman" w:cs="Times New Roman"/>
        </w:rPr>
        <w:t>, organização, competência e funcionamento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serão definidos em regulamento.</w:t>
      </w:r>
    </w:p>
    <w:p w:rsid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Art. 40. O financiamento das ações e atividades realizadas no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âmbito do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 xml:space="preserve"> será definido em regulamento.</w:t>
      </w:r>
    </w:p>
    <w:p w:rsidR="00D54D43" w:rsidRPr="006D764C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CAPÍTULO II</w:t>
      </w: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DAS COMPETÊNCIAS</w:t>
      </w:r>
    </w:p>
    <w:p w:rsid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41. Compete à União: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formular e coordenar a execução da Política Nacional 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II - coordenar e manter 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estabelecer diretrizes sobre a organização e o funcionamento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elaborar o Plano Nacional de Políticas de Juventude, em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parceria com os Estados, o Distrito Federal, os Municípios e a sociedade,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 especial a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convocar e realizar, em conjunto com o Conselho Nacional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Juventude, as Conferências Nacionais de Juventude, com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intervalo máximo de </w:t>
      </w:r>
      <w:proofErr w:type="gramStart"/>
      <w:r w:rsidRPr="006D764C">
        <w:rPr>
          <w:rFonts w:ascii="Times New Roman" w:hAnsi="Times New Roman" w:cs="Times New Roman"/>
        </w:rPr>
        <w:t>4</w:t>
      </w:r>
      <w:proofErr w:type="gramEnd"/>
      <w:r w:rsidRPr="006D764C">
        <w:rPr>
          <w:rFonts w:ascii="Times New Roman" w:hAnsi="Times New Roman" w:cs="Times New Roman"/>
        </w:rPr>
        <w:t xml:space="preserve"> (quatro) anos;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prestar assistência técnica e suplementação financeira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aos Estados, ao Distrito Federal e aos Municípios para o desenvolvimento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seus sistemas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VII - contribuir para a qualificação e ação em rede do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 todos os entes da Federação;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financiar, com os demais entes federados, a execução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das políticas públicas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IX - estabelecer formas de colaboração com os Estados, 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Distrito Federal e os Municípios para a execução das políticas públicas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 juventude;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X - garantir a publicidade de informações sobre repasses 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recursos para financiamento das políticas públicas de juventude aos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conselhos e gestores estaduais, do </w:t>
      </w:r>
      <w:proofErr w:type="gramStart"/>
      <w:r w:rsidRPr="006D764C">
        <w:rPr>
          <w:rFonts w:ascii="Times New Roman" w:hAnsi="Times New Roman" w:cs="Times New Roman"/>
        </w:rPr>
        <w:t>Distrito Federal e municipais</w:t>
      </w:r>
      <w:proofErr w:type="gramEnd"/>
      <w:r w:rsidRPr="006D764C">
        <w:rPr>
          <w:rFonts w:ascii="Times New Roman" w:hAnsi="Times New Roman" w:cs="Times New Roman"/>
        </w:rPr>
        <w:t>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42. Compete aos Estados: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 - coordenar, em âmbito estadual, 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elaborar os respectivos planos estaduais de juventude, em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conformidade com o Plano Nacional, com a participação da sociedade,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 especial da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criar, desenvolver e manter programas, ações e projetos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para a execução das políticas públicas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convocar e realizar, em conjunto com o Conselho Estadual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Juventude, as Conferências Estaduais de Juventude, com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intervalo máximo de </w:t>
      </w:r>
      <w:proofErr w:type="gramStart"/>
      <w:r w:rsidRPr="006D764C">
        <w:rPr>
          <w:rFonts w:ascii="Times New Roman" w:hAnsi="Times New Roman" w:cs="Times New Roman"/>
        </w:rPr>
        <w:t>4</w:t>
      </w:r>
      <w:proofErr w:type="gramEnd"/>
      <w:r w:rsidRPr="006D764C">
        <w:rPr>
          <w:rFonts w:ascii="Times New Roman" w:hAnsi="Times New Roman" w:cs="Times New Roman"/>
        </w:rPr>
        <w:t xml:space="preserve"> (quatro) anos;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editar normas complementares para a organização e 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funcionamento do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, em âmbito estadual e municipal;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estabelecer com a União e os Municípios formas 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colaboração para a execução das políticas públicas de juventude;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VII - </w:t>
      </w:r>
      <w:proofErr w:type="spellStart"/>
      <w:r w:rsidRPr="006D764C">
        <w:rPr>
          <w:rFonts w:ascii="Times New Roman" w:hAnsi="Times New Roman" w:cs="Times New Roman"/>
        </w:rPr>
        <w:t>cofinanciar</w:t>
      </w:r>
      <w:proofErr w:type="spellEnd"/>
      <w:r w:rsidRPr="006D764C">
        <w:rPr>
          <w:rFonts w:ascii="Times New Roman" w:hAnsi="Times New Roman" w:cs="Times New Roman"/>
        </w:rPr>
        <w:t>, com os demais entes federados, a execução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programas, ações e projetos das políticas públicas de juventude.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Parágrafo único. Serão incluídos nos censos demográficos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dados relativos à população jovem do País.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43. Compete aos Municípios: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I - coordenar, em âmbito municipal, 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elaborar os respectivos planos municipais de juventude,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em conformidade com os respectivos Planos Nacional e Estadual,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 a participação da sociedade, em especial da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criar, desenvolver e manter programas, ações e projetos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para a execução das políticas públicas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convocar e realizar, em conjunto com o Conselho Municipal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Juventude, as Conferências Municipais de Juventude, com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intervalo máximo de </w:t>
      </w:r>
      <w:proofErr w:type="gramStart"/>
      <w:r w:rsidRPr="006D764C">
        <w:rPr>
          <w:rFonts w:ascii="Times New Roman" w:hAnsi="Times New Roman" w:cs="Times New Roman"/>
        </w:rPr>
        <w:t>4</w:t>
      </w:r>
      <w:proofErr w:type="gramEnd"/>
      <w:r w:rsidRPr="006D764C">
        <w:rPr>
          <w:rFonts w:ascii="Times New Roman" w:hAnsi="Times New Roman" w:cs="Times New Roman"/>
        </w:rPr>
        <w:t xml:space="preserve"> (quatro) anos;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editar normas complementares para a organização 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funcionamento do </w:t>
      </w:r>
      <w:proofErr w:type="spellStart"/>
      <w:r w:rsidRPr="006D764C">
        <w:rPr>
          <w:rFonts w:ascii="Times New Roman" w:hAnsi="Times New Roman" w:cs="Times New Roman"/>
        </w:rPr>
        <w:t>Sinajuve</w:t>
      </w:r>
      <w:proofErr w:type="spellEnd"/>
      <w:r w:rsidRPr="006D764C">
        <w:rPr>
          <w:rFonts w:ascii="Times New Roman" w:hAnsi="Times New Roman" w:cs="Times New Roman"/>
        </w:rPr>
        <w:t>, em âmbito municipal;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VI - </w:t>
      </w:r>
      <w:proofErr w:type="spellStart"/>
      <w:r w:rsidRPr="006D764C">
        <w:rPr>
          <w:rFonts w:ascii="Times New Roman" w:hAnsi="Times New Roman" w:cs="Times New Roman"/>
        </w:rPr>
        <w:t>cofinanciar</w:t>
      </w:r>
      <w:proofErr w:type="spellEnd"/>
      <w:r w:rsidRPr="006D764C">
        <w:rPr>
          <w:rFonts w:ascii="Times New Roman" w:hAnsi="Times New Roman" w:cs="Times New Roman"/>
        </w:rPr>
        <w:t>, com os demais entes federados, a execução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 programas, ações e projetos das políticas públicas de juventude; </w:t>
      </w:r>
      <w:proofErr w:type="gramStart"/>
      <w:r w:rsidRPr="006D764C">
        <w:rPr>
          <w:rFonts w:ascii="Times New Roman" w:hAnsi="Times New Roman" w:cs="Times New Roman"/>
        </w:rPr>
        <w:t>e</w:t>
      </w:r>
      <w:proofErr w:type="gramEnd"/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estabelecer mecanismos de cooperação com os Estados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a União para a execução das políticas públicas de juventude.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lastRenderedPageBreak/>
        <w:t>Parágrafo único. Para garantir a articulação federativa com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vistas ao efetivo cumprimento das políticas públicas de juventude, 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Municípios podem instituir os consórcios de que trata a Lei n</w:t>
      </w:r>
      <w:r w:rsidR="00D54D43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11.107,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 </w:t>
      </w:r>
      <w:proofErr w:type="gramStart"/>
      <w:r w:rsidRPr="006D764C">
        <w:rPr>
          <w:rFonts w:ascii="Times New Roman" w:hAnsi="Times New Roman" w:cs="Times New Roman"/>
        </w:rPr>
        <w:t>6</w:t>
      </w:r>
      <w:proofErr w:type="gramEnd"/>
      <w:r w:rsidRPr="006D764C">
        <w:rPr>
          <w:rFonts w:ascii="Times New Roman" w:hAnsi="Times New Roman" w:cs="Times New Roman"/>
        </w:rPr>
        <w:t xml:space="preserve"> de abril de 2005, ou qualquer outro instrumento jurídico adequado,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como forma de compartilhar responsabilidades.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44. As competências dos Estados e Municípios são atribuídas,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cumulativamente, ao Distrito Federal.</w:t>
      </w:r>
    </w:p>
    <w:p w:rsid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CAPÍTULO III</w:t>
      </w:r>
    </w:p>
    <w:p w:rsidR="006D764C" w:rsidRPr="006D764C" w:rsidRDefault="006D764C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DOS CONSELHOS DE JUVENTUDE</w:t>
      </w:r>
    </w:p>
    <w:p w:rsidR="00D54D43" w:rsidRDefault="00D54D43" w:rsidP="00D54D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45. Os conselhos de juventude são órgãos permanentes 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autônomos, não jurisdicionais, encarregados de tratar das políticas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de juventude e da garantia do exercício dos direitos do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jovem, com os seguintes objetivos: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auxiliar na elaboração de políticas públicas de juventude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que promovam o amplo exercício dos direitos dos jovens estabelecidos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nesta Lei;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utilizar instrumentos de forma a buscar que o Estado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garanta aos jovens o exercício dos seus direitos;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colaborar com os órgãos da administração no planejamento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e na </w:t>
      </w:r>
      <w:proofErr w:type="gramStart"/>
      <w:r w:rsidRPr="006D764C">
        <w:rPr>
          <w:rFonts w:ascii="Times New Roman" w:hAnsi="Times New Roman" w:cs="Times New Roman"/>
        </w:rPr>
        <w:t>implementação</w:t>
      </w:r>
      <w:proofErr w:type="gramEnd"/>
      <w:r w:rsidRPr="006D764C">
        <w:rPr>
          <w:rFonts w:ascii="Times New Roman" w:hAnsi="Times New Roman" w:cs="Times New Roman"/>
        </w:rPr>
        <w:t xml:space="preserve"> das políticas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estudar, analisar, elaborar, discutir e propor a celebração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instrumentos de cooperação, visando à elaboração de programas,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projetos e ações voltados para a juventude;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promover a realização de estudos relativos à juventude,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objetivando subsidiar o planejamento das políticas públicas de juventude;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 - estudar, analisar, elaborar, discutir e propor políticas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públicas que permitam e garantam </w:t>
      </w:r>
      <w:proofErr w:type="gramStart"/>
      <w:r w:rsidRPr="006D764C">
        <w:rPr>
          <w:rFonts w:ascii="Times New Roman" w:hAnsi="Times New Roman" w:cs="Times New Roman"/>
        </w:rPr>
        <w:t>a</w:t>
      </w:r>
      <w:proofErr w:type="gramEnd"/>
      <w:r w:rsidRPr="006D764C">
        <w:rPr>
          <w:rFonts w:ascii="Times New Roman" w:hAnsi="Times New Roman" w:cs="Times New Roman"/>
        </w:rPr>
        <w:t xml:space="preserve"> integração e a participação do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jovem nos processos social, econômico, político e cultural no respectivo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ente federado;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 - propor a criação de formas de participação da juventude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nos órgãos da administração pública;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VIII - promover e participar de seminários, cursos, congressos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eventos correlatos para o debate de temas relativos à juventude;</w:t>
      </w:r>
      <w:r w:rsidR="00D54D43">
        <w:rPr>
          <w:rFonts w:ascii="Times New Roman" w:hAnsi="Times New Roman" w:cs="Times New Roman"/>
        </w:rPr>
        <w:t xml:space="preserve"> 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IX - desenvolver outras atividades relacionadas às políticas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de juventude.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1</w:t>
      </w:r>
      <w:r w:rsidR="00D54D43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A lei, em âmbito federal, estadual, do Distrito Federal 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municipal, disporá sobre a organização, o funcionamento e a composição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dos conselhos de juventude, observada a participação da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sociedade civil mediante critério, no mínimo, paritário com os representantes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poder público.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§ 2</w:t>
      </w:r>
      <w:r w:rsidR="00D54D43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(VETADO).</w:t>
      </w:r>
    </w:p>
    <w:p w:rsidR="00D54D43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46. São atribuições dos conselhos de juventude: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 - encaminhar ao Ministério Público notícia de fato que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constitua infração administrativa ou penal contra os direitos do jovem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garantidos na legislação;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 - encaminhar à autoridade judiciária os casos de sua competência;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III - expedir notificações;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IV - solicitar informações das autoridades públicas;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V - assessorar o Poder Executivo local na elaboração dos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planos, programas, projetos, ações e proposta orçamentária das políticas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públicas de juventude.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47. Sem prejuízo das atribuições dos conselhos de juventude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com relação aos direitos previstos neste Estatuto, cabe aos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conselhos de direitos da criança e do adolescente deliberar e controlar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as ações em todos os níveis relativas aos adolescentes com idade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entre 15 (quinze) e 18 (dezoito) anos.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Art. 48. Esta Lei entra em vigor </w:t>
      </w:r>
      <w:proofErr w:type="gramStart"/>
      <w:r w:rsidRPr="006D764C">
        <w:rPr>
          <w:rFonts w:ascii="Times New Roman" w:hAnsi="Times New Roman" w:cs="Times New Roman"/>
        </w:rPr>
        <w:t>após</w:t>
      </w:r>
      <w:proofErr w:type="gramEnd"/>
      <w:r w:rsidRPr="006D764C">
        <w:rPr>
          <w:rFonts w:ascii="Times New Roman" w:hAnsi="Times New Roman" w:cs="Times New Roman"/>
        </w:rPr>
        <w:t xml:space="preserve"> decorridos 180 (cento</w:t>
      </w:r>
      <w:r w:rsidR="00D54D43"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oitenta) dias de sua publicação oficial.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Brasília, </w:t>
      </w:r>
      <w:proofErr w:type="gramStart"/>
      <w:r w:rsidRPr="006D764C">
        <w:rPr>
          <w:rFonts w:ascii="Times New Roman" w:hAnsi="Times New Roman" w:cs="Times New Roman"/>
        </w:rPr>
        <w:t>5</w:t>
      </w:r>
      <w:proofErr w:type="gramEnd"/>
      <w:r w:rsidRPr="006D764C">
        <w:rPr>
          <w:rFonts w:ascii="Times New Roman" w:hAnsi="Times New Roman" w:cs="Times New Roman"/>
        </w:rPr>
        <w:t xml:space="preserve"> de agosto de 2013; 192</w:t>
      </w:r>
      <w:r w:rsidR="00D54D43">
        <w:rPr>
          <w:rFonts w:ascii="Times New Roman" w:hAnsi="Times New Roman" w:cs="Times New Roman"/>
        </w:rPr>
        <w:t>º</w:t>
      </w:r>
      <w:r w:rsidRPr="006D764C">
        <w:rPr>
          <w:rFonts w:ascii="Times New Roman" w:hAnsi="Times New Roman" w:cs="Times New Roman"/>
        </w:rPr>
        <w:t xml:space="preserve"> da Independência e 125</w:t>
      </w:r>
      <w:r w:rsidR="00D54D43">
        <w:rPr>
          <w:rFonts w:ascii="Times New Roman" w:hAnsi="Times New Roman" w:cs="Times New Roman"/>
        </w:rPr>
        <w:t xml:space="preserve">º </w:t>
      </w:r>
      <w:r w:rsidRPr="006D764C">
        <w:rPr>
          <w:rFonts w:ascii="Times New Roman" w:hAnsi="Times New Roman" w:cs="Times New Roman"/>
        </w:rPr>
        <w:t>da República.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B255BB">
        <w:rPr>
          <w:rFonts w:ascii="Times New Roman" w:hAnsi="Times New Roman" w:cs="Times New Roman"/>
          <w:b/>
        </w:rPr>
        <w:t>DILMA ROUSSEFF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José Eduardo Cardozo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proofErr w:type="spellStart"/>
      <w:r w:rsidRPr="00B255BB">
        <w:rPr>
          <w:rFonts w:ascii="Times New Roman" w:hAnsi="Times New Roman" w:cs="Times New Roman"/>
          <w:b/>
          <w:i/>
        </w:rPr>
        <w:t>Antonio</w:t>
      </w:r>
      <w:proofErr w:type="spellEnd"/>
      <w:r w:rsidRPr="00B255BB">
        <w:rPr>
          <w:rFonts w:ascii="Times New Roman" w:hAnsi="Times New Roman" w:cs="Times New Roman"/>
          <w:b/>
          <w:i/>
        </w:rPr>
        <w:t xml:space="preserve"> de Aguiar Patriota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Guido Mantega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lastRenderedPageBreak/>
        <w:t>César Borges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Aloizio Mercadante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Manoel Dias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Alexandre Rocha Santos Padilha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Miriam Belchior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Paulo Bernardo Silva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Tereza Campello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Marta Suplicy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proofErr w:type="spellStart"/>
      <w:r w:rsidRPr="00B255BB">
        <w:rPr>
          <w:rFonts w:ascii="Times New Roman" w:hAnsi="Times New Roman" w:cs="Times New Roman"/>
          <w:b/>
          <w:i/>
        </w:rPr>
        <w:t>Izabella</w:t>
      </w:r>
      <w:proofErr w:type="spellEnd"/>
      <w:r w:rsidRPr="00B255BB">
        <w:rPr>
          <w:rFonts w:ascii="Times New Roman" w:hAnsi="Times New Roman" w:cs="Times New Roman"/>
          <w:b/>
          <w:i/>
        </w:rPr>
        <w:t xml:space="preserve"> Mônica Vieira Teixeira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Aldo Rebelo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 xml:space="preserve">Gilberto José </w:t>
      </w:r>
      <w:proofErr w:type="spellStart"/>
      <w:r w:rsidRPr="00B255BB">
        <w:rPr>
          <w:rFonts w:ascii="Times New Roman" w:hAnsi="Times New Roman" w:cs="Times New Roman"/>
          <w:b/>
          <w:i/>
        </w:rPr>
        <w:t>Spier</w:t>
      </w:r>
      <w:proofErr w:type="spellEnd"/>
      <w:r w:rsidRPr="00B255BB">
        <w:rPr>
          <w:rFonts w:ascii="Times New Roman" w:hAnsi="Times New Roman" w:cs="Times New Roman"/>
          <w:b/>
          <w:i/>
        </w:rPr>
        <w:t xml:space="preserve"> Vargas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Aguinaldo Ribeiro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Gilberto Carvalho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Luís Inácio Lucena Adams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Luiza Helena de Bairros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 xml:space="preserve">Eleonora </w:t>
      </w:r>
      <w:proofErr w:type="spellStart"/>
      <w:r w:rsidRPr="00B255BB">
        <w:rPr>
          <w:rFonts w:ascii="Times New Roman" w:hAnsi="Times New Roman" w:cs="Times New Roman"/>
          <w:b/>
          <w:i/>
        </w:rPr>
        <w:t>Menicucci</w:t>
      </w:r>
      <w:proofErr w:type="spellEnd"/>
      <w:r w:rsidRPr="00B255BB">
        <w:rPr>
          <w:rFonts w:ascii="Times New Roman" w:hAnsi="Times New Roman" w:cs="Times New Roman"/>
          <w:b/>
          <w:i/>
        </w:rPr>
        <w:t xml:space="preserve"> de Oliveira</w:t>
      </w:r>
    </w:p>
    <w:p w:rsidR="006D764C" w:rsidRPr="00B255BB" w:rsidRDefault="006D764C" w:rsidP="00B255BB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B255BB">
        <w:rPr>
          <w:rFonts w:ascii="Times New Roman" w:hAnsi="Times New Roman" w:cs="Times New Roman"/>
          <w:b/>
          <w:i/>
        </w:rPr>
        <w:t>Maria do Rosário Nunes</w:t>
      </w:r>
    </w:p>
    <w:p w:rsidR="00B255BB" w:rsidRDefault="00B255BB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5BB" w:rsidRPr="006D764C" w:rsidRDefault="00B255BB" w:rsidP="00B255B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764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150</w:t>
      </w:r>
      <w:r w:rsidRPr="006D764C">
        <w:rPr>
          <w:rFonts w:ascii="Times New Roman" w:hAnsi="Times New Roman" w:cs="Times New Roman"/>
          <w:b/>
          <w:i/>
        </w:rPr>
        <w:t xml:space="preserve">, de 06.08.2013, Seção 1, página </w:t>
      </w:r>
      <w:r>
        <w:rPr>
          <w:rFonts w:ascii="Times New Roman" w:hAnsi="Times New Roman" w:cs="Times New Roman"/>
          <w:b/>
          <w:i/>
        </w:rPr>
        <w:t>01/04</w:t>
      </w:r>
      <w:bookmarkStart w:id="0" w:name="_GoBack"/>
      <w:bookmarkEnd w:id="0"/>
      <w:r w:rsidRPr="006D764C">
        <w:rPr>
          <w:rFonts w:ascii="Times New Roman" w:hAnsi="Times New Roman" w:cs="Times New Roman"/>
          <w:b/>
          <w:i/>
        </w:rPr>
        <w:t>)</w:t>
      </w:r>
    </w:p>
    <w:p w:rsidR="00B255BB" w:rsidRDefault="00B255BB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MINISTÉRIO DA EDUCAÇÃO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D764C">
        <w:rPr>
          <w:rFonts w:ascii="Times New Roman" w:hAnsi="Times New Roman" w:cs="Times New Roman"/>
          <w:b/>
        </w:rPr>
        <w:t>DA EDUCAÇÃO SUPERIOR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D764C">
        <w:rPr>
          <w:rFonts w:ascii="Times New Roman" w:hAnsi="Times New Roman" w:cs="Times New Roman"/>
          <w:b/>
        </w:rPr>
        <w:t xml:space="preserve"> 382, DE </w:t>
      </w:r>
      <w:proofErr w:type="gramStart"/>
      <w:r w:rsidRPr="006D764C">
        <w:rPr>
          <w:rFonts w:ascii="Times New Roman" w:hAnsi="Times New Roman" w:cs="Times New Roman"/>
          <w:b/>
        </w:rPr>
        <w:t>5</w:t>
      </w:r>
      <w:proofErr w:type="gramEnd"/>
      <w:r w:rsidRPr="006D764C">
        <w:rPr>
          <w:rFonts w:ascii="Times New Roman" w:hAnsi="Times New Roman" w:cs="Times New Roman"/>
          <w:b/>
        </w:rPr>
        <w:t xml:space="preserve"> DE AGOSTO DE 2013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Lei nº 12.101, de 27 de novembro de 2009, e o Decreto nº 7.690, de </w:t>
      </w:r>
      <w:proofErr w:type="gramStart"/>
      <w:r w:rsidRPr="006D764C">
        <w:rPr>
          <w:rFonts w:ascii="Times New Roman" w:hAnsi="Times New Roman" w:cs="Times New Roman"/>
        </w:rPr>
        <w:t>2</w:t>
      </w:r>
      <w:proofErr w:type="gramEnd"/>
      <w:r w:rsidRPr="006D764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março de 2012, e considerando o contido no Ofício- DRF/STS/GAB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505/2013, referente à ASSOCIAÇÃO AMPARO AOS PRAIANOS 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GUARUJÁ, CNPJ nº 48.703.227/0001-20, e os fundamentos expostos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na Nota Técnica nº 498/2013-CGCEBAS/DPR/SERES/MEC, resolve: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1º Fica instaurado processo administrativo de Supervisão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para promover a apuração de indícios de irregularidade no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cumprimento da Lei à Associação Amparo aos Praianos do Guarujá,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CNPJ nº 48.703.227/0001-20, período de 01/01/2007 a 31/12/2009.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2º Fica determinada a notificação da Instituição para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apresentação de defesa, no prazo de 30 (trinta) dias contados do seu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recebimento, com base no inciso I do art. 28 da Lei nº 12.101,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2009.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3º Fica determinado que os procedimentos de supervisão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tenham caráter sigiloso, até a conclusão final da supervisão e do procedimento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apuração da Delegacia da Receita Federal do Brasil.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4º Notifique-se a Secretaria da Receita Federal do Brasil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dos atos administrativos em curso.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5º Esta Portaria entra em vigor na data de sua publicação.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JORGE RODRIGO ARAÚJO MESSIAS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5BB" w:rsidRDefault="00B255BB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764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150</w:t>
      </w:r>
      <w:r w:rsidRPr="006D764C">
        <w:rPr>
          <w:rFonts w:ascii="Times New Roman" w:hAnsi="Times New Roman" w:cs="Times New Roman"/>
          <w:b/>
          <w:i/>
        </w:rPr>
        <w:t xml:space="preserve">, de 06.08.2013,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6D764C">
        <w:rPr>
          <w:rFonts w:ascii="Times New Roman" w:hAnsi="Times New Roman" w:cs="Times New Roman"/>
          <w:b/>
          <w:i/>
        </w:rPr>
        <w:t>)</w:t>
      </w:r>
      <w:proofErr w:type="gramEnd"/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5BB" w:rsidRDefault="00B255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lastRenderedPageBreak/>
        <w:t>MINISTÉRIO DA EDUCAÇÃO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D764C">
        <w:rPr>
          <w:rFonts w:ascii="Times New Roman" w:hAnsi="Times New Roman" w:cs="Times New Roman"/>
          <w:b/>
        </w:rPr>
        <w:t>DA EDUCAÇÃO SUPERIOR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 xml:space="preserve">PORTARIA Nº 383, DE </w:t>
      </w:r>
      <w:proofErr w:type="gramStart"/>
      <w:r w:rsidRPr="006D764C">
        <w:rPr>
          <w:rFonts w:ascii="Times New Roman" w:hAnsi="Times New Roman" w:cs="Times New Roman"/>
          <w:b/>
        </w:rPr>
        <w:t>5</w:t>
      </w:r>
      <w:proofErr w:type="gramEnd"/>
      <w:r w:rsidRPr="006D764C">
        <w:rPr>
          <w:rFonts w:ascii="Times New Roman" w:hAnsi="Times New Roman" w:cs="Times New Roman"/>
          <w:b/>
        </w:rPr>
        <w:t xml:space="preserve"> DE AGOSTO DE 2013</w:t>
      </w:r>
    </w:p>
    <w:p w:rsid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Default="006D764C" w:rsidP="006D764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Dispõe sobre a abertura de processo administrativo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contra a Faculdade Alvorada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 Física e Desporto - FAEFD (775).</w:t>
      </w:r>
    </w:p>
    <w:p w:rsidR="006D764C" w:rsidRP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 SUPERIOR, no uso da atribuição que lhe confere Decreto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nº 7.690, de </w:t>
      </w:r>
      <w:proofErr w:type="gramStart"/>
      <w:r w:rsidRPr="006D764C">
        <w:rPr>
          <w:rFonts w:ascii="Times New Roman" w:hAnsi="Times New Roman" w:cs="Times New Roman"/>
        </w:rPr>
        <w:t>2</w:t>
      </w:r>
      <w:proofErr w:type="gramEnd"/>
      <w:r w:rsidRPr="006D764C">
        <w:rPr>
          <w:rFonts w:ascii="Times New Roman" w:hAnsi="Times New Roman" w:cs="Times New Roman"/>
        </w:rPr>
        <w:t xml:space="preserve"> de março de 2012, tendo em vista o Decreto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5.773, de 9 de maio de 2006, e suas alterações, e a Portaria Normativa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dezembro de 2010, considerando a análise realizada pela Nota Técnica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DISUP/SERES/MEC nº 501(Processo nº 23000.010438/2013-24), de 5 de agosto de 2013, resolve:</w:t>
      </w:r>
    </w:p>
    <w:p w:rsid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1º Fica instaurado processo administrativo, nos termos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disposto no artigo 50 do Decreto nº 5.773, de 2006, em face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Faculdade Alvorada de Educação Física e Desporto - FAEFD (775).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2º Fica notificada a instituição quanto à instauração do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processo administrativo, para apresentação de defesa, no prazo de </w:t>
      </w:r>
      <w:proofErr w:type="gramStart"/>
      <w:r w:rsidRPr="006D764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(quinze) dias, nos termos do disposto no artigo 51 do Decreto nº</w:t>
      </w:r>
      <w:proofErr w:type="gramEnd"/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5.773, de 2006.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3º Ficam mantidas as medidas cautelares determinadas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pelo Despacho SERES nº 134, de 18 de julho de 2013, publicado no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DOU de 19/07/2013, com vistas à suspensão da admissão de novos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alunos, seja por meio de processo seletivo (vestibular) ou transferência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alunos de outras IES; sobrestamento dos processos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regulação em trâmite no </w:t>
      </w:r>
      <w:proofErr w:type="spellStart"/>
      <w:r w:rsidRPr="006D764C">
        <w:rPr>
          <w:rFonts w:ascii="Times New Roman" w:hAnsi="Times New Roman" w:cs="Times New Roman"/>
        </w:rPr>
        <w:t>e-MEC</w:t>
      </w:r>
      <w:proofErr w:type="spellEnd"/>
      <w:r w:rsidRPr="006D764C">
        <w:rPr>
          <w:rFonts w:ascii="Times New Roman" w:hAnsi="Times New Roman" w:cs="Times New Roman"/>
        </w:rPr>
        <w:t xml:space="preserve"> referentes ao processo de recredenciamento,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autorização, reconhecimento e renovação de reconhecimento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cursos; vedação da abertura de novos processos de regulação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referentes à autorização de cursos.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4º Determina-se que a Faculdade Alvorada de Educação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Física e Desporto - FAEFD (775) divulgue a presente decisão ao seu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corpo discente, docente e técnico-administrativo, por meio de sistema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acadêmico eletrônico, bem como faça constar, pelo prazo que perdurar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vigente a medida cautelar referida, mensagem clara e ostensiva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no link principal de seu sítio eletrônico e nos links principais relativos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processos seletivos, esclarecendo as determinações da Portaria, inclusive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 medida cautelar, o que deve ser comprovado à Secretaria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Regulação e Supervisão da Educação Superior, no prazo máximo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30 (trinta) dias a contar da notificação da Portaria.</w:t>
      </w:r>
    </w:p>
    <w:p w:rsid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5º Fica designado o Coordenador-Geral de Supervisão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 Educação Superior,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 Superior - SERES, para a condução do processo.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Art. 6º Esta Portaria entra em vigor a partir de sua publicação.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JORGE RODRIGO ARAÚJO MESSIAS</w:t>
      </w:r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5BB" w:rsidRDefault="00B255BB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764C" w:rsidRPr="006D764C" w:rsidRDefault="006D764C" w:rsidP="006D76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764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150</w:t>
      </w:r>
      <w:r w:rsidRPr="006D764C">
        <w:rPr>
          <w:rFonts w:ascii="Times New Roman" w:hAnsi="Times New Roman" w:cs="Times New Roman"/>
          <w:b/>
          <w:i/>
        </w:rPr>
        <w:t xml:space="preserve">, de 06.08.2013,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6D764C">
        <w:rPr>
          <w:rFonts w:ascii="Times New Roman" w:hAnsi="Times New Roman" w:cs="Times New Roman"/>
          <w:b/>
          <w:i/>
        </w:rPr>
        <w:t>)</w:t>
      </w:r>
      <w:proofErr w:type="gramEnd"/>
    </w:p>
    <w:p w:rsid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5BB" w:rsidRDefault="00B255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lastRenderedPageBreak/>
        <w:t>MINISTÉRIO DA EDUCAÇÃO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D764C">
        <w:rPr>
          <w:rFonts w:ascii="Times New Roman" w:hAnsi="Times New Roman" w:cs="Times New Roman"/>
          <w:b/>
        </w:rPr>
        <w:t>DA EDUCAÇÃO SUPERIOR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DESPACHO DO SECRETÁRIO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 xml:space="preserve">Em </w:t>
      </w:r>
      <w:proofErr w:type="gramStart"/>
      <w:r w:rsidRPr="006D764C">
        <w:rPr>
          <w:rFonts w:ascii="Times New Roman" w:hAnsi="Times New Roman" w:cs="Times New Roman"/>
        </w:rPr>
        <w:t>5</w:t>
      </w:r>
      <w:proofErr w:type="gramEnd"/>
      <w:r w:rsidRPr="006D764C">
        <w:rPr>
          <w:rFonts w:ascii="Times New Roman" w:hAnsi="Times New Roman" w:cs="Times New Roman"/>
        </w:rPr>
        <w:t xml:space="preserve"> de agosto de 2013</w:t>
      </w:r>
    </w:p>
    <w:p w:rsid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Default="006D764C" w:rsidP="006D764C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Dispõe sobre o cumprimento de decisão judicial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relativa ao Processo Administrativo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23000.003577/2009-15 em face da Faculdade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do Noroeste de Minas, mantida pelo Centro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Brasileiro de Educação e Cultura - CENBEC.</w:t>
      </w:r>
    </w:p>
    <w:p w:rsidR="006D764C" w:rsidRP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  <w:b/>
        </w:rPr>
        <w:t>Nº 157</w:t>
      </w:r>
      <w:r w:rsidRPr="006D764C">
        <w:rPr>
          <w:rFonts w:ascii="Times New Roman" w:hAnsi="Times New Roman" w:cs="Times New Roman"/>
        </w:rPr>
        <w:t xml:space="preserve">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Decreto nº 7.690, de </w:t>
      </w:r>
      <w:proofErr w:type="gramStart"/>
      <w:r w:rsidRPr="006D764C">
        <w:rPr>
          <w:rFonts w:ascii="Times New Roman" w:hAnsi="Times New Roman" w:cs="Times New Roman"/>
        </w:rPr>
        <w:t>2</w:t>
      </w:r>
      <w:proofErr w:type="gramEnd"/>
      <w:r w:rsidRPr="006D764C">
        <w:rPr>
          <w:rFonts w:ascii="Times New Roman" w:hAnsi="Times New Roman" w:cs="Times New Roman"/>
        </w:rPr>
        <w:t xml:space="preserve"> de março de 2012, e tendo em vista o cumprimento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decisão liminar proferida pelo Juízo da 21ª Vara Federal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da Seção Judiciária do Distrito Federal no Mandado de Segurança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36556-64.2013.4.01.3400 impetrado pelo Centro Brasileiro de Educação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 Cultura - CENBEC, mantenedora da Faculdade do Noroeste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Minas - FINOM, para suspender judicialmente os efeitos da Cautelar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Administrativa impetrada no Processo Administrativo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23000.003577/2009-15, determina: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a) A suspensão da medida cautelar administrativa aplicada à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Faculdade do Noroeste de Minas (cód. 682) por meio do Despacho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28 de dezembro de 2010, publicado no DOU de 30 de dezembro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2010, e mantida pelo Despacho nº 106, de 13 de junho de 2013, DOU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14 de junho de 2013, ficando a FINOM autorizada a ofertar cursos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de Licenciatura em História, Licenciatura em Geografia e Licenciatura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 xml:space="preserve">em Pedagogia, todos na modalidade </w:t>
      </w:r>
      <w:proofErr w:type="gramStart"/>
      <w:r w:rsidRPr="006D764C">
        <w:rPr>
          <w:rFonts w:ascii="Times New Roman" w:hAnsi="Times New Roman" w:cs="Times New Roman"/>
        </w:rPr>
        <w:t>a</w:t>
      </w:r>
      <w:proofErr w:type="gramEnd"/>
      <w:r w:rsidRPr="006D764C">
        <w:rPr>
          <w:rFonts w:ascii="Times New Roman" w:hAnsi="Times New Roman" w:cs="Times New Roman"/>
        </w:rPr>
        <w:t xml:space="preserve"> distância, nos termos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estritos da Portaria nº 1.066, de 25 de maio de 2006, DOU de 26 de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maio de 2006.</w:t>
      </w:r>
    </w:p>
    <w:p w:rsidR="006D764C" w:rsidRPr="006D764C" w:rsidRDefault="006D764C" w:rsidP="006D76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764C">
        <w:rPr>
          <w:rFonts w:ascii="Times New Roman" w:hAnsi="Times New Roman" w:cs="Times New Roman"/>
        </w:rPr>
        <w:t>b) A notificação da Faculdade do Noroeste de Minas da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publicação do presente Despacho, nos termos do art. 28 da Lei nº</w:t>
      </w:r>
      <w:r>
        <w:rPr>
          <w:rFonts w:ascii="Times New Roman" w:hAnsi="Times New Roman" w:cs="Times New Roman"/>
        </w:rPr>
        <w:t xml:space="preserve"> </w:t>
      </w:r>
      <w:r w:rsidRPr="006D764C">
        <w:rPr>
          <w:rFonts w:ascii="Times New Roman" w:hAnsi="Times New Roman" w:cs="Times New Roman"/>
        </w:rPr>
        <w:t>9.784, de 29 de janeiro de 1999.</w:t>
      </w:r>
    </w:p>
    <w:p w:rsidR="006D764C" w:rsidRPr="006D764C" w:rsidRDefault="006D764C" w:rsidP="006D7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64C">
        <w:rPr>
          <w:rFonts w:ascii="Times New Roman" w:hAnsi="Times New Roman" w:cs="Times New Roman"/>
          <w:b/>
        </w:rPr>
        <w:t>JORGE RODRIGO ARAÚJO MESSIAS</w:t>
      </w:r>
    </w:p>
    <w:p w:rsid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Default="006D764C" w:rsidP="006D76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64C" w:rsidRPr="006D764C" w:rsidRDefault="006D764C" w:rsidP="006D76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764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150</w:t>
      </w:r>
      <w:r w:rsidRPr="006D764C">
        <w:rPr>
          <w:rFonts w:ascii="Times New Roman" w:hAnsi="Times New Roman" w:cs="Times New Roman"/>
          <w:b/>
          <w:i/>
        </w:rPr>
        <w:t xml:space="preserve">, de 06.08.2013,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6D764C">
        <w:rPr>
          <w:rFonts w:ascii="Times New Roman" w:hAnsi="Times New Roman" w:cs="Times New Roman"/>
          <w:b/>
          <w:i/>
        </w:rPr>
        <w:t>)</w:t>
      </w:r>
      <w:proofErr w:type="gramEnd"/>
    </w:p>
    <w:sectPr w:rsidR="006D764C" w:rsidRPr="006D764C" w:rsidSect="006D76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43" w:rsidRDefault="00D54D43" w:rsidP="006D764C">
      <w:pPr>
        <w:spacing w:after="0" w:line="240" w:lineRule="auto"/>
      </w:pPr>
      <w:r>
        <w:separator/>
      </w:r>
    </w:p>
  </w:endnote>
  <w:endnote w:type="continuationSeparator" w:id="0">
    <w:p w:rsidR="00D54D43" w:rsidRDefault="00D54D43" w:rsidP="006D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33399"/>
      <w:docPartObj>
        <w:docPartGallery w:val="Page Numbers (Bottom of Page)"/>
        <w:docPartUnique/>
      </w:docPartObj>
    </w:sdtPr>
    <w:sdtContent>
      <w:p w:rsidR="00D54D43" w:rsidRDefault="00D54D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BB">
          <w:rPr>
            <w:noProof/>
          </w:rPr>
          <w:t>1</w:t>
        </w:r>
        <w:r>
          <w:fldChar w:fldCharType="end"/>
        </w:r>
      </w:p>
    </w:sdtContent>
  </w:sdt>
  <w:p w:rsidR="00D54D43" w:rsidRDefault="00D54D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43" w:rsidRDefault="00D54D43" w:rsidP="006D764C">
      <w:pPr>
        <w:spacing w:after="0" w:line="240" w:lineRule="auto"/>
      </w:pPr>
      <w:r>
        <w:separator/>
      </w:r>
    </w:p>
  </w:footnote>
  <w:footnote w:type="continuationSeparator" w:id="0">
    <w:p w:rsidR="00D54D43" w:rsidRDefault="00D54D43" w:rsidP="006D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4C"/>
    <w:rsid w:val="003607FD"/>
    <w:rsid w:val="006D764C"/>
    <w:rsid w:val="00B255BB"/>
    <w:rsid w:val="00C20CD9"/>
    <w:rsid w:val="00D442FB"/>
    <w:rsid w:val="00D54D43"/>
    <w:rsid w:val="00DC51CB"/>
    <w:rsid w:val="00F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64C"/>
  </w:style>
  <w:style w:type="paragraph" w:styleId="Rodap">
    <w:name w:val="footer"/>
    <w:basedOn w:val="Normal"/>
    <w:link w:val="RodapChar"/>
    <w:uiPriority w:val="99"/>
    <w:unhideWhenUsed/>
    <w:rsid w:val="006D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64C"/>
  </w:style>
  <w:style w:type="paragraph" w:styleId="Rodap">
    <w:name w:val="footer"/>
    <w:basedOn w:val="Normal"/>
    <w:link w:val="RodapChar"/>
    <w:uiPriority w:val="99"/>
    <w:unhideWhenUsed/>
    <w:rsid w:val="006D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6177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3</cp:revision>
  <dcterms:created xsi:type="dcterms:W3CDTF">2013-08-06T10:06:00Z</dcterms:created>
  <dcterms:modified xsi:type="dcterms:W3CDTF">2013-08-06T10:37:00Z</dcterms:modified>
</cp:coreProperties>
</file>