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01" w:rsidRPr="00FC0301" w:rsidRDefault="00FC0301" w:rsidP="00FC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301">
        <w:rPr>
          <w:rFonts w:ascii="Times New Roman" w:hAnsi="Times New Roman" w:cs="Times New Roman"/>
          <w:b/>
        </w:rPr>
        <w:t>PRESIDÊNCIA DA REPÚBLICA</w:t>
      </w:r>
    </w:p>
    <w:p w:rsidR="00FC0301" w:rsidRPr="00FC0301" w:rsidRDefault="00FC0301" w:rsidP="00FC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301">
        <w:rPr>
          <w:rFonts w:ascii="Times New Roman" w:hAnsi="Times New Roman" w:cs="Times New Roman"/>
          <w:b/>
        </w:rPr>
        <w:t>DESPACHOS DA PRESIDENTA DA REPÚBLICA</w:t>
      </w:r>
    </w:p>
    <w:p w:rsidR="00FC0301" w:rsidRDefault="00FC0301" w:rsidP="00FC0301">
      <w:pPr>
        <w:spacing w:after="0" w:line="240" w:lineRule="auto"/>
        <w:rPr>
          <w:rFonts w:ascii="Times New Roman" w:hAnsi="Times New Roman" w:cs="Times New Roman"/>
        </w:rPr>
      </w:pPr>
    </w:p>
    <w:p w:rsidR="00FC0301" w:rsidRDefault="00FC0301" w:rsidP="00FC0301">
      <w:pPr>
        <w:spacing w:after="0" w:line="240" w:lineRule="auto"/>
        <w:rPr>
          <w:rFonts w:ascii="Times New Roman" w:hAnsi="Times New Roman" w:cs="Times New Roman"/>
        </w:rPr>
      </w:pPr>
      <w:r w:rsidRPr="00FC0301">
        <w:rPr>
          <w:rFonts w:ascii="Times New Roman" w:hAnsi="Times New Roman" w:cs="Times New Roman"/>
        </w:rPr>
        <w:t>MINISTÉRIO DA EDUCAÇÃO</w:t>
      </w:r>
    </w:p>
    <w:p w:rsidR="00FC0301" w:rsidRPr="00FC0301" w:rsidRDefault="00FC0301" w:rsidP="00FC03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0301" w:rsidRDefault="00FC0301" w:rsidP="00FC0301">
      <w:pPr>
        <w:spacing w:after="0" w:line="240" w:lineRule="auto"/>
        <w:rPr>
          <w:rFonts w:ascii="Times New Roman" w:hAnsi="Times New Roman" w:cs="Times New Roman"/>
        </w:rPr>
      </w:pPr>
      <w:r w:rsidRPr="00FC0301">
        <w:rPr>
          <w:rFonts w:ascii="Times New Roman" w:hAnsi="Times New Roman" w:cs="Times New Roman"/>
        </w:rPr>
        <w:t>Exposição de Motivos</w:t>
      </w:r>
    </w:p>
    <w:p w:rsidR="00FC0301" w:rsidRPr="00FC0301" w:rsidRDefault="00FC0301" w:rsidP="00FC0301">
      <w:pPr>
        <w:spacing w:after="0" w:line="240" w:lineRule="auto"/>
        <w:rPr>
          <w:rFonts w:ascii="Times New Roman" w:hAnsi="Times New Roman" w:cs="Times New Roman"/>
        </w:rPr>
      </w:pPr>
    </w:p>
    <w:p w:rsidR="00D442FB" w:rsidRPr="00FC0301" w:rsidRDefault="00FC0301" w:rsidP="00FC0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03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FC0301">
        <w:rPr>
          <w:rFonts w:ascii="Times New Roman" w:hAnsi="Times New Roman" w:cs="Times New Roman"/>
        </w:rPr>
        <w:t>58, de 30 de agosto de 2012. Afastamento do País, com ônus, do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>Ministro de Estado da Educação, no período de 3 a 7 de setembro de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>2012, inclusive trânsito, com destino a Salamanca, Espanha, para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>participar da reunião do Conselho Diretivo da Organização dos Estados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C0301">
        <w:rPr>
          <w:rFonts w:ascii="Times New Roman" w:hAnsi="Times New Roman" w:cs="Times New Roman"/>
        </w:rPr>
        <w:t>Iberoamericanos</w:t>
      </w:r>
      <w:proofErr w:type="spellEnd"/>
      <w:r w:rsidRPr="00FC0301">
        <w:rPr>
          <w:rFonts w:ascii="Times New Roman" w:hAnsi="Times New Roman" w:cs="Times New Roman"/>
        </w:rPr>
        <w:t xml:space="preserve"> - OEI, da 22a Conferência </w:t>
      </w:r>
      <w:proofErr w:type="spellStart"/>
      <w:r w:rsidRPr="00FC0301">
        <w:rPr>
          <w:rFonts w:ascii="Times New Roman" w:hAnsi="Times New Roman" w:cs="Times New Roman"/>
        </w:rPr>
        <w:t>Iberoamericana</w:t>
      </w:r>
      <w:proofErr w:type="spellEnd"/>
      <w:r w:rsidRPr="00FC030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 xml:space="preserve">Ministros da Educação, do Congresso </w:t>
      </w:r>
      <w:proofErr w:type="spellStart"/>
      <w:r w:rsidRPr="00FC0301">
        <w:rPr>
          <w:rFonts w:ascii="Times New Roman" w:hAnsi="Times New Roman" w:cs="Times New Roman"/>
        </w:rPr>
        <w:t>Iberoamericano</w:t>
      </w:r>
      <w:proofErr w:type="spellEnd"/>
      <w:r w:rsidRPr="00FC0301">
        <w:rPr>
          <w:rFonts w:ascii="Times New Roman" w:hAnsi="Times New Roman" w:cs="Times New Roman"/>
        </w:rPr>
        <w:t xml:space="preserve"> de Línguas e de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>encontro com o Reitor da Universidade de Salamanca e bolsistas do</w:t>
      </w:r>
      <w:r>
        <w:rPr>
          <w:rFonts w:ascii="Times New Roman" w:hAnsi="Times New Roman" w:cs="Times New Roman"/>
        </w:rPr>
        <w:t xml:space="preserve"> </w:t>
      </w:r>
      <w:r w:rsidRPr="00FC0301">
        <w:rPr>
          <w:rFonts w:ascii="Times New Roman" w:hAnsi="Times New Roman" w:cs="Times New Roman"/>
        </w:rPr>
        <w:t>Programa PROUNI-Salamanca. Autorizo. Em 31 de agosto de 2012.</w:t>
      </w:r>
    </w:p>
    <w:p w:rsidR="00FC0301" w:rsidRPr="00FC0301" w:rsidRDefault="00FC0301" w:rsidP="00FC03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301" w:rsidRDefault="00FC0301" w:rsidP="00FC03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301" w:rsidRPr="00FC0301" w:rsidRDefault="00FC0301" w:rsidP="00FC030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0301">
        <w:rPr>
          <w:rFonts w:ascii="Times New Roman" w:hAnsi="Times New Roman" w:cs="Times New Roman"/>
          <w:b/>
          <w:i/>
        </w:rPr>
        <w:t xml:space="preserve">(Publicação no DOU n.º 171, de 03.09.2012, Seção 2, página </w:t>
      </w:r>
      <w:proofErr w:type="gramStart"/>
      <w:r w:rsidRPr="00FC0301">
        <w:rPr>
          <w:rFonts w:ascii="Times New Roman" w:hAnsi="Times New Roman" w:cs="Times New Roman"/>
          <w:b/>
          <w:i/>
        </w:rPr>
        <w:t>01)</w:t>
      </w:r>
      <w:proofErr w:type="gramEnd"/>
    </w:p>
    <w:sectPr w:rsidR="00FC0301" w:rsidRPr="00FC0301" w:rsidSect="00FC030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01"/>
    <w:rsid w:val="003607FD"/>
    <w:rsid w:val="00D442FB"/>
    <w:rsid w:val="00DC51CB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2012-09-03T11:44:00Z</dcterms:created>
  <dcterms:modified xsi:type="dcterms:W3CDTF">2012-09-03T11:51:00Z</dcterms:modified>
</cp:coreProperties>
</file>