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GABINETE DO MINISTRO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47384">
        <w:rPr>
          <w:rFonts w:ascii="Times New Roman" w:hAnsi="Times New Roman" w:cs="Times New Roman"/>
          <w:b/>
        </w:rPr>
        <w:t xml:space="preserve"> 1.077, DE 31 DE AGOSTO DE </w:t>
      </w:r>
      <w:proofErr w:type="gramStart"/>
      <w:r w:rsidRPr="00247384">
        <w:rPr>
          <w:rFonts w:ascii="Times New Roman" w:hAnsi="Times New Roman" w:cs="Times New Roman"/>
          <w:b/>
        </w:rPr>
        <w:t>2012</w:t>
      </w:r>
      <w:proofErr w:type="gramEnd"/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MINISTRO DE ESTADO DA EDUCAÇÃO, no uso das atribuições que lhe confere o art. 4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5.773, de </w:t>
      </w:r>
      <w:proofErr w:type="gramStart"/>
      <w:r w:rsidRPr="00247384">
        <w:rPr>
          <w:rFonts w:ascii="Times New Roman" w:hAnsi="Times New Roman" w:cs="Times New Roman"/>
        </w:rPr>
        <w:t>9</w:t>
      </w:r>
      <w:proofErr w:type="gramEnd"/>
      <w:r w:rsidRPr="00247384">
        <w:rPr>
          <w:rFonts w:ascii="Times New Roman" w:hAnsi="Times New Roman" w:cs="Times New Roman"/>
        </w:rPr>
        <w:t xml:space="preserve"> de maio de 2006, e tendo em vista o disposto na Resolução CNE/CES 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1, de 3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abril de 2001, e no Parecer 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102/2011, da Câmara de Educação Superior, do Conselho Nacional de Educação, proferido nos autos do Processo 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23001.000006/2011-33, resolve: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Ficam reconhecidos os cursos de pós-graduação stricto sensu relacionados nos anexos a esta Portaria, com prazo de validade determinado pela sistemática avaliativa.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ALOIZIO MERCADANTE OLIVA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P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>(Publicação no DOU n.º 171, de 03.09.2012, Seção 1, página 12/93</w:t>
      </w:r>
      <w:proofErr w:type="gramStart"/>
      <w:r w:rsidRPr="00247384">
        <w:rPr>
          <w:rFonts w:ascii="Times New Roman" w:hAnsi="Times New Roman" w:cs="Times New Roman"/>
          <w:b/>
          <w:i/>
        </w:rPr>
        <w:t>)</w:t>
      </w:r>
      <w:proofErr w:type="gramEnd"/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Pr="00247384" w:rsidRDefault="00247384" w:rsidP="002473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>OBS.: O anexo desta portaria encontra-se no DOU informado acima e no link abaixo.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0C4591">
          <w:rPr>
            <w:rStyle w:val="Hyperlink"/>
            <w:rFonts w:ascii="Times New Roman" w:hAnsi="Times New Roman" w:cs="Times New Roman"/>
            <w:sz w:val="20"/>
            <w:szCs w:val="20"/>
          </w:rPr>
          <w:t>http://www.in.gov.br/visualiza/index.jsp?data=03/09/2012&amp;jornal=1&amp;pagina=12&amp;totalArquivos=232</w:t>
        </w:r>
      </w:hyperlink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GABINETE DO MINISTRO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 DO MINISTRO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Em 30 de agosto de 2012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Educação Homologa o Parecer CNE/CES 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102/2011,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Nacional de Educação, bem como seus anexos, referentes ao resultado da avaliação promovida pela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CAPES em 2010, concernente relativa ao triênio 2007-2009, dos cursos de pós-graduação stricto sensu,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mestrado e doutorado, com prazo de validade determinado pela sistemática avaliativa, conforme consta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do Processo n</w:t>
      </w:r>
      <w:r>
        <w:rPr>
          <w:rFonts w:ascii="Times New Roman" w:hAnsi="Times New Roman" w:cs="Times New Roman"/>
        </w:rPr>
        <w:t xml:space="preserve">º </w:t>
      </w:r>
      <w:r w:rsidRPr="00247384">
        <w:rPr>
          <w:rFonts w:ascii="Times New Roman" w:hAnsi="Times New Roman" w:cs="Times New Roman"/>
        </w:rPr>
        <w:t>23001.000006/ 2011-33.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ALOIZIO MERCADANTE OLIVA</w:t>
      </w: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 xml:space="preserve">(Publicação no DOU n.º 171, de 03.09.2012, Seção 1, página </w:t>
      </w:r>
      <w:proofErr w:type="gramStart"/>
      <w:r w:rsidRPr="00247384">
        <w:rPr>
          <w:rFonts w:ascii="Times New Roman" w:hAnsi="Times New Roman" w:cs="Times New Roman"/>
          <w:b/>
          <w:i/>
        </w:rPr>
        <w:t>93)</w:t>
      </w:r>
      <w:proofErr w:type="gramEnd"/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47384">
        <w:rPr>
          <w:rFonts w:ascii="Times New Roman" w:hAnsi="Times New Roman" w:cs="Times New Roman"/>
          <w:b/>
        </w:rPr>
        <w:t>SUPERIOR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DESPACHOS DO SECRETÁRIO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Em 29 de agosto de 2012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101 - INTERESSADO: Universidade Bandeirante de São Paulo - campus Osasco. UF: SP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PROCESSO nº: 23000.017937/2011-81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Secretário de Regulação e Supervisão da Educação Superior, adotando como base as razões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expostas na Nota Técnica nº 489/2012-DISUP/SERES/MEC, em atenção aos referenciais substantivos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qualidade expressos na legislação e nos instrumentos de avaliação dos cursos de graduação, e às normas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que regulam o processo administrativo na Administração Pública Federal, e com fundamento expresso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nos art. 206, VII, 209, I e II e 211, § 1º, da Constituição Federal, no art. 46 da Lei nº 9.394/96, no art.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2º, I, VI e XIII, da Lei nº 9.784/1999, e no Capítulo III, do Decreto nº 5.773/2006, determina que: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O arquivamento do processo de supervisão nº 23000.017937/2011-81, com fundamento expresso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art. 49 do Decreto nº 5.773/2006;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 revogação dos efeitos das medidas cautelares aplicadas ao curso de Fisioterapia, por meio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do Despacho nº 249/2011, publicado no Diário Oficial da União (DOU) em 01/12/2012;</w:t>
      </w: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Seja a Universidade Bandeirante de São Paulo - campus Osasco notificada da publicação 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presente Despacho de arquivamento, nos termos do art. 28 da Lei nº 9.784/99.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JORGE RODRIGO ARAUJO MESSIAS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  <w:b/>
          <w:i/>
        </w:rPr>
        <w:t>(Publicação no DOU n.º 171, de 03.09.2012, Seção 1, página 93)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47384">
        <w:rPr>
          <w:rFonts w:ascii="Times New Roman" w:hAnsi="Times New Roman" w:cs="Times New Roman"/>
          <w:b/>
        </w:rPr>
        <w:t>SUPERIOR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DESPACHOS DO SECRETÁRIO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Em 29 de agosto de 2012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 xml:space="preserve">Nº 102 - INTERESSADO: Universidade Metropolitana de Santos - UNIMES. </w:t>
      </w:r>
      <w:proofErr w:type="gramStart"/>
      <w:r w:rsidRPr="00247384">
        <w:rPr>
          <w:rFonts w:ascii="Times New Roman" w:hAnsi="Times New Roman" w:cs="Times New Roman"/>
        </w:rPr>
        <w:t>UF:</w:t>
      </w:r>
      <w:proofErr w:type="gramEnd"/>
      <w:r w:rsidRPr="00247384">
        <w:rPr>
          <w:rFonts w:ascii="Times New Roman" w:hAnsi="Times New Roman" w:cs="Times New Roman"/>
        </w:rPr>
        <w:t>SP.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PROCESSO nº: 23000.017744/2011-20</w:t>
      </w: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Secretário de Regulação e Supervisão da Educação Superior, adotando como base as razões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expostas na Nota Técnica nº 491/2012-DISUP/SERES/MEC, em atenção aos referenciais substantivos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qualidade expressos na legislação e nos instrumentos de avaliação dos cursos de graduação, e às normas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que regulam o processo administrativo na Administração Pública Federal, e com fundamento expresso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nos art. 206, VII, 209, I e II e 211, § 1º, da Constituição Federal, no art. 46 da Lei nº 9.394/96, no art.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2º, I, VI e XIII, da Lei nº 9.784/1999, e no Capítulo III, do Decreto nº 5.773/2006, determina que: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O arquivamento do processo de supervisão nº 23000.017744/2011-20, com fundamento expresso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art. 49 do Decreto nº 5.773/2006;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ao curso de Odontologia, por meio do Despacho nº 241/2011, publicado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Diário Oficial da União (DOU) em 29/11/2011;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Seja a Universidade Metropolitana de Santos </w:t>
      </w:r>
      <w:r>
        <w:rPr>
          <w:rFonts w:ascii="Times New Roman" w:hAnsi="Times New Roman" w:cs="Times New Roman"/>
        </w:rPr>
        <w:t>–</w:t>
      </w:r>
      <w:r w:rsidRPr="00247384">
        <w:rPr>
          <w:rFonts w:ascii="Times New Roman" w:hAnsi="Times New Roman" w:cs="Times New Roman"/>
        </w:rPr>
        <w:t xml:space="preserve"> UNIMES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(953)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nos termos do art. 28 da Lei nº 9.784/99.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JORGE RODRIGO ARAUJO MESSIAS</w:t>
      </w: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>(Publicação no DOU n.º 171, de 03.09.2012, Seção 1, página 93</w:t>
      </w:r>
      <w:r>
        <w:rPr>
          <w:rFonts w:ascii="Times New Roman" w:hAnsi="Times New Roman" w:cs="Times New Roman"/>
          <w:b/>
          <w:i/>
        </w:rPr>
        <w:t>/94</w:t>
      </w:r>
      <w:proofErr w:type="gramStart"/>
      <w:r w:rsidRPr="00247384">
        <w:rPr>
          <w:rFonts w:ascii="Times New Roman" w:hAnsi="Times New Roman" w:cs="Times New Roman"/>
          <w:b/>
          <w:i/>
        </w:rPr>
        <w:t>)</w:t>
      </w:r>
      <w:proofErr w:type="gramEnd"/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47384">
        <w:rPr>
          <w:rFonts w:ascii="Times New Roman" w:hAnsi="Times New Roman" w:cs="Times New Roman"/>
          <w:b/>
        </w:rPr>
        <w:t>SUPERIOR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DESPACHOS DO SECRETÁRIO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Em 29 de agosto de 2012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 xml:space="preserve">Nº 103 - NTERESSADO: Faculdade União das Américas. </w:t>
      </w:r>
      <w:proofErr w:type="gramStart"/>
      <w:r w:rsidRPr="00247384">
        <w:rPr>
          <w:rFonts w:ascii="Times New Roman" w:hAnsi="Times New Roman" w:cs="Times New Roman"/>
        </w:rPr>
        <w:t>UF:</w:t>
      </w:r>
      <w:proofErr w:type="gramEnd"/>
      <w:r w:rsidRPr="00247384">
        <w:rPr>
          <w:rFonts w:ascii="Times New Roman" w:hAnsi="Times New Roman" w:cs="Times New Roman"/>
        </w:rPr>
        <w:t>PR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PROCESSO nº: 23000.018082/2011-13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490/2012-DISUP/SERES/MEC,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5.773/2006, determina que: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23000.018082/2011-13,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nº 5.773/2006;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ao curso de Nutrição, por meio do Despacho nº 250/2011, publicado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Diário Oficial da União (DOU) em 01/12/2011;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Seja a Faculdade União das Américas - (1716) notificada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da publicação do presente Despacho de arquivamento, nos termos 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art. 28 da Lei nº 9.784/99.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JORGE RODRIGO ARAUJO MESSIAS</w:t>
      </w: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 xml:space="preserve">(Publicação no DOU n.º 171, de 03.09.2012, Seção 1, página </w:t>
      </w:r>
      <w:proofErr w:type="gramStart"/>
      <w:r w:rsidRPr="00247384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4</w:t>
      </w:r>
      <w:r w:rsidRPr="00247384">
        <w:rPr>
          <w:rFonts w:ascii="Times New Roman" w:hAnsi="Times New Roman" w:cs="Times New Roman"/>
          <w:b/>
          <w:i/>
        </w:rPr>
        <w:t>)</w:t>
      </w:r>
      <w:proofErr w:type="gramEnd"/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Default="00247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47384">
        <w:rPr>
          <w:rFonts w:ascii="Times New Roman" w:hAnsi="Times New Roman" w:cs="Times New Roman"/>
          <w:b/>
        </w:rPr>
        <w:t>SUPERIOR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DESPACHOS DO SECRETÁRIO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Em 29 de agosto de 2012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Nº 104 -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INTERESSADO: Instituto Unificado de Ensino Superior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Objetivo - IUESO. </w:t>
      </w:r>
      <w:proofErr w:type="gramStart"/>
      <w:r w:rsidRPr="00247384">
        <w:rPr>
          <w:rFonts w:ascii="Times New Roman" w:hAnsi="Times New Roman" w:cs="Times New Roman"/>
        </w:rPr>
        <w:t>UF:</w:t>
      </w:r>
      <w:proofErr w:type="gramEnd"/>
      <w:r w:rsidRPr="00247384">
        <w:rPr>
          <w:rFonts w:ascii="Times New Roman" w:hAnsi="Times New Roman" w:cs="Times New Roman"/>
        </w:rPr>
        <w:t>GO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PROCESSO nº: 23000.017912/2011-87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488/2012-DISUP/SERES/MEC,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5.773/2006, determina: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23000.017912/2011-87,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nº 5.773/2006;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ao curso de Farmácia, por meio do Despacho nº 243/2011, publicado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Diário Oficial da União (DOU) em 29/11/2011;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Seja o Instituto Unificado de Ensino Superior Objetivo -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IUESO (763) 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nos termos do art. 28 da Lei nº 9.784/99.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JORGE RODRIGO ARAUJO MESSIAS</w:t>
      </w: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DESPACHOS DO SECRETÁRIO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Em 31 de agosto de 2012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Nº 105 - INTERESSADO: Faculdade De Ciências Contábeis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Ponte Nova - FACCO e Faculdade Dinâmica Do Vale Do Piranga </w:t>
      </w:r>
      <w:r>
        <w:rPr>
          <w:rFonts w:ascii="Times New Roman" w:hAnsi="Times New Roman" w:cs="Times New Roman"/>
        </w:rPr>
        <w:t xml:space="preserve">– </w:t>
      </w:r>
      <w:r w:rsidRPr="00247384">
        <w:rPr>
          <w:rFonts w:ascii="Times New Roman" w:hAnsi="Times New Roman" w:cs="Times New Roman"/>
        </w:rPr>
        <w:t>FADIP</w:t>
      </w:r>
      <w:r>
        <w:rPr>
          <w:rFonts w:ascii="Times New Roman" w:hAnsi="Times New Roman" w:cs="Times New Roman"/>
        </w:rPr>
        <w:t xml:space="preserve"> - </w:t>
      </w:r>
      <w:r w:rsidRPr="00247384">
        <w:rPr>
          <w:rFonts w:ascii="Times New Roman" w:hAnsi="Times New Roman" w:cs="Times New Roman"/>
        </w:rPr>
        <w:t>UF: MG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PROCESSO nº: 23000.015720/2011-36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EDUCAÇÃO SUPERIOR, no exercício de suas atribuições previstas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ordenamento legal vigente,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nº 512/2012-CGSUP/DISUP/SERES/MEC, inclusive como motivação,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nos termos do art. 50, §1º, da Lei n.º 9784/99, e com fulcro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nos princípios da ampla defesa, do contraditório, da razoabilidade 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da proporcionalidade e nos </w:t>
      </w:r>
      <w:proofErr w:type="spellStart"/>
      <w:r w:rsidRPr="00247384">
        <w:rPr>
          <w:rFonts w:ascii="Times New Roman" w:hAnsi="Times New Roman" w:cs="Times New Roman"/>
        </w:rPr>
        <w:t>arts</w:t>
      </w:r>
      <w:proofErr w:type="spellEnd"/>
      <w:r w:rsidRPr="00247384">
        <w:rPr>
          <w:rFonts w:ascii="Times New Roman" w:hAnsi="Times New Roman" w:cs="Times New Roman"/>
        </w:rPr>
        <w:t xml:space="preserve">. 2º, VI, X, 29 e 65 - por analogia </w:t>
      </w:r>
      <w:r>
        <w:rPr>
          <w:rFonts w:ascii="Times New Roman" w:hAnsi="Times New Roman" w:cs="Times New Roman"/>
        </w:rPr>
        <w:t>–</w:t>
      </w:r>
      <w:r w:rsidRPr="00247384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Lei nº 9.784/99 e 11, § 4º, 47, § 1º, 48, §§ 1º e 2º, do Decreto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5.773/2006, determina que:</w:t>
      </w: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1. Seja suspenso o sobrestamento do processo de transferência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mantença, Processo nº 201103019, bem como de eventuais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processos de aditamentos decorrentes, mantendo-se, no mais, as determinações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do Despacho nº 161 2011/SERES/MEC, publicado no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Diário Oficial da União (DOU) do dia 21 de setembro de 2011;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 xml:space="preserve">2. Após a conclusão do processo </w:t>
      </w:r>
      <w:proofErr w:type="spellStart"/>
      <w:r w:rsidRPr="00247384">
        <w:rPr>
          <w:rFonts w:ascii="Times New Roman" w:hAnsi="Times New Roman" w:cs="Times New Roman"/>
        </w:rPr>
        <w:t>e-MEC</w:t>
      </w:r>
      <w:proofErr w:type="spellEnd"/>
      <w:r w:rsidRPr="00247384">
        <w:rPr>
          <w:rFonts w:ascii="Times New Roman" w:hAnsi="Times New Roman" w:cs="Times New Roman"/>
        </w:rPr>
        <w:t xml:space="preserve"> nº 201103019 -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Aditamento - Transferência de Mantença, seja protocolizado novo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processo de aditamento, solicitando a unificação das mantidas;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3. Seja aplicada ao curso superior de Ciências Contábeis,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ofertado excepcionalmente pela Faculdade Dinâmica do Vale do Piranga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- FADIP, medida cautelar administrativa de suspensão do ingresso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novos alunos por vestibular, outros processos seletivos ou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transferências, bem como o início das atividades letivas de novas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turmas, a partir da data de publicação do Despacho, suspensão essa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que deverá perdurar até a conclusão do processo de aditamento referido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no item </w:t>
      </w:r>
      <w:proofErr w:type="spellStart"/>
      <w:r w:rsidRPr="00247384">
        <w:rPr>
          <w:rFonts w:ascii="Times New Roman" w:hAnsi="Times New Roman" w:cs="Times New Roman"/>
        </w:rPr>
        <w:t>iii</w:t>
      </w:r>
      <w:proofErr w:type="spellEnd"/>
      <w:r w:rsidRPr="00247384">
        <w:rPr>
          <w:rFonts w:ascii="Times New Roman" w:hAnsi="Times New Roman" w:cs="Times New Roman"/>
        </w:rPr>
        <w:t>;</w:t>
      </w: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4. Os representantes da Faculdade de Ciências Contábeis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Ponte Nova - FACCO</w:t>
      </w:r>
      <w:proofErr w:type="gramStart"/>
      <w:r w:rsidRPr="00247384">
        <w:rPr>
          <w:rFonts w:ascii="Times New Roman" w:hAnsi="Times New Roman" w:cs="Times New Roman"/>
        </w:rPr>
        <w:t>, deverão</w:t>
      </w:r>
      <w:proofErr w:type="gramEnd"/>
      <w:r w:rsidRPr="00247384">
        <w:rPr>
          <w:rFonts w:ascii="Times New Roman" w:hAnsi="Times New Roman" w:cs="Times New Roman"/>
        </w:rPr>
        <w:t xml:space="preserve"> chancelar colação de grau e emitir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diplomas dos alunos concluintes do Curso de Ciências Contábeis, até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a conclusão do processo de aditamento referido no item </w:t>
      </w:r>
      <w:proofErr w:type="spellStart"/>
      <w:r w:rsidRPr="00247384">
        <w:rPr>
          <w:rFonts w:ascii="Times New Roman" w:hAnsi="Times New Roman" w:cs="Times New Roman"/>
        </w:rPr>
        <w:t>iii</w:t>
      </w:r>
      <w:proofErr w:type="spellEnd"/>
      <w:r w:rsidRPr="00247384">
        <w:rPr>
          <w:rFonts w:ascii="Times New Roman" w:hAnsi="Times New Roman" w:cs="Times New Roman"/>
        </w:rPr>
        <w:t>;</w:t>
      </w: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5. As Instituições de Educação Superior sejam notificadas 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Despacho, na forma dos </w:t>
      </w:r>
      <w:proofErr w:type="spellStart"/>
      <w:r w:rsidRPr="00247384">
        <w:rPr>
          <w:rFonts w:ascii="Times New Roman" w:hAnsi="Times New Roman" w:cs="Times New Roman"/>
        </w:rPr>
        <w:t>arts</w:t>
      </w:r>
      <w:proofErr w:type="spellEnd"/>
      <w:r w:rsidRPr="00247384">
        <w:rPr>
          <w:rFonts w:ascii="Times New Roman" w:hAnsi="Times New Roman" w:cs="Times New Roman"/>
        </w:rPr>
        <w:t>. 11, § 4º, e 48 do Decreto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5.773/2006.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JORGE RODRIGO ARAUJO MESSIAS</w:t>
      </w: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 xml:space="preserve">(Publicação no DOU n.º 171, de 03.09.2012, Seção 1, página </w:t>
      </w:r>
      <w:proofErr w:type="gramStart"/>
      <w:r w:rsidRPr="00247384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4</w:t>
      </w:r>
      <w:r w:rsidRPr="00247384">
        <w:rPr>
          <w:rFonts w:ascii="Times New Roman" w:hAnsi="Times New Roman" w:cs="Times New Roman"/>
          <w:b/>
          <w:i/>
        </w:rPr>
        <w:t>)</w:t>
      </w:r>
      <w:proofErr w:type="gramEnd"/>
    </w:p>
    <w:p w:rsidR="00247384" w:rsidRDefault="00247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47384">
        <w:rPr>
          <w:rFonts w:ascii="Times New Roman" w:hAnsi="Times New Roman" w:cs="Times New Roman"/>
          <w:b/>
        </w:rPr>
        <w:t>SUPERIOR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DESPACHOS DO SECRETÁRIO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 xml:space="preserve">Em </w:t>
      </w:r>
      <w:r>
        <w:rPr>
          <w:rFonts w:ascii="Times New Roman" w:hAnsi="Times New Roman" w:cs="Times New Roman"/>
          <w:b/>
        </w:rPr>
        <w:t>31</w:t>
      </w:r>
      <w:r w:rsidRPr="00247384">
        <w:rPr>
          <w:rFonts w:ascii="Times New Roman" w:hAnsi="Times New Roman" w:cs="Times New Roman"/>
          <w:b/>
        </w:rPr>
        <w:t xml:space="preserve"> de agosto de 2012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47384">
        <w:rPr>
          <w:rFonts w:ascii="Times New Roman" w:hAnsi="Times New Roman" w:cs="Times New Roman"/>
        </w:rPr>
        <w:t xml:space="preserve"> 106 - INTERESSADO: UNIVERSIDADE LUTERANA DO BRASIL - ULBRA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ASSUNTO: Cursos Superiores na Modalidade a Distância. Processo de supervisão. Aplicação de penalidade.</w:t>
      </w:r>
      <w:r w:rsidR="00AE5C2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47384">
        <w:rPr>
          <w:rFonts w:ascii="Times New Roman" w:hAnsi="Times New Roman" w:cs="Times New Roman"/>
        </w:rPr>
        <w:t>Suspensão de cautelar e retomada dos processos seletivos e admissão de alunos por transferência.</w:t>
      </w: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PROCESSO nº: 23000.016005/2008-15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O Secretário de Regulação e Supervisão da Educação Superior, usando da competência que lhe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foi conferida pelo Decreto 7.480, de 16 de maio de 2011, considerando (i) as normas que regulam 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processo administrativo na Administração Pública Federal, (</w:t>
      </w:r>
      <w:proofErr w:type="spellStart"/>
      <w:proofErr w:type="gramStart"/>
      <w:r w:rsidRPr="00247384">
        <w:rPr>
          <w:rFonts w:ascii="Times New Roman" w:hAnsi="Times New Roman" w:cs="Times New Roman"/>
        </w:rPr>
        <w:t>ii</w:t>
      </w:r>
      <w:proofErr w:type="spellEnd"/>
      <w:proofErr w:type="gramEnd"/>
      <w:r w:rsidRPr="00247384">
        <w:rPr>
          <w:rFonts w:ascii="Times New Roman" w:hAnsi="Times New Roman" w:cs="Times New Roman"/>
        </w:rPr>
        <w:t>) o fundamento expresso nos artigos 206,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VII, 209, II, 211, § 1º, e 214, III da Constituição Federal, no artigo 46 da Lei nº 9.394/1996, no artigo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2º, I, VI e XIII, e 50 §1º, da Lei nº 9.784/1999; (</w:t>
      </w:r>
      <w:proofErr w:type="spellStart"/>
      <w:r w:rsidRPr="00247384">
        <w:rPr>
          <w:rFonts w:ascii="Times New Roman" w:hAnsi="Times New Roman" w:cs="Times New Roman"/>
        </w:rPr>
        <w:t>iii</w:t>
      </w:r>
      <w:proofErr w:type="spellEnd"/>
      <w:r w:rsidRPr="00247384">
        <w:rPr>
          <w:rFonts w:ascii="Times New Roman" w:hAnsi="Times New Roman" w:cs="Times New Roman"/>
        </w:rPr>
        <w:t>) o disposto nos artigos 49 a 56 do Decreto nº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5.773/2006, e tendo em vista a Nota Técnica nº 513/2012/ DISUP/SERES/MEC, DETERMINA: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i) a aplicação à ULBRA da penalidade de suspensão temporária das prerrogativas de autonomia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previstas no artigo 53, incisos I e IV, e parágrafo único, incisos I e II, da Lei n.º 9.394/96, no tocante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 xml:space="preserve">aos cursos de graduação ministrados na modalidade EAD, pelo prazo de </w:t>
      </w:r>
      <w:proofErr w:type="gramStart"/>
      <w:r w:rsidRPr="00247384">
        <w:rPr>
          <w:rFonts w:ascii="Times New Roman" w:hAnsi="Times New Roman" w:cs="Times New Roman"/>
        </w:rPr>
        <w:t>2</w:t>
      </w:r>
      <w:proofErr w:type="gramEnd"/>
      <w:r w:rsidRPr="00247384">
        <w:rPr>
          <w:rFonts w:ascii="Times New Roman" w:hAnsi="Times New Roman" w:cs="Times New Roman"/>
        </w:rPr>
        <w:t xml:space="preserve"> (dois) anos, nos termos 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parágrafo único do art. 56, do Decreto nº 5.773/2006;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47384">
        <w:rPr>
          <w:rFonts w:ascii="Times New Roman" w:hAnsi="Times New Roman" w:cs="Times New Roman"/>
        </w:rPr>
        <w:t>ii</w:t>
      </w:r>
      <w:proofErr w:type="spellEnd"/>
      <w:proofErr w:type="gramEnd"/>
      <w:r w:rsidRPr="00247384">
        <w:rPr>
          <w:rFonts w:ascii="Times New Roman" w:hAnsi="Times New Roman" w:cs="Times New Roman"/>
        </w:rPr>
        <w:t>) a revogação da medida cautelar imposta pelo Despacho SERES/MEC nº 57/2011, publicado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no DOU de 12/07/2011, seção I, página 31, ficando, em consequência, a ULBRA autorizada, a partir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desta data, a realizar processos seletivos para ingresso de estudantes nos cursos superiores de graduação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e pós-graduação lato sensu, oferecidos na modalidade a distância, nos polos credenciados, conforme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relação anexa;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247384">
        <w:rPr>
          <w:rFonts w:ascii="Times New Roman" w:hAnsi="Times New Roman" w:cs="Times New Roman"/>
        </w:rPr>
        <w:t>iii</w:t>
      </w:r>
      <w:proofErr w:type="spellEnd"/>
      <w:r w:rsidRPr="00247384">
        <w:rPr>
          <w:rFonts w:ascii="Times New Roman" w:hAnsi="Times New Roman" w:cs="Times New Roman"/>
        </w:rPr>
        <w:t>) o atendimento pela Universidade Luterana do Brasil - ULBRA das determinações do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parágrafo 98 da Nota Técnica nº 513/2012/DISUP/SERES/MEC;</w:t>
      </w:r>
      <w:r>
        <w:rPr>
          <w:rFonts w:ascii="Times New Roman" w:hAnsi="Times New Roman" w:cs="Times New Roman"/>
        </w:rPr>
        <w:t xml:space="preserve"> 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247384">
        <w:rPr>
          <w:rFonts w:ascii="Times New Roman" w:hAnsi="Times New Roman" w:cs="Times New Roman"/>
        </w:rPr>
        <w:t>iv</w:t>
      </w:r>
      <w:proofErr w:type="spellEnd"/>
      <w:r w:rsidRPr="00247384">
        <w:rPr>
          <w:rFonts w:ascii="Times New Roman" w:hAnsi="Times New Roman" w:cs="Times New Roman"/>
        </w:rPr>
        <w:t>) o encaminhamento dos relatórios resultantes das avaliações in loco, que integram o processo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supervisão nº 23000.016005/2008-15, assim como da Nota Técnica nº 513/2012/DISUP/SERES/MEC, à Diretoria de Regulação da Educação Superior, para fins de conhecimento e instrução dos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processos de recredenciamento e de reconhecimento dos cursos ministrados na modalidade EAD;</w:t>
      </w:r>
    </w:p>
    <w:p w:rsidR="00247384" w:rsidRPr="00247384" w:rsidRDefault="00247384" w:rsidP="002473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v) a notificação da ULBRA sobre o presente despacho, informando-se sobre o direito de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interposição de recurso ao Conselho Nacional de Educação, no prazo de 30 (trinta) dias, a contar da data</w:t>
      </w:r>
      <w:r>
        <w:rPr>
          <w:rFonts w:ascii="Times New Roman" w:hAnsi="Times New Roman" w:cs="Times New Roman"/>
        </w:rPr>
        <w:t xml:space="preserve"> </w:t>
      </w:r>
      <w:r w:rsidRPr="00247384">
        <w:rPr>
          <w:rFonts w:ascii="Times New Roman" w:hAnsi="Times New Roman" w:cs="Times New Roman"/>
        </w:rPr>
        <w:t>de recebimento da notificação, nos termos do artigo 53 do Decreto nº 5.773/2006.</w:t>
      </w:r>
      <w:r>
        <w:rPr>
          <w:rFonts w:ascii="Times New Roman" w:hAnsi="Times New Roman" w:cs="Times New Roman"/>
        </w:rPr>
        <w:t xml:space="preserve"> </w:t>
      </w: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JORGE RODRIGO ARAUJO MESSIAS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384">
        <w:rPr>
          <w:rFonts w:ascii="Times New Roman" w:hAnsi="Times New Roman" w:cs="Times New Roman"/>
          <w:b/>
        </w:rPr>
        <w:t>ANEXO</w:t>
      </w:r>
    </w:p>
    <w:p w:rsidR="00247384" w:rsidRPr="00247384" w:rsidRDefault="00247384" w:rsidP="00247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384" w:rsidRP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384">
        <w:rPr>
          <w:rFonts w:ascii="Times New Roman" w:hAnsi="Times New Roman" w:cs="Times New Roman"/>
        </w:rPr>
        <w:t>Polos ativos da ULBRA</w:t>
      </w: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 xml:space="preserve">OBS.: O anexo desta portaria encontra-se no DOU informado </w:t>
      </w:r>
      <w:r>
        <w:rPr>
          <w:rFonts w:ascii="Times New Roman" w:hAnsi="Times New Roman" w:cs="Times New Roman"/>
          <w:b/>
          <w:i/>
        </w:rPr>
        <w:t>abaixo e em PDF anexo</w:t>
      </w:r>
      <w:r w:rsidRPr="00247384">
        <w:rPr>
          <w:rFonts w:ascii="Times New Roman" w:hAnsi="Times New Roman" w:cs="Times New Roman"/>
          <w:b/>
          <w:i/>
        </w:rPr>
        <w:t>.</w:t>
      </w: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Default="00247384" w:rsidP="00247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384" w:rsidRPr="00247384" w:rsidRDefault="00247384" w:rsidP="00247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7384">
        <w:rPr>
          <w:rFonts w:ascii="Times New Roman" w:hAnsi="Times New Roman" w:cs="Times New Roman"/>
          <w:b/>
          <w:i/>
        </w:rPr>
        <w:t xml:space="preserve">(Publicação no DOU n.º 171, de 03.09.2012, Seção 1, página </w:t>
      </w:r>
      <w:proofErr w:type="gramStart"/>
      <w:r>
        <w:rPr>
          <w:rFonts w:ascii="Times New Roman" w:hAnsi="Times New Roman" w:cs="Times New Roman"/>
          <w:b/>
          <w:i/>
        </w:rPr>
        <w:t>94</w:t>
      </w:r>
      <w:r w:rsidRPr="00247384">
        <w:rPr>
          <w:rFonts w:ascii="Times New Roman" w:hAnsi="Times New Roman" w:cs="Times New Roman"/>
          <w:b/>
          <w:i/>
        </w:rPr>
        <w:t>)</w:t>
      </w:r>
      <w:proofErr w:type="gramEnd"/>
    </w:p>
    <w:sectPr w:rsidR="00247384" w:rsidRPr="00247384" w:rsidSect="0024738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26" w:rsidRDefault="00AE5C26" w:rsidP="00AE5C26">
      <w:pPr>
        <w:spacing w:after="0" w:line="240" w:lineRule="auto"/>
      </w:pPr>
      <w:r>
        <w:separator/>
      </w:r>
    </w:p>
  </w:endnote>
  <w:endnote w:type="continuationSeparator" w:id="0">
    <w:p w:rsidR="00AE5C26" w:rsidRDefault="00AE5C26" w:rsidP="00AE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4669"/>
      <w:docPartObj>
        <w:docPartGallery w:val="Page Numbers (Bottom of Page)"/>
        <w:docPartUnique/>
      </w:docPartObj>
    </w:sdtPr>
    <w:sdtContent>
      <w:p w:rsidR="00AE5C26" w:rsidRDefault="00AE5C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5C26" w:rsidRDefault="00AE5C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26" w:rsidRDefault="00AE5C26" w:rsidP="00AE5C26">
      <w:pPr>
        <w:spacing w:after="0" w:line="240" w:lineRule="auto"/>
      </w:pPr>
      <w:r>
        <w:separator/>
      </w:r>
    </w:p>
  </w:footnote>
  <w:footnote w:type="continuationSeparator" w:id="0">
    <w:p w:rsidR="00AE5C26" w:rsidRDefault="00AE5C26" w:rsidP="00AE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4"/>
    <w:rsid w:val="00247384"/>
    <w:rsid w:val="003607FD"/>
    <w:rsid w:val="00AE5C2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38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5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C26"/>
  </w:style>
  <w:style w:type="paragraph" w:styleId="Rodap">
    <w:name w:val="footer"/>
    <w:basedOn w:val="Normal"/>
    <w:link w:val="RodapChar"/>
    <w:uiPriority w:val="99"/>
    <w:unhideWhenUsed/>
    <w:rsid w:val="00AE5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38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5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C26"/>
  </w:style>
  <w:style w:type="paragraph" w:styleId="Rodap">
    <w:name w:val="footer"/>
    <w:basedOn w:val="Normal"/>
    <w:link w:val="RodapChar"/>
    <w:uiPriority w:val="99"/>
    <w:unhideWhenUsed/>
    <w:rsid w:val="00AE5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.gov.br/visualiza/index.jsp?data=03/09/2012&amp;jornal=1&amp;pagina=12&amp;totalArquivos=2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2012-09-03T11:33:00Z</dcterms:created>
  <dcterms:modified xsi:type="dcterms:W3CDTF">2012-09-03T11:33:00Z</dcterms:modified>
</cp:coreProperties>
</file>