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18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MINISTÉRIO DA EDUCAÇÃO</w:t>
      </w:r>
    </w:p>
    <w:p w:rsidR="00DF7818" w:rsidRPr="00DF7818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818">
        <w:rPr>
          <w:rFonts w:ascii="Times New Roman" w:hAnsi="Times New Roman" w:cs="Times New Roman"/>
          <w:b/>
        </w:rPr>
        <w:t>GABINETE DO MINISTRO</w:t>
      </w:r>
    </w:p>
    <w:p w:rsidR="00DF7818" w:rsidRPr="00DF7818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818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DF7818">
        <w:rPr>
          <w:rFonts w:ascii="Times New Roman" w:hAnsi="Times New Roman" w:cs="Times New Roman"/>
          <w:b/>
        </w:rPr>
        <w:t xml:space="preserve"> 1.322, DE </w:t>
      </w:r>
      <w:proofErr w:type="gramStart"/>
      <w:r w:rsidRPr="00DF7818">
        <w:rPr>
          <w:rFonts w:ascii="Times New Roman" w:hAnsi="Times New Roman" w:cs="Times New Roman"/>
          <w:b/>
        </w:rPr>
        <w:t>6</w:t>
      </w:r>
      <w:proofErr w:type="gramEnd"/>
      <w:r w:rsidRPr="00DF7818">
        <w:rPr>
          <w:rFonts w:ascii="Times New Roman" w:hAnsi="Times New Roman" w:cs="Times New Roman"/>
          <w:b/>
        </w:rPr>
        <w:t xml:space="preserve"> DE NOVEMBRO DE 2012</w:t>
      </w:r>
    </w:p>
    <w:p w:rsidR="00DF7818" w:rsidRDefault="00DF7818" w:rsidP="00DF78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7818">
        <w:rPr>
          <w:rFonts w:ascii="Times New Roman" w:hAnsi="Times New Roman" w:cs="Times New Roman"/>
        </w:rPr>
        <w:t>O MINISTRO DE ESTADO DA EDUCAÇÃO, no uso da</w:t>
      </w:r>
      <w:r>
        <w:rPr>
          <w:rFonts w:ascii="Times New Roman" w:hAnsi="Times New Roman" w:cs="Times New Roman"/>
        </w:rPr>
        <w:t xml:space="preserve"> </w:t>
      </w:r>
      <w:r w:rsidRPr="00DF7818">
        <w:rPr>
          <w:rFonts w:ascii="Times New Roman" w:hAnsi="Times New Roman" w:cs="Times New Roman"/>
        </w:rPr>
        <w:t>atribuição que lhe confere o art. 87, parágrafo único, inciso I da</w:t>
      </w:r>
      <w:r>
        <w:rPr>
          <w:rFonts w:ascii="Times New Roman" w:hAnsi="Times New Roman" w:cs="Times New Roman"/>
        </w:rPr>
        <w:t xml:space="preserve"> </w:t>
      </w:r>
      <w:r w:rsidRPr="00DF7818">
        <w:rPr>
          <w:rFonts w:ascii="Times New Roman" w:hAnsi="Times New Roman" w:cs="Times New Roman"/>
        </w:rPr>
        <w:t>Constituição, e tendo em vista o disposto no art.7º do Decreto nº</w:t>
      </w:r>
      <w:r>
        <w:rPr>
          <w:rFonts w:ascii="Times New Roman" w:hAnsi="Times New Roman" w:cs="Times New Roman"/>
        </w:rPr>
        <w:t xml:space="preserve"> </w:t>
      </w:r>
      <w:r w:rsidRPr="00DF7818">
        <w:rPr>
          <w:rFonts w:ascii="Times New Roman" w:hAnsi="Times New Roman" w:cs="Times New Roman"/>
        </w:rPr>
        <w:t>6.300, de 12 de dezembro de 2007, resolve:</w:t>
      </w:r>
    </w:p>
    <w:p w:rsidR="00DF7818" w:rsidRDefault="00DF7818" w:rsidP="00DF78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7818">
        <w:rPr>
          <w:rFonts w:ascii="Times New Roman" w:hAnsi="Times New Roman" w:cs="Times New Roman"/>
        </w:rPr>
        <w:t>Art. 1º Fica delegada à Secretaria de Educação Continuada,</w:t>
      </w:r>
      <w:r>
        <w:rPr>
          <w:rFonts w:ascii="Times New Roman" w:hAnsi="Times New Roman" w:cs="Times New Roman"/>
        </w:rPr>
        <w:t xml:space="preserve"> </w:t>
      </w:r>
      <w:r w:rsidRPr="00DF7818">
        <w:rPr>
          <w:rFonts w:ascii="Times New Roman" w:hAnsi="Times New Roman" w:cs="Times New Roman"/>
        </w:rPr>
        <w:t xml:space="preserve">Alfabetização, Diversidade e Inclusão a gestão do Programa </w:t>
      </w:r>
      <w:proofErr w:type="spellStart"/>
      <w:proofErr w:type="gramStart"/>
      <w:r w:rsidRPr="00DF7818">
        <w:rPr>
          <w:rFonts w:ascii="Times New Roman" w:hAnsi="Times New Roman" w:cs="Times New Roman"/>
        </w:rPr>
        <w:t>ProInfo</w:t>
      </w:r>
      <w:proofErr w:type="spellEnd"/>
      <w:proofErr w:type="gramEnd"/>
      <w:r>
        <w:rPr>
          <w:rFonts w:ascii="Times New Roman" w:hAnsi="Times New Roman" w:cs="Times New Roman"/>
        </w:rPr>
        <w:t xml:space="preserve"> </w:t>
      </w:r>
      <w:r w:rsidRPr="00DF7818">
        <w:rPr>
          <w:rFonts w:ascii="Times New Roman" w:hAnsi="Times New Roman" w:cs="Times New Roman"/>
        </w:rPr>
        <w:t>Campo, sem prejuízo da participação de outros órgãos deste Ministério.</w:t>
      </w:r>
    </w:p>
    <w:p w:rsidR="00DF7818" w:rsidRPr="00DF7818" w:rsidRDefault="00DF7818" w:rsidP="00DF78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7818">
        <w:rPr>
          <w:rFonts w:ascii="Times New Roman" w:hAnsi="Times New Roman" w:cs="Times New Roman"/>
        </w:rPr>
        <w:t>Art. 2º A competência a que se refere o art. 1º compreende</w:t>
      </w:r>
      <w:r>
        <w:rPr>
          <w:rFonts w:ascii="Times New Roman" w:hAnsi="Times New Roman" w:cs="Times New Roman"/>
        </w:rPr>
        <w:t xml:space="preserve"> </w:t>
      </w:r>
      <w:r w:rsidRPr="00DF7818">
        <w:rPr>
          <w:rFonts w:ascii="Times New Roman" w:hAnsi="Times New Roman" w:cs="Times New Roman"/>
        </w:rPr>
        <w:t>a expedição de normas e diretrizes, fixação de critérios, operacionalização</w:t>
      </w:r>
      <w:r>
        <w:rPr>
          <w:rFonts w:ascii="Times New Roman" w:hAnsi="Times New Roman" w:cs="Times New Roman"/>
        </w:rPr>
        <w:t xml:space="preserve"> </w:t>
      </w:r>
      <w:r w:rsidRPr="00DF7818">
        <w:rPr>
          <w:rFonts w:ascii="Times New Roman" w:hAnsi="Times New Roman" w:cs="Times New Roman"/>
        </w:rPr>
        <w:t>e adoção das demais providências necessárias à execução</w:t>
      </w:r>
      <w:r>
        <w:rPr>
          <w:rFonts w:ascii="Times New Roman" w:hAnsi="Times New Roman" w:cs="Times New Roman"/>
        </w:rPr>
        <w:t xml:space="preserve"> </w:t>
      </w:r>
      <w:r w:rsidRPr="00DF7818">
        <w:rPr>
          <w:rFonts w:ascii="Times New Roman" w:hAnsi="Times New Roman" w:cs="Times New Roman"/>
        </w:rPr>
        <w:t>do programa de que trata esta portaria.</w:t>
      </w:r>
    </w:p>
    <w:p w:rsidR="00DF7818" w:rsidRPr="00DF7818" w:rsidRDefault="00DF7818" w:rsidP="00DF78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7818">
        <w:rPr>
          <w:rFonts w:ascii="Times New Roman" w:hAnsi="Times New Roman" w:cs="Times New Roman"/>
        </w:rPr>
        <w:t>Art. 3º Os dados estatísticos necessários ao planejamento e</w:t>
      </w:r>
      <w:r>
        <w:rPr>
          <w:rFonts w:ascii="Times New Roman" w:hAnsi="Times New Roman" w:cs="Times New Roman"/>
        </w:rPr>
        <w:t xml:space="preserve"> </w:t>
      </w:r>
      <w:r w:rsidRPr="00DF7818">
        <w:rPr>
          <w:rFonts w:ascii="Times New Roman" w:hAnsi="Times New Roman" w:cs="Times New Roman"/>
        </w:rPr>
        <w:t xml:space="preserve">alocação de recursos do </w:t>
      </w:r>
      <w:proofErr w:type="spellStart"/>
      <w:proofErr w:type="gramStart"/>
      <w:r w:rsidRPr="00DF7818">
        <w:rPr>
          <w:rFonts w:ascii="Times New Roman" w:hAnsi="Times New Roman" w:cs="Times New Roman"/>
        </w:rPr>
        <w:t>ProInfo</w:t>
      </w:r>
      <w:proofErr w:type="spellEnd"/>
      <w:proofErr w:type="gramEnd"/>
      <w:r w:rsidRPr="00DF7818">
        <w:rPr>
          <w:rFonts w:ascii="Times New Roman" w:hAnsi="Times New Roman" w:cs="Times New Roman"/>
        </w:rPr>
        <w:t>, inclusive as estimativas de matrículas,</w:t>
      </w:r>
      <w:r>
        <w:rPr>
          <w:rFonts w:ascii="Times New Roman" w:hAnsi="Times New Roman" w:cs="Times New Roman"/>
        </w:rPr>
        <w:t xml:space="preserve"> </w:t>
      </w:r>
      <w:r w:rsidRPr="00DF7818">
        <w:rPr>
          <w:rFonts w:ascii="Times New Roman" w:hAnsi="Times New Roman" w:cs="Times New Roman"/>
        </w:rPr>
        <w:t>terão como base censo escolar realizado anualmente pelo</w:t>
      </w:r>
      <w:r>
        <w:rPr>
          <w:rFonts w:ascii="Times New Roman" w:hAnsi="Times New Roman" w:cs="Times New Roman"/>
        </w:rPr>
        <w:t xml:space="preserve"> </w:t>
      </w:r>
      <w:r w:rsidRPr="00DF7818">
        <w:rPr>
          <w:rFonts w:ascii="Times New Roman" w:hAnsi="Times New Roman" w:cs="Times New Roman"/>
        </w:rPr>
        <w:t>Ministério da Educação e publicado no Diário Oficial da União.</w:t>
      </w:r>
    </w:p>
    <w:p w:rsidR="00DF7818" w:rsidRPr="00DF7818" w:rsidRDefault="00DF7818" w:rsidP="00DF78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7818">
        <w:rPr>
          <w:rFonts w:ascii="Times New Roman" w:hAnsi="Times New Roman" w:cs="Times New Roman"/>
        </w:rPr>
        <w:t xml:space="preserve">Art. 4º Fica revogada a Portaria MEC nº 522, de </w:t>
      </w:r>
      <w:proofErr w:type="gramStart"/>
      <w:r w:rsidRPr="00DF7818">
        <w:rPr>
          <w:rFonts w:ascii="Times New Roman" w:hAnsi="Times New Roman" w:cs="Times New Roman"/>
        </w:rPr>
        <w:t>9</w:t>
      </w:r>
      <w:proofErr w:type="gramEnd"/>
      <w:r w:rsidRPr="00DF7818">
        <w:rPr>
          <w:rFonts w:ascii="Times New Roman" w:hAnsi="Times New Roman" w:cs="Times New Roman"/>
        </w:rPr>
        <w:t xml:space="preserve"> de abril</w:t>
      </w:r>
      <w:r>
        <w:rPr>
          <w:rFonts w:ascii="Times New Roman" w:hAnsi="Times New Roman" w:cs="Times New Roman"/>
        </w:rPr>
        <w:t xml:space="preserve"> </w:t>
      </w:r>
      <w:r w:rsidRPr="00DF7818">
        <w:rPr>
          <w:rFonts w:ascii="Times New Roman" w:hAnsi="Times New Roman" w:cs="Times New Roman"/>
        </w:rPr>
        <w:t>de 1997.</w:t>
      </w:r>
    </w:p>
    <w:p w:rsidR="00DF7818" w:rsidRPr="00DF7818" w:rsidRDefault="00DF7818" w:rsidP="00DF7818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DF7818">
        <w:rPr>
          <w:rFonts w:ascii="Times New Roman" w:hAnsi="Times New Roman" w:cs="Times New Roman"/>
        </w:rPr>
        <w:t>Art. 5º Esta Portaria entra em vigor na data de sua publicação.</w:t>
      </w:r>
    </w:p>
    <w:p w:rsidR="00DF7818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F7818">
        <w:rPr>
          <w:rFonts w:ascii="Times New Roman" w:hAnsi="Times New Roman" w:cs="Times New Roman"/>
          <w:b/>
        </w:rPr>
        <w:t>ALOIZIO MERCADANTE OLIVA</w:t>
      </w:r>
    </w:p>
    <w:p w:rsidR="00DF7818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818" w:rsidRPr="00CA50F1" w:rsidRDefault="00DF7818" w:rsidP="00DF78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50F1">
        <w:rPr>
          <w:rFonts w:ascii="Times New Roman" w:hAnsi="Times New Roman" w:cs="Times New Roman"/>
          <w:b/>
          <w:i/>
        </w:rPr>
        <w:t xml:space="preserve">(Publicação no DOU n.º 215, de 07.11.2012, Seção 1, página </w:t>
      </w:r>
      <w:proofErr w:type="gramStart"/>
      <w:r w:rsidRPr="00CA50F1">
        <w:rPr>
          <w:rFonts w:ascii="Times New Roman" w:hAnsi="Times New Roman" w:cs="Times New Roman"/>
          <w:b/>
          <w:i/>
        </w:rPr>
        <w:t>10)</w:t>
      </w:r>
      <w:proofErr w:type="gramEnd"/>
    </w:p>
    <w:p w:rsidR="00DF7818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A50F1" w:rsidRP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MINISTÉRIO DA EDUCAÇÃO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SECRETARIA DE REGULAÇÃO E SUPERVISÃO</w:t>
      </w:r>
      <w:r w:rsidR="00CA50F1" w:rsidRPr="00CA50F1">
        <w:rPr>
          <w:rFonts w:ascii="Times New Roman" w:hAnsi="Times New Roman" w:cs="Times New Roman"/>
          <w:b/>
        </w:rPr>
        <w:t xml:space="preserve"> </w:t>
      </w:r>
      <w:r w:rsidRPr="00CA50F1">
        <w:rPr>
          <w:rFonts w:ascii="Times New Roman" w:hAnsi="Times New Roman" w:cs="Times New Roman"/>
          <w:b/>
        </w:rPr>
        <w:t>DA EDUCAÇÃO SUPERIOR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CA50F1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803, DE 14 DE ABRIL DE 2011(*</w:t>
      </w:r>
      <w:proofErr w:type="gramStart"/>
      <w:r w:rsidRPr="00CA50F1">
        <w:rPr>
          <w:rFonts w:ascii="Times New Roman" w:hAnsi="Times New Roman" w:cs="Times New Roman"/>
          <w:b/>
        </w:rPr>
        <w:t>)</w:t>
      </w:r>
      <w:proofErr w:type="gramEnd"/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O SECRETÁRIO DE REGULAÇÃO E SUPERVISÃO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 SUPERIOR, no uso da competência que lhe foi conferida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pelo Decreto 7.690, de 02 de março de 2012, tendo em vista 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Decreto nº 5.773, de </w:t>
      </w:r>
      <w:proofErr w:type="gramStart"/>
      <w:r w:rsidRPr="007F434C">
        <w:rPr>
          <w:rFonts w:ascii="Times New Roman" w:hAnsi="Times New Roman" w:cs="Times New Roman"/>
        </w:rPr>
        <w:t>9</w:t>
      </w:r>
      <w:proofErr w:type="gramEnd"/>
      <w:r w:rsidRPr="007F434C">
        <w:rPr>
          <w:rFonts w:ascii="Times New Roman" w:hAnsi="Times New Roman" w:cs="Times New Roman"/>
        </w:rPr>
        <w:t xml:space="preserve"> de maio de 2006, alterado pelo Decreto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6.303, de 12 de dezembro de 2007, e a Portaria Normativa nº 40,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12 de dezembro de 2007, republicada em 29 de dezembro de 2010,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conforme consta do Registro </w:t>
      </w:r>
      <w:proofErr w:type="spellStart"/>
      <w:r w:rsidRPr="007F434C">
        <w:rPr>
          <w:rFonts w:ascii="Times New Roman" w:hAnsi="Times New Roman" w:cs="Times New Roman"/>
        </w:rPr>
        <w:t>e-MEC</w:t>
      </w:r>
      <w:proofErr w:type="spellEnd"/>
      <w:r w:rsidRPr="007F434C">
        <w:rPr>
          <w:rFonts w:ascii="Times New Roman" w:hAnsi="Times New Roman" w:cs="Times New Roman"/>
        </w:rPr>
        <w:t xml:space="preserve"> nº 20077605, do Ministério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 renovado o reconhecimento do curso de Engenharia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Eletrônica e de Telecomunicação, bacharelado, com 240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(duzentas e quarenta) vagas totais anuais, nos turnos diurno e noturno,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ministrado pela Pontifícia Universidade Católica de Minas Gerais,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na Avenida Dom José Gaspar, nº 500, bairro Coração Eucarístico,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no município de Belo Horizonte, no Estado de Minas Gerais,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mantida pela Sociedade Mineira de Cultura, com sede no município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Belo Horizonte, no Estado de Minas Gerais, nos termos do disposto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no artigo 10, § 7º, do Decreto nº 5.773, de </w:t>
      </w:r>
      <w:proofErr w:type="gramStart"/>
      <w:r w:rsidRPr="007F434C">
        <w:rPr>
          <w:rFonts w:ascii="Times New Roman" w:hAnsi="Times New Roman" w:cs="Times New Roman"/>
        </w:rPr>
        <w:t>9</w:t>
      </w:r>
      <w:proofErr w:type="gramEnd"/>
      <w:r w:rsidRPr="007F434C">
        <w:rPr>
          <w:rFonts w:ascii="Times New Roman" w:hAnsi="Times New Roman" w:cs="Times New Roman"/>
        </w:rPr>
        <w:t xml:space="preserve"> de maio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2006.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Parágrafo único. A renovação do reconhecimento a que se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refere esta Portaria é válida exclusivamente para o curso ministrado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no endereço citado neste artigo.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Esta Portaria entra em vigor na data de sua publicação.</w:t>
      </w: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CA50F1" w:rsidRPr="00CA50F1" w:rsidRDefault="00CA50F1" w:rsidP="00CA50F1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</w:t>
      </w:r>
    </w:p>
    <w:p w:rsidR="007F434C" w:rsidRPr="007F434C" w:rsidRDefault="007F434C" w:rsidP="007F43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(*) Republicada por ter saído, no DOU de 15-4-2011, Seção 1, página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16, com incorreção no original.</w:t>
      </w:r>
    </w:p>
    <w:p w:rsidR="00CA50F1" w:rsidRDefault="00CA50F1" w:rsidP="007F43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818" w:rsidRDefault="00DF7818" w:rsidP="007F43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818" w:rsidRPr="00CA50F1" w:rsidRDefault="00DF7818" w:rsidP="00DF78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50F1">
        <w:rPr>
          <w:rFonts w:ascii="Times New Roman" w:hAnsi="Times New Roman" w:cs="Times New Roman"/>
          <w:b/>
          <w:i/>
        </w:rPr>
        <w:t xml:space="preserve">(Publicação no DOU n.º 215, de 07.11.2012, Seção 1, página </w:t>
      </w:r>
      <w:proofErr w:type="gramStart"/>
      <w:r w:rsidRPr="00CA50F1">
        <w:rPr>
          <w:rFonts w:ascii="Times New Roman" w:hAnsi="Times New Roman" w:cs="Times New Roman"/>
          <w:b/>
          <w:i/>
        </w:rPr>
        <w:t>10)</w:t>
      </w:r>
      <w:proofErr w:type="gramEnd"/>
    </w:p>
    <w:p w:rsidR="00CA50F1" w:rsidRDefault="00CA50F1" w:rsidP="007F43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818" w:rsidRDefault="00DF7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lastRenderedPageBreak/>
        <w:t>MINISTÉRIO DA EDUCAÇÃO</w:t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SECRETARIA DE REGULAÇÃO E SUPERVISÃO DA EDUCAÇÃO SUPERIOR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CA50F1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1.114, DE 13 DE MAIO DE 2011(*</w:t>
      </w:r>
      <w:proofErr w:type="gramStart"/>
      <w:r w:rsidRPr="00CA50F1">
        <w:rPr>
          <w:rFonts w:ascii="Times New Roman" w:hAnsi="Times New Roman" w:cs="Times New Roman"/>
          <w:b/>
        </w:rPr>
        <w:t>)</w:t>
      </w:r>
      <w:proofErr w:type="gramEnd"/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O SECRETÁRIO DE REGULAÇÃO E SUPERVISÃO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 SUPERIOR, no uso da competência que lhe foi conferida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pelo Decreto 7.690, de 02 de março de 2012, tendo em vista 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Decreto nº 5.773, de </w:t>
      </w:r>
      <w:proofErr w:type="gramStart"/>
      <w:r w:rsidRPr="007F434C">
        <w:rPr>
          <w:rFonts w:ascii="Times New Roman" w:hAnsi="Times New Roman" w:cs="Times New Roman"/>
        </w:rPr>
        <w:t>9</w:t>
      </w:r>
      <w:proofErr w:type="gramEnd"/>
      <w:r w:rsidRPr="007F434C">
        <w:rPr>
          <w:rFonts w:ascii="Times New Roman" w:hAnsi="Times New Roman" w:cs="Times New Roman"/>
        </w:rPr>
        <w:t xml:space="preserve"> de maio de 2006, alterado pelo Decreto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6.303, de 12 de dezembro de 2007, e a Portaria Normativa nº 40,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12 de dezembro de 2007, republicada em 29 de dezembro de 2010,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conforme consta da Nota Técnica nº 745/DIREG/SERES/MEC,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06/11/2012 e do Registro </w:t>
      </w:r>
      <w:proofErr w:type="spellStart"/>
      <w:r w:rsidRPr="007F434C">
        <w:rPr>
          <w:rFonts w:ascii="Times New Roman" w:hAnsi="Times New Roman" w:cs="Times New Roman"/>
        </w:rPr>
        <w:t>e-MEC</w:t>
      </w:r>
      <w:proofErr w:type="spellEnd"/>
      <w:r w:rsidRPr="007F434C">
        <w:rPr>
          <w:rFonts w:ascii="Times New Roman" w:hAnsi="Times New Roman" w:cs="Times New Roman"/>
        </w:rPr>
        <w:t xml:space="preserve"> nº 20077458, do Ministério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 reconhecida, para fins de expedição e registro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diploma dos ingressantes até o ano de 2007, a habilitação em Gestão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Sistemas de Informação, do curso de Administração, bacharelado,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com 120 (cento e vinte) vagas totais anuais, nos turnos diurno 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noturno, ministrado pelo Centro Universitário de Bauru, na Praça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Nove de Julho, nº 1-51, bairro Vila Pacífico, no município de Bauru,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no Estado de São Paulo, mantida pela Instituição Toledo de Ensino,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com sede no município de Bauru, no Estado de São Paulo, nos termos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do disposto no artigo 10, § 7º, do Decreto nº 5.773, de </w:t>
      </w:r>
      <w:proofErr w:type="gramStart"/>
      <w:r w:rsidRPr="007F434C">
        <w:rPr>
          <w:rFonts w:ascii="Times New Roman" w:hAnsi="Times New Roman" w:cs="Times New Roman"/>
        </w:rPr>
        <w:t>9</w:t>
      </w:r>
      <w:proofErr w:type="gramEnd"/>
      <w:r w:rsidRPr="007F434C">
        <w:rPr>
          <w:rFonts w:ascii="Times New Roman" w:hAnsi="Times New Roman" w:cs="Times New Roman"/>
        </w:rPr>
        <w:t xml:space="preserve"> de maio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2006.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Parágrafo único. O reconhecimento a que se refere esta Portaria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é válido exclusivamente para o curso ministrado no endereço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citado neste artigo.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Encerra-se a oferta da habilitação em Gestão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Sistemas de Informação.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3º Esta Portaria entra em vigor na data de sua publicação.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CA50F1" w:rsidRPr="007F434C" w:rsidRDefault="00CA50F1" w:rsidP="007F434C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D442FB" w:rsidRDefault="007F434C" w:rsidP="007F43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(*) Republicada por ter saído, no DOU de 17-5-2011, Seção 1, página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36, com incorreção no original.</w:t>
      </w:r>
    </w:p>
    <w:p w:rsidR="00CA50F1" w:rsidRDefault="00CA50F1" w:rsidP="007F43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0F1" w:rsidRPr="00CA50F1" w:rsidRDefault="00CA50F1" w:rsidP="00CA50F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50F1">
        <w:rPr>
          <w:rFonts w:ascii="Times New Roman" w:hAnsi="Times New Roman" w:cs="Times New Roman"/>
          <w:b/>
          <w:i/>
        </w:rPr>
        <w:t xml:space="preserve">(Publicação no DOU n.º 215, de 07.11.2012, Seção 1, página </w:t>
      </w:r>
      <w:proofErr w:type="gramStart"/>
      <w:r w:rsidRPr="00CA50F1">
        <w:rPr>
          <w:rFonts w:ascii="Times New Roman" w:hAnsi="Times New Roman" w:cs="Times New Roman"/>
          <w:b/>
          <w:i/>
        </w:rPr>
        <w:t>10)</w:t>
      </w:r>
      <w:proofErr w:type="gramEnd"/>
    </w:p>
    <w:p w:rsidR="00CA50F1" w:rsidRPr="00CA50F1" w:rsidRDefault="00CA50F1" w:rsidP="007F434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CA50F1">
        <w:rPr>
          <w:rFonts w:ascii="Times New Roman" w:hAnsi="Times New Roman" w:cs="Times New Roman"/>
          <w:b/>
        </w:rPr>
        <w:t xml:space="preserve">º </w:t>
      </w:r>
      <w:r w:rsidRPr="00CA50F1">
        <w:rPr>
          <w:rFonts w:ascii="Times New Roman" w:hAnsi="Times New Roman" w:cs="Times New Roman"/>
          <w:b/>
        </w:rPr>
        <w:t>218, DE 1</w:t>
      </w:r>
      <w:r w:rsidR="00CA50F1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DE NOVEMBRO DE </w:t>
      </w:r>
      <w:proofErr w:type="gramStart"/>
      <w:r w:rsidRPr="00CA50F1">
        <w:rPr>
          <w:rFonts w:ascii="Times New Roman" w:hAnsi="Times New Roman" w:cs="Times New Roman"/>
          <w:b/>
        </w:rPr>
        <w:t>2012</w:t>
      </w:r>
      <w:proofErr w:type="gramEnd"/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2012, tendo em vista o Decreto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nº 5.773, de 9 de maio de 2006, e suas alterações, e a Portaria Normativa nº 40, de 12 de dezembro de 2007, republicada em 29 de dezembro de 2010, do Ministério da Educação,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Ficam reconhecidos os cursos superiores de graduação, conforme planilha anexa, ministrados pelas Instituições de Ensino Superior, nos termos do disposto no artigo 10, §7º, do Decreto nº 5.773, de</w:t>
      </w:r>
      <w:r w:rsidR="00CA50F1">
        <w:rPr>
          <w:rFonts w:ascii="Times New Roman" w:hAnsi="Times New Roman" w:cs="Times New Roman"/>
        </w:rPr>
        <w:t xml:space="preserve"> </w:t>
      </w:r>
      <w:proofErr w:type="gramStart"/>
      <w:r w:rsidRPr="007F434C">
        <w:rPr>
          <w:rFonts w:ascii="Times New Roman" w:hAnsi="Times New Roman" w:cs="Times New Roman"/>
        </w:rPr>
        <w:t>9</w:t>
      </w:r>
      <w:proofErr w:type="gramEnd"/>
      <w:r w:rsidRPr="007F434C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Parágrafo único. Os reconhecimentos a que se refere esta Portaria são válidos exclusivamente para os cursos ministrados nos endereços citados na planilha anexa.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Esta Portaria entra em vigor na data de sua publicação.</w:t>
      </w: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ARAUJO MESSIAS</w:t>
      </w:r>
    </w:p>
    <w:p w:rsidR="00CA50F1" w:rsidRP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ANEXO</w:t>
      </w:r>
    </w:p>
    <w:p w:rsidR="00CA50F1" w:rsidRP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34C" w:rsidRDefault="007F434C" w:rsidP="007F434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(Reconhecimento de Cursos)</w:t>
      </w:r>
    </w:p>
    <w:p w:rsidR="00CA50F1" w:rsidRDefault="00CA50F1" w:rsidP="007F43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0F1" w:rsidRPr="000B4A96" w:rsidRDefault="000B4A96" w:rsidP="007F434C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B4A9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CA50F1" w:rsidRDefault="00CA50F1" w:rsidP="007F43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A96" w:rsidRDefault="000B4A96" w:rsidP="007F43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0F1" w:rsidRDefault="00CA50F1" w:rsidP="00CA50F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50F1">
        <w:rPr>
          <w:rFonts w:ascii="Times New Roman" w:hAnsi="Times New Roman" w:cs="Times New Roman"/>
          <w:b/>
          <w:i/>
        </w:rPr>
        <w:t>(Publicação no DOU n.º 215, de 07.11.2012, Seção 1, página 1</w:t>
      </w:r>
      <w:r w:rsidR="00DF7818">
        <w:rPr>
          <w:rFonts w:ascii="Times New Roman" w:hAnsi="Times New Roman" w:cs="Times New Roman"/>
          <w:b/>
          <w:i/>
        </w:rPr>
        <w:t>1/12</w:t>
      </w:r>
      <w:proofErr w:type="gramStart"/>
      <w:r w:rsidRPr="00CA50F1">
        <w:rPr>
          <w:rFonts w:ascii="Times New Roman" w:hAnsi="Times New Roman" w:cs="Times New Roman"/>
          <w:b/>
          <w:i/>
        </w:rPr>
        <w:t>)</w:t>
      </w:r>
      <w:proofErr w:type="gramEnd"/>
    </w:p>
    <w:p w:rsidR="00DF7818" w:rsidRPr="00CA50F1" w:rsidRDefault="00DF7818" w:rsidP="00CA50F1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</w:p>
    <w:p w:rsidR="00DF7818" w:rsidRDefault="00DF7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lastRenderedPageBreak/>
        <w:t>MINISTÉRIO DA EDUCAÇÃO</w:t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SECRETARIA DE REGULAÇÃO E SUPERVISÃO DA EDUCAÇÃO SUPERIOR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CA50F1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223,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O SECRETÁRIO DE REGULAÇÃO E SUPERVISÃO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 SUPERIOR, no uso das atribuições que lhe conferem 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Decreto n° 7.690, de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2012, e considerando os fundamentos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constantes no Parecer Técnico nº 59/2012-CGCEBAS/DPR/SERES/MEC, exarado nos autos do Processo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71010.000885/2005-99,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 indeferido o pedido de Concessão da Associação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Pais e Amigos dos Excepcionais de Ventania, inscrita no CNPJ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01.529/0001-04, com sede em Ventania-PR, como Entidade Beneficente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Assistência Social, em função do descumprimento aos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incisos VI e XI do art. 3º e incisos I a V e parágrafo único do art. 4º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do Decreto n° 2.536, de </w:t>
      </w:r>
      <w:proofErr w:type="gramStart"/>
      <w:r w:rsidRPr="007F434C">
        <w:rPr>
          <w:rFonts w:ascii="Times New Roman" w:hAnsi="Times New Roman" w:cs="Times New Roman"/>
        </w:rPr>
        <w:t>6</w:t>
      </w:r>
      <w:proofErr w:type="gramEnd"/>
      <w:r w:rsidRPr="007F434C">
        <w:rPr>
          <w:rFonts w:ascii="Times New Roman" w:hAnsi="Times New Roman" w:cs="Times New Roman"/>
        </w:rPr>
        <w:t xml:space="preserve"> de abril de 1998.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Novo pedido de renovação do Certificado de Entidade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Beneficente de Assistência Social deverá ser apresentado em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conformidade com a Lei nº 12.101, de 27 de novembro de 2009.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3º Esta Portaria entra em vigor na data de sua publicação.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CA50F1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224,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O SECRETÁRIO DE REGULAÇÃO E SUPERVISÃO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 SUPERIOR, no uso das atribuições que lhe conferem 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Decreto nº 7.690, de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2012, e considerando os fundamentos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constantes no Parecer Técnico nº 63/2012-CGCEBAS/DPR/SERES/MEC, exarado nos autos do Processo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71010.002156/2007-39,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 deferido, parcialmente, o pedido de reconsideração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indeferimento de concessão do Certificado de Entidade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Beneficente de Assistência Social da Fundação Educacional de Barretos,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inscrita no CNPJ nº 44.776.805/0001-05, com sede em Barretos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- SP, proferido pelo Conselho Nacional de Assistência Social -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CNAS, por meio da Resolução nº 78, de 17/05/2007, publicada no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DOU de 28/05/2007, e fica mantido o indeferimento do pedido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concessão em função do descumprimento aos incisos I e II do art. 4º,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ao § 2º do art. 5º do Decreto nº 2.536, de </w:t>
      </w:r>
      <w:proofErr w:type="gramStart"/>
      <w:r w:rsidRPr="007F434C">
        <w:rPr>
          <w:rFonts w:ascii="Times New Roman" w:hAnsi="Times New Roman" w:cs="Times New Roman"/>
        </w:rPr>
        <w:t>6</w:t>
      </w:r>
      <w:proofErr w:type="gramEnd"/>
      <w:r w:rsidRPr="007F434C">
        <w:rPr>
          <w:rFonts w:ascii="Times New Roman" w:hAnsi="Times New Roman" w:cs="Times New Roman"/>
        </w:rPr>
        <w:t xml:space="preserve"> de abril de 1998, ao inciso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VII do art. 4º da Resolução CNAS nº 177, de 10 de agosto de 2000,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ao inciso I e inciso II, alínea "a" do art. 11 da Lei nº 11.096, de 13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janeiro de 2005, conforme fundamentado na Nota Técnica Contábil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nº 553/2012-CGCEBAS/DPR/SERES/MEC e, descumprimento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ao § 1º, alínea "a" do art. 4º da Resolução nº 177/2000, conforme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fundamentado no Parecer Técnico n° 63/2012-CGCEBAS/DPR/SERES/MEC.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Fica reaberto o prazo para apresentação do recurso,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tendo em vista a inclusão do descumprimento a itens do Decreto n°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2.536, de 1998, e das Normas Brasileiras de Contabilidade que não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constaram na análise do CNAS, conforme Nota Técnica Contábil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553/2012-CGCEBAS/DPR/SERES/MEC e Parecer Técnico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63/2012-CGCEBAS/DPR/SERES/MEC.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3º Esta Portaria entra em vigor na data de sua publicação.</w:t>
      </w: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DF7818" w:rsidRDefault="00DF7818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818" w:rsidRDefault="00DF7818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818" w:rsidRDefault="00DF7818" w:rsidP="00DF78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50F1">
        <w:rPr>
          <w:rFonts w:ascii="Times New Roman" w:hAnsi="Times New Roman" w:cs="Times New Roman"/>
          <w:b/>
          <w:i/>
        </w:rPr>
        <w:t xml:space="preserve">(Publicação no DOU n.º 215, de 07.11.2012,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CA50F1">
        <w:rPr>
          <w:rFonts w:ascii="Times New Roman" w:hAnsi="Times New Roman" w:cs="Times New Roman"/>
          <w:b/>
          <w:i/>
        </w:rPr>
        <w:t>)</w:t>
      </w:r>
      <w:proofErr w:type="gramEnd"/>
    </w:p>
    <w:p w:rsidR="00DF7818" w:rsidRPr="00CA50F1" w:rsidRDefault="00DF7818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818" w:rsidRDefault="00DF78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lastRenderedPageBreak/>
        <w:t>MINISTÉRIO DA EDUCAÇÃO</w:t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SECRETARIA DE REGULAÇÃO E SUPERVISÃO DA EDUCAÇÃO SUPERIOR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CA50F1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225,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O SECRETÁRIO DE REGULAÇÃO E SUPERVISÃO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 SUPERIOR, no uso das atribuições que lhe conferem 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Decreto nº 7.690, de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 e considerando os fundamentos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constantes no Parecer Técnico nº 60/2012-CGCEBAS/DPR/SERES/MEC, exarado nos autos do Processo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71010.003565/2009-14,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 indeferido o pedido de renovação do Certificado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Entidade Beneficente de Assistência Social da Associação de Pais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 Amigos dos Excepcionais de Guarapuava, inscrita no CNPJ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75.643.585/0001-67, com sede em Guarapuava - PR, em função do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descumprimento do inciso VI do art. 3º, do caput, dos incisos I a V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e do parágrafo único do art. 4º do Decreto nº 2.536, de </w:t>
      </w:r>
      <w:proofErr w:type="gramStart"/>
      <w:r w:rsidRPr="007F434C">
        <w:rPr>
          <w:rFonts w:ascii="Times New Roman" w:hAnsi="Times New Roman" w:cs="Times New Roman"/>
        </w:rPr>
        <w:t>6</w:t>
      </w:r>
      <w:proofErr w:type="gramEnd"/>
      <w:r w:rsidRPr="007F434C">
        <w:rPr>
          <w:rFonts w:ascii="Times New Roman" w:hAnsi="Times New Roman" w:cs="Times New Roman"/>
        </w:rPr>
        <w:t xml:space="preserve"> de abril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1998.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Novo pedido de renovação do Certificado de Entidade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Beneficente de Assistência Social deverá ser apresentado em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conformidade com a Lei nº 12.101, de 27 de novembro de 2009.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3º Esta Portaria entra em vigor na data de sua publicação.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CA50F1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226,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O SECRETÁRIO DE REGULAÇÃO E SUPERVISÃO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 SUPERIOR, no uso das atribuições que lhe conferem 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Decreto nº 7.690, de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2012, e considerando os fundamentos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constantes no Parecer Técnico nº 62/2012-CGCEBAS/DPR/SERES/MEC, exarado nos autos do Processo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71010.005296/2008-40,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 deferido, parcialmente, o pedido de reconsideração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indeferimento de concessão do Certificado de Entidade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Beneficente de Assistência Social da Associação Beneficente Água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Viva de Promoção Social, inscrita no CNPJ nº 04.254.444/0001-04,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com sede em Pirajuí - SP, proferido pelo Conselho Nacional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Assistência Social - CNAS, por meio da Resolução nº 221,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04/12/2007, publicada no DOU de 18/12/2007, e fica mantido 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indeferimento do pedido de concessão em função do descumprimento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às Normas Brasileiras de Contabilidade - NBC T 3.3.1.2 e NBC T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10.19.2.1, nos termos da Resolução nº 66, de 16 de abril de 2003 e do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inciso VI do art. 3º do Decreto nº 2.536, de </w:t>
      </w:r>
      <w:proofErr w:type="gramStart"/>
      <w:r w:rsidRPr="007F434C">
        <w:rPr>
          <w:rFonts w:ascii="Times New Roman" w:hAnsi="Times New Roman" w:cs="Times New Roman"/>
        </w:rPr>
        <w:t>6</w:t>
      </w:r>
      <w:proofErr w:type="gramEnd"/>
      <w:r w:rsidRPr="007F434C">
        <w:rPr>
          <w:rFonts w:ascii="Times New Roman" w:hAnsi="Times New Roman" w:cs="Times New Roman"/>
        </w:rPr>
        <w:t xml:space="preserve"> de abril de 1998,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conforme fundamentado na Nota Técnica Contábil nº 535/2012-CGCEBAS/DPR/SERES/MEC.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Fica reaberto o prazo para apresentação do recurso,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tendo em vista a inclusão do descumprimento a itens do Decreto n°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2.536, de 1998, e das Normas Brasileiras de Contabilidade que não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constaram na análise do CNAS, conforme Nota Técnica Contábil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535/2012-CGCEBAS/DPR/SERES/MEC.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3º Esta Portaria entra em vigor na data de sua publicação.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CA50F1" w:rsidRP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CA50F1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227,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O SECRETÁRIO DE REGULAÇÃO E SUPERVISÃO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 SUPERIOR, no uso das atribuições que lhe conferem 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Decreto n° 7.690, de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2012, e considerando os fundamentos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constantes no Parecer Técnico nº 52/2012-CGCEBAS/DPR/SERES/MEC, exarado nos autos do Processo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71000.091012/2009-20,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 certificada a Associação Beneficente e Comunitária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Novo Mundo, inscrita no CNPJ nº 66.058.942/0001-39, com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sede em São Paulo-SP, como Entidade Beneficente de Assistência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Social, pelo período de 26/10/2009 a 25/10/2012.</w:t>
      </w:r>
    </w:p>
    <w:p w:rsidR="00CA50F1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Novo pedido de renovação do Certificado de Entidade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Beneficente de Assistência Social deverá ser apresentado em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conformidade com a Lei nº 12.101, de 27 de novembro de 2009.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3º Esta Portaria entra em vigor na data de sua publicação.</w:t>
      </w: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DF7818" w:rsidRDefault="00DF7818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818" w:rsidRDefault="00DF7818" w:rsidP="00DF78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50F1">
        <w:rPr>
          <w:rFonts w:ascii="Times New Roman" w:hAnsi="Times New Roman" w:cs="Times New Roman"/>
          <w:b/>
          <w:i/>
        </w:rPr>
        <w:t xml:space="preserve">(Publicação no DOU n.º 215, de 07.11.2012,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CA50F1">
        <w:rPr>
          <w:rFonts w:ascii="Times New Roman" w:hAnsi="Times New Roman" w:cs="Times New Roman"/>
          <w:b/>
          <w:i/>
        </w:rPr>
        <w:t>)</w:t>
      </w:r>
      <w:proofErr w:type="gramEnd"/>
    </w:p>
    <w:p w:rsidR="00DF7818" w:rsidRDefault="00DF78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lastRenderedPageBreak/>
        <w:t>MINISTÉRIO DA EDUCAÇÃO</w:t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SECRETARIA DE REGULAÇÃO E SUPERVISÃO DA EDUCAÇÃO SUPERIOR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CA50F1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228,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O SECRETÁRIO DE REGULAÇÃO E SUPERVISÃO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 SUPERIOR, no uso das atribuições que lhe conferem 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Decreto n° 7.690, de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2012, e considerando os fundamentos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constantes no Parecer Técnico nº 61/2012-CGCEBAS/DPR/SERES/MEC, exarado nos autos do Processo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71010.002045/2009-94,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 certificada a Associação de Pais e Amigos dos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Excepcionais de Piracema, inscrita no CNPJ nº 02.992.947/0001-51,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com sede em Piracema - MG, como Entidade Beneficente de Assistência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Social, pelo prazo de </w:t>
      </w:r>
      <w:proofErr w:type="gramStart"/>
      <w:r w:rsidRPr="007F434C">
        <w:rPr>
          <w:rFonts w:ascii="Times New Roman" w:hAnsi="Times New Roman" w:cs="Times New Roman"/>
        </w:rPr>
        <w:t>3</w:t>
      </w:r>
      <w:proofErr w:type="gramEnd"/>
      <w:r w:rsidRPr="007F434C">
        <w:rPr>
          <w:rFonts w:ascii="Times New Roman" w:hAnsi="Times New Roman" w:cs="Times New Roman"/>
        </w:rPr>
        <w:t>(três) anos, a contar da publicação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desta decisão no Diário Oficial da União.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Novo pedido de renovação do Certificado de Entidade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Beneficente de Assistência Social deverá ser apresentado em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conformidade com a Lei nº 12.101, de 27 de novembro de 2009.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3º Esta Portaria entra em vigor na data de sua publicação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 torna sem efeito a Portaria nº 566, de 18 de agosto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2011.</w:t>
      </w: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F13601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229,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O SECRETÁRIO DE REGULAÇÃO E SUPERVISÃO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 SUPERIOR, no uso das atribuições que lhe conferem 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Lei n° 12.101, de 27 de novembro de 2009, e o Decreto n° 7.690, de</w:t>
      </w:r>
      <w:r w:rsidR="00CA50F1">
        <w:rPr>
          <w:rFonts w:ascii="Times New Roman" w:hAnsi="Times New Roman" w:cs="Times New Roman"/>
        </w:rPr>
        <w:t xml:space="preserve">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2012, com fundamento no art. 56, § 1º da Lei nº 9.784,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29 de janeiro de 1999, em juízo de retratação, e considerando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intempestividade do pedido de renovação e os argumentos constantes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na Nota Técnica nº 717/2012-CGCEBAS/DPR/SERES/MEC, exarada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nos autos do Processo nº 71000.076437/2009-17, que concluiu terem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sido atendidos os requisitos do Decreto nº 2.536, de 6 de abril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1998, resolve:</w:t>
      </w:r>
    </w:p>
    <w:p w:rsidR="00CA50F1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 certificada a Associação de Pais e Amigos dos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Excepcionais de Floriano, inscrita no CNPJ nº 09.577.123/0001-64,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com sede em Floriano-PI, como Entidade Beneficente de Assistência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Social, pelo prazo de </w:t>
      </w:r>
      <w:proofErr w:type="gramStart"/>
      <w:r w:rsidRPr="007F434C">
        <w:rPr>
          <w:rFonts w:ascii="Times New Roman" w:hAnsi="Times New Roman" w:cs="Times New Roman"/>
        </w:rPr>
        <w:t>3</w:t>
      </w:r>
      <w:proofErr w:type="gramEnd"/>
      <w:r w:rsidRPr="007F434C">
        <w:rPr>
          <w:rFonts w:ascii="Times New Roman" w:hAnsi="Times New Roman" w:cs="Times New Roman"/>
        </w:rPr>
        <w:t xml:space="preserve"> (três) anos, a contar da publicação desta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decisão no Diário Oficial da União.</w:t>
      </w:r>
    </w:p>
    <w:p w:rsidR="00CA50F1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Novo pedido de renovação do Certificado de Entidade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Beneficente de Assistência Social deverá ser apresentado em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conformidade com a Lei nº 12.101, de 27 de novembro de 2009.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3º Esta Portaria entra em vigor na data de sua publicação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 torna sem efeito a Portaria nº 44, de 24 de janeiro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2012.</w:t>
      </w: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CA50F1" w:rsidRP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F13601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230,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O SECRETÁRIO DE REGULAÇÃO E SUPERVISÃO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 SUPERIOR, no uso das atribuições que lhe conferem 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Lei n° 12.101, de 27 de novembro de 2009, e o Decreto n° 7.690, de</w:t>
      </w:r>
      <w:r w:rsidR="00CA50F1">
        <w:rPr>
          <w:rFonts w:ascii="Times New Roman" w:hAnsi="Times New Roman" w:cs="Times New Roman"/>
        </w:rPr>
        <w:t xml:space="preserve">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2012, com fundamento no art. 56, § 1º da Lei nº 9.784,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29 de janeiro de 1999, em juízo de retratação, e considerando 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argumentos constantes na Nota Técnica nº 719/2012-CGCEBAS/DPR/SERES/MEC, exarada nos autos do Processo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71000.089609/2009-12, que concluiu terem sido atendidos os requisitos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do Decreto nº 2.536, de 6 de abril de 1998,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 certificada a Associação de Pais e Amigos dos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Excepcionais de Charqueadas, inscrita no CNPJ sob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89.346.043/0001-37, com sede em Charqueadas-RS, como Entidade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Beneficente de Assistência Social, pelo período de 29/12/2009 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28/12/2012.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Novo pedido de renovação do Certificado de Entidade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Beneficente de Assistência Social deverá ser apresentado em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conformidade com a Lei nº 12.101, de 27 de novembro de 2009.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3º Esta Portaria entra em vigor na data de sua publicação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 torna sem efeito a Portaria nº 7, de 24 de fevereiro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2012.</w:t>
      </w: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DF7818" w:rsidRDefault="00DF7818" w:rsidP="00DF78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50F1">
        <w:rPr>
          <w:rFonts w:ascii="Times New Roman" w:hAnsi="Times New Roman" w:cs="Times New Roman"/>
          <w:b/>
          <w:i/>
        </w:rPr>
        <w:t xml:space="preserve">(Publicação no DOU n.º 215, de 07.11.2012,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CA50F1">
        <w:rPr>
          <w:rFonts w:ascii="Times New Roman" w:hAnsi="Times New Roman" w:cs="Times New Roman"/>
          <w:b/>
          <w:i/>
        </w:rPr>
        <w:t>)</w:t>
      </w:r>
      <w:proofErr w:type="gramEnd"/>
    </w:p>
    <w:p w:rsidR="00DF7818" w:rsidRDefault="00DF78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lastRenderedPageBreak/>
        <w:t>MINISTÉRIO DA EDUCAÇÃO</w:t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SECRETARIA DE REGULAÇÃO E SUPERVISÃO DA EDUCAÇÃO SUPERIOR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CA50F1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231,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O SECRETÁRIO DE REGULAÇÃO E SUPERVISÃO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 SUPERIOR, no uso das atribuições que lhe conferem 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Decreto n° 7.690, de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 e, considerando os fundamentos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constantes no Parecer Técnico nº 50/2012-CGCEBAS/DPR/SERES/MEC, exarado nos autos do Processo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71000.104483/2009-13,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 certificada a União Brasileira de Educação 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Assistência, inscrita no CNPJ nº 88.630.413/0001-09, com sede em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Porto Alegre - RS, como Entidade Beneficente de Assistência Social,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pelo período de 01/01/2010 a 31/12/2012.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Novo pedido de renovação do Certificado de Entidade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Beneficente de Assistência Social deverá ser apresentado em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conformidade com a Lei nº 12.101, de 27 de novembro de 2009.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3º Esta Portaria entra em vigor na data de sua publicação.</w:t>
      </w: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DF7818" w:rsidRPr="00CA50F1" w:rsidRDefault="00DF7818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F13601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232,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O SECRETÁRIO DE REGULAÇÃO E SUPERVISÃO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DA EDUCAÇÃO SUPERIOR, no uso das atribuições que lhe conferem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o Decreto n° 7.690, de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2012, e considerando 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fundamentos constantes no Parecer Técnico nº 56/2012-CGCEBAS/DPR/SERES/MEC, exarado nos autos do Processo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71010.001876/2009-49, resolve:</w:t>
      </w:r>
    </w:p>
    <w:p w:rsidR="00CA50F1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 certificado a Associação de Pais e Amigos dos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Excepcionais de Brodowski, inscrita no CNPJ nº 64.929.441/0001-55,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com sede em Brodowski - SP, como Entidade Beneficente de Assistência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Social, pelo prazo de </w:t>
      </w:r>
      <w:proofErr w:type="gramStart"/>
      <w:r w:rsidRPr="007F434C">
        <w:rPr>
          <w:rFonts w:ascii="Times New Roman" w:hAnsi="Times New Roman" w:cs="Times New Roman"/>
        </w:rPr>
        <w:t>3</w:t>
      </w:r>
      <w:proofErr w:type="gramEnd"/>
      <w:r w:rsidRPr="007F434C">
        <w:rPr>
          <w:rFonts w:ascii="Times New Roman" w:hAnsi="Times New Roman" w:cs="Times New Roman"/>
        </w:rPr>
        <w:t>(três) anos, a contar da publicação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desta decisão no Diário Oficial da União.</w:t>
      </w:r>
    </w:p>
    <w:p w:rsidR="00CA50F1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Novo pedido de renovação do Certificado de Entidade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Beneficente de Assistência Social deverá ser apresentado em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conformidade com a Lei nº 12.101, de 27 de novembro de 2009.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3º Esta Portaria entra em vigor na data de sua publicação.</w:t>
      </w: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818" w:rsidRDefault="00DF7818" w:rsidP="00DF78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50F1">
        <w:rPr>
          <w:rFonts w:ascii="Times New Roman" w:hAnsi="Times New Roman" w:cs="Times New Roman"/>
          <w:b/>
          <w:i/>
        </w:rPr>
        <w:t xml:space="preserve">(Publicação no DOU n.º 215, de 07.11.2012, Seção 1, página </w:t>
      </w:r>
      <w:proofErr w:type="gramStart"/>
      <w:r>
        <w:rPr>
          <w:rFonts w:ascii="Times New Roman" w:hAnsi="Times New Roman" w:cs="Times New Roman"/>
          <w:b/>
          <w:i/>
        </w:rPr>
        <w:t>12</w:t>
      </w:r>
      <w:r w:rsidRPr="00CA50F1">
        <w:rPr>
          <w:rFonts w:ascii="Times New Roman" w:hAnsi="Times New Roman" w:cs="Times New Roman"/>
          <w:b/>
          <w:i/>
        </w:rPr>
        <w:t>)</w:t>
      </w:r>
      <w:proofErr w:type="gramEnd"/>
    </w:p>
    <w:p w:rsidR="00DF7818" w:rsidRDefault="00DF7818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3E3423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233,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O SECRETÁRIO DE REGULAÇÃO E SUPERVISÃO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 SUPERIOR, no uso das atribuições que lhe conferem 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Decreto n° 7.690, de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2012, e considerando os fundamentos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constantes no Parecer Técnico nº 52/2012-CGCEBAS/DPR/SERES/MEC, exarado nos autos do Processo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71010.002615/2007-84,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 certificado o Centro de Educação Comunitária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Sagrado Coração de Jesus, inscrito no CNPJ nº 25.705.153/0001-65,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com sede em Belo Horizonte - MG, como Entidade Beneficente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Assistência Social, pelo prazo de </w:t>
      </w:r>
      <w:proofErr w:type="gramStart"/>
      <w:r w:rsidRPr="007F434C">
        <w:rPr>
          <w:rFonts w:ascii="Times New Roman" w:hAnsi="Times New Roman" w:cs="Times New Roman"/>
        </w:rPr>
        <w:t>3</w:t>
      </w:r>
      <w:proofErr w:type="gramEnd"/>
      <w:r w:rsidRPr="007F434C">
        <w:rPr>
          <w:rFonts w:ascii="Times New Roman" w:hAnsi="Times New Roman" w:cs="Times New Roman"/>
        </w:rPr>
        <w:t>(três) anos, a contar da publicação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desta decisão no Diário Oficial da União.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Novo pedido de renovação do Certificado de Entidade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Beneficente de Assistência Social deverá ser apresentado em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conformidade com a Lei nº 12.101, de 27 de novembro de 2009.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3º Esta Portaria entra em vigor na data de sua publicação.</w:t>
      </w: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DF7818" w:rsidRDefault="00DF7818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818" w:rsidRDefault="00DF7818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818" w:rsidRDefault="00DF7818" w:rsidP="00DF78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50F1">
        <w:rPr>
          <w:rFonts w:ascii="Times New Roman" w:hAnsi="Times New Roman" w:cs="Times New Roman"/>
          <w:b/>
          <w:i/>
        </w:rPr>
        <w:t xml:space="preserve">(Publicação no DOU n.º 215, de 07.11.2012,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CA50F1">
        <w:rPr>
          <w:rFonts w:ascii="Times New Roman" w:hAnsi="Times New Roman" w:cs="Times New Roman"/>
          <w:b/>
          <w:i/>
        </w:rPr>
        <w:t>)</w:t>
      </w:r>
      <w:proofErr w:type="gramEnd"/>
    </w:p>
    <w:p w:rsidR="00DF7818" w:rsidRPr="00CA50F1" w:rsidRDefault="00DF7818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818" w:rsidRDefault="00DF78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lastRenderedPageBreak/>
        <w:t>MINISTÉRIO DA EDUCAÇÃO</w:t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SECRETARIA DE REGULAÇÃO E SUPERVISÃO DA EDUCAÇÃO SUPERIOR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3E3423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234,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O SECRETÁRIO DE REGULAÇÃO E SUPERVISÃO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 SUPERIOR, no uso das atribuições que lhe conferem 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Decreto n° 7.690, de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 e, considerando os fundamentos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constantes no Parecer Técnico nº 58/2012-CGCEBAS/DPR/SERES/MEC, exarado nos autos do Processo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71010.001611/2009-41,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 certificada a Associação Caminho de Luz, inscrita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no CNPJ nº 32.901.480/0001-58, com sede em Brasília - DF,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como Entidade Beneficente de Assistência Social, pelo período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12/06/2009 a 11/06/2012.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Novo pedido de renovação do Certificado de Entidade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Beneficente de Assistência Social deverá ser apresentado em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conformidade com a Lei nº 12.101, de 27 de novembro de 2009.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3º Esta Portaria entra em vigor na data de sua publicação.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DF7818" w:rsidRDefault="00DF7818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3E3423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235,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O SECRETÁRIO DE REGULAÇÃO E SUPERVISÃO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 SUPERIOR, no uso das atribuições que lhe conferem 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Lei n° 12.101, de 27 de novembro de 2009, e o Decreto n° 7.690, de</w:t>
      </w:r>
      <w:r w:rsidR="00CA50F1">
        <w:rPr>
          <w:rFonts w:ascii="Times New Roman" w:hAnsi="Times New Roman" w:cs="Times New Roman"/>
        </w:rPr>
        <w:t xml:space="preserve">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2012, com fundamento no art. 56, § 1º da Lei nº 9.784,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29 de janeiro de 1999, em juízo de retratação, e considerando 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argumentos constantes na Nota Técnica nº 716/2012-CGCEBAS/DPR/SERES/MEC, exarada nos autos do Processo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71000.104712/2009-91, que concluiu terem sido atendidos os requisitos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do Decreto nº 2.536, de 6 de abril de 1998,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 certificada a Fundação Universidade de Cruz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Alta, inscrita no CNPJ nº 92.928.845/0001-60, com sede em Cruz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Alta/RS, como Entidade Beneficente de Assistência Social, pelo período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01/01/2010 a 31/12/2012.</w:t>
      </w:r>
      <w:r w:rsidR="00CA50F1">
        <w:rPr>
          <w:rFonts w:ascii="Times New Roman" w:hAnsi="Times New Roman" w:cs="Times New Roman"/>
        </w:rPr>
        <w:t xml:space="preserve"> 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Novo pedido de renovação do CEBAS deverá ser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apresentado em conformidade com a Lei nº 12.101, de 27 de novembro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2009.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3º Esta Portaria entra em vigor na data de sua publicação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 torna sem efeito a Portaria nº 1.410, de 28 de outubro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2011.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CA50F1" w:rsidRP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3E3423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236,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O SECRETÁRIO DE REGULAÇÃO E SUPERVISÃO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 SUPERIOR, no uso das atribuições que lhe conferem 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Lei n° 12.101, de 27 de novembro de 2009, e o Decreto n° 7.690, de</w:t>
      </w:r>
      <w:r w:rsidR="00CA50F1">
        <w:rPr>
          <w:rFonts w:ascii="Times New Roman" w:hAnsi="Times New Roman" w:cs="Times New Roman"/>
        </w:rPr>
        <w:t xml:space="preserve">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2012, com fundamento no art. 56, § 1º da Lei nº 9.784,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29 de janeiro de 1999, em juízo de retratação, e considerando 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argumentos constantes na Nota Técnica nº 718/2012-CGCEBAS/DPR/SERES/MEC, exarada nos autos do Processo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71010.003547/2009-32, que concluiu terem sido atendidos os requisitos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do Decreto nº 2.536, de 6 de abril de 1998,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 xml:space="preserve">Art. 1º Fica certificada </w:t>
      </w:r>
      <w:proofErr w:type="gramStart"/>
      <w:r w:rsidRPr="007F434C">
        <w:rPr>
          <w:rFonts w:ascii="Times New Roman" w:hAnsi="Times New Roman" w:cs="Times New Roman"/>
        </w:rPr>
        <w:t>a Associação Educacional Lemos</w:t>
      </w:r>
      <w:proofErr w:type="gramEnd"/>
      <w:r w:rsidRPr="007F434C">
        <w:rPr>
          <w:rFonts w:ascii="Times New Roman" w:hAnsi="Times New Roman" w:cs="Times New Roman"/>
        </w:rPr>
        <w:t xml:space="preserve">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Castro, inscrita no CNPJ nº 72.344.096/0001-16, com sede em Rio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Janeiro-RJ, como Entidade Beneficente de Assistência Social, pelo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período de 29/09/2009 a 28/09/2012.</w:t>
      </w:r>
    </w:p>
    <w:p w:rsidR="00CA50F1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Novo pedido de renovação do Certificado de Entidade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Beneficente de Assistência Social deverá ser apresentado em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conformidade com a Lei nº 12.101, de 27 de novembro de 2009.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3º Esta Portaria entra em vigor na data de sua publicação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 torna sem efeito a Portaria nº 11, de 12 de janeiro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2012.</w:t>
      </w: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DF7818" w:rsidRDefault="00DF7818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818" w:rsidRDefault="00DF7818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818" w:rsidRDefault="00DF7818" w:rsidP="00DF78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50F1">
        <w:rPr>
          <w:rFonts w:ascii="Times New Roman" w:hAnsi="Times New Roman" w:cs="Times New Roman"/>
          <w:b/>
          <w:i/>
        </w:rPr>
        <w:t xml:space="preserve">(Publicação no DOU n.º 215, de 07.11.2012,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CA50F1">
        <w:rPr>
          <w:rFonts w:ascii="Times New Roman" w:hAnsi="Times New Roman" w:cs="Times New Roman"/>
          <w:b/>
          <w:i/>
        </w:rPr>
        <w:t>)</w:t>
      </w:r>
      <w:proofErr w:type="gramEnd"/>
    </w:p>
    <w:p w:rsidR="00DF7818" w:rsidRDefault="00DF7818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818" w:rsidRDefault="00DF78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lastRenderedPageBreak/>
        <w:t>MINISTÉRIO DA EDUCAÇÃO</w:t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SECRETARIA DE REGULAÇÃO E SUPERVISÃO DA EDUCAÇÃO SUPERIOR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3E3423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237,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O SECRETÁRIO DE REGULAÇÃO E SUPERVISÃO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 SUPERIOR, no uso das atribuições que lhe conferem 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Decreto n° 7.690, de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2012, com fundamento no art. 56,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§ 1º da Lei nº 9.784, de 29 de janeiro de 1999, em juízo de retratação,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 considerando os argumentos constantes na Nota Técnica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720/2012-CGCEBAS/DPR/SERES/MEC, exarada nos autos do Processo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nº 71010.003551/2009-09, que concluiu terem sido atendidos 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requisitos do Decreto nº 2.536, de 6 de abril de 1998,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 certificada a Sociedade Campineira de Educação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 Instrução, inscrita no CNPJ nº 46.020.301/0001-88, com sede em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Campinas-SP, como Entidade Beneficente de Assistência Social, pelo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período de 01/01/2010 a 31/12/2012.</w:t>
      </w:r>
    </w:p>
    <w:p w:rsidR="00CA50F1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Novo pedido de renovação do Certificado de Entidade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Beneficente de Assistência Social deverá ser apresentado em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conformidade com a Lei nº 12.101, de 27 de novembro de 2009.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3º Esta Portaria entra em vigor na data de sua publicação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 torna sem efeito a Portaria nº 14, de 12 de janeiro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2012.</w:t>
      </w: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DF7818" w:rsidRDefault="00DF7818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3E3423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238,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O SECRETÁRIO DE REGULAÇÃO E SUPERVISÃO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 SUPERIOR, no uso das atribuições que lhe conferem 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Decreto n° 7.690, de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2012, e considerando os fundamentos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constantes no Parecer Técnico nº 65/2012-CGCEBAS/DPR/SERES/MEC, exarado nos autos do Processo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71010.001756/2004-37,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 indeferido o pedido de Concessão da Fundação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Apoio à Criança e ao Adolescente, inscrita no CNPJ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16.449.514/0001-69, com sede em Senhor do Bonfim - BA, em função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do descumprimento das Normas Brasileiras de Contabilidade T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3.3.1.2 e NBC T 10.19.2.1, nos termos da Resolução nº 66, de 16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abril de 2003.</w:t>
      </w:r>
    </w:p>
    <w:p w:rsidR="00CA50F1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Novo pedido de renovação do Certificado de Entidade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Beneficente de Assistência Social deverá ser apresentado em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conformidade com a Lei nº 12.101, de 27 de novembro de 2009.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3º Esta Portaria entra em vigor na data de sua publicação.</w:t>
      </w: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DF7818" w:rsidRDefault="00DF7818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818" w:rsidRDefault="00DF7818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818" w:rsidRDefault="00DF7818" w:rsidP="00DF78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50F1">
        <w:rPr>
          <w:rFonts w:ascii="Times New Roman" w:hAnsi="Times New Roman" w:cs="Times New Roman"/>
          <w:b/>
          <w:i/>
        </w:rPr>
        <w:t xml:space="preserve">(Publicação no DOU n.º 215, de 07.11.2012,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CA50F1">
        <w:rPr>
          <w:rFonts w:ascii="Times New Roman" w:hAnsi="Times New Roman" w:cs="Times New Roman"/>
          <w:b/>
          <w:i/>
        </w:rPr>
        <w:t>)</w:t>
      </w:r>
      <w:proofErr w:type="gramEnd"/>
    </w:p>
    <w:p w:rsidR="00DF7818" w:rsidRDefault="00DF7818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818" w:rsidRDefault="00DF78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lastRenderedPageBreak/>
        <w:t>MINISTÉRIO DA EDUCAÇÃO</w:t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SECRETARIA DE REGULAÇÃO E SUPERVISÃO DA EDUCAÇÃO SUPERIOR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3E3423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239,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O SECRETÁRIO DE REGULAÇÃO E SUPERVISÃO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 SUPERIOR, no uso das atribuições que lhe conferem 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Decreto nº 7.690, de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2012, e considerando os fundamentos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constantes no Parecer Técnico nº 64/2012-CGCEBAS/DPR/SERES/MEC, exarado nos autos do Processo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71010.000227/2008-40,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 deferido, parcialmente, o pedido de reconsideração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indeferimento de concessão do Certificado de Entidade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Beneficente de Assistência Social do Instituto Efraim, inscrito no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CNPJ nº 02.350.562/0001-90, com sede em São </w:t>
      </w:r>
      <w:proofErr w:type="spellStart"/>
      <w:r w:rsidRPr="007F434C">
        <w:rPr>
          <w:rFonts w:ascii="Times New Roman" w:hAnsi="Times New Roman" w:cs="Times New Roman"/>
        </w:rPr>
        <w:t>Luiz-MA</w:t>
      </w:r>
      <w:proofErr w:type="spellEnd"/>
      <w:r w:rsidRPr="007F434C">
        <w:rPr>
          <w:rFonts w:ascii="Times New Roman" w:hAnsi="Times New Roman" w:cs="Times New Roman"/>
        </w:rPr>
        <w:t>, proferido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pelo Conselho Nacional de Assistência Social - CNAS, por meio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Resolução nº 200, de 22/11/2007, publicada no DOU de 06/12/2007,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 fica mantido o indeferimento do pedido de concessão em função do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descumprimento às Normas Brasileiras de Contabilidade - NBC T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10.19.2.4 e NBC T 10.19.2.5, nos termos da Resolução nº 66, de 16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de abril de 2003, e do inciso VI do art. 3º do Decreto nº 2.536, de </w:t>
      </w:r>
      <w:proofErr w:type="gramStart"/>
      <w:r w:rsidRPr="007F434C">
        <w:rPr>
          <w:rFonts w:ascii="Times New Roman" w:hAnsi="Times New Roman" w:cs="Times New Roman"/>
        </w:rPr>
        <w:t>6</w:t>
      </w:r>
      <w:proofErr w:type="gramEnd"/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abril de 1998, conforme fundamentado na Nota Técnica Contábil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nº 515/2012-CGCEBAS/DPR/SERES/MEC.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Fica reaberto o prazo para apresentação do recurso,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tendo em vista a inclusão do descumprimento a itens do Decreto n°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2.536, de 1998, e das Normas Brasileiras de Contabilidade que não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constaram na análise do CNAS, conforme Nota Técnica Contábil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515/2012-CGCEBAS/DPR/SERES/MEC.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3º Esta Portaria entra em vigor na data de sua publicação.</w:t>
      </w: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3E3423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240,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O SECRETÁRIO DE REGULAÇÃO E SUPERVISÃO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 SUPERIOR, no uso da competência que lhe foi conferida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pelo Decreto 7.690, de 02 de março de 2012, tendo em vista 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Decreto nº 5.773, de </w:t>
      </w:r>
      <w:proofErr w:type="gramStart"/>
      <w:r w:rsidRPr="007F434C">
        <w:rPr>
          <w:rFonts w:ascii="Times New Roman" w:hAnsi="Times New Roman" w:cs="Times New Roman"/>
        </w:rPr>
        <w:t>9</w:t>
      </w:r>
      <w:proofErr w:type="gramEnd"/>
      <w:r w:rsidRPr="007F434C">
        <w:rPr>
          <w:rFonts w:ascii="Times New Roman" w:hAnsi="Times New Roman" w:cs="Times New Roman"/>
        </w:rPr>
        <w:t xml:space="preserve"> de maio de 2006, alterado pelo Decreto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6.303, de 12 de dezembro de 2007, e a Portaria Normativa nº 40,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12 de dezembro de 2007, republicada em 29 de dezembro de 2010,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conforme consta da Nota Técnica nº 722/DIREG/SERES/MEC,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05/11/2012, e do Registro </w:t>
      </w:r>
      <w:proofErr w:type="spellStart"/>
      <w:r w:rsidRPr="007F434C">
        <w:rPr>
          <w:rFonts w:ascii="Times New Roman" w:hAnsi="Times New Roman" w:cs="Times New Roman"/>
        </w:rPr>
        <w:t>e-MEC</w:t>
      </w:r>
      <w:proofErr w:type="spellEnd"/>
      <w:r w:rsidRPr="007F434C">
        <w:rPr>
          <w:rFonts w:ascii="Times New Roman" w:hAnsi="Times New Roman" w:cs="Times New Roman"/>
        </w:rPr>
        <w:t xml:space="preserve"> nº 200900916 , do Ministério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Educação,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 renovado o reconhecimento, exclusivamente para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fins de emissão e registro de diplomas, vedada a admissão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novos alunos, do curso de Enfermagem, bacharelado, com 60 (sessenta)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vagas totais anuais, turno integral, ministrado pela Universidade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Vale do Sapucaí, na Avenida Coronel Alfredo Custódio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Paula, nº 320, bairro Centro, no município de Pouso Alegre, no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Estado de Minas Gerais, mantida pela Fundação de Ensino Superior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do Vale do Sapucaí, com sede no município de Pouso Alegre, no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Estado de Minas Gerais, nos termos do disposto no artigo nº 10, § 7º,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do Decreto nº 5.773, de </w:t>
      </w:r>
      <w:proofErr w:type="gramStart"/>
      <w:r w:rsidRPr="007F434C">
        <w:rPr>
          <w:rFonts w:ascii="Times New Roman" w:hAnsi="Times New Roman" w:cs="Times New Roman"/>
        </w:rPr>
        <w:t>9</w:t>
      </w:r>
      <w:proofErr w:type="gramEnd"/>
      <w:r w:rsidRPr="007F434C">
        <w:rPr>
          <w:rFonts w:ascii="Times New Roman" w:hAnsi="Times New Roman" w:cs="Times New Roman"/>
        </w:rPr>
        <w:t xml:space="preserve"> de maio de 2006.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Parágrafo único. A renovação do reconhecimento a que se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refere esta Portaria é válida exclusivamente para o curso ministrado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no endereço citado neste artigo.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Encerra-se a oferta do curso de Enfermagem, bacharelado.</w:t>
      </w:r>
    </w:p>
    <w:p w:rsidR="00CA50F1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 xml:space="preserve">Art. 3º Fica revogada a Portaria </w:t>
      </w:r>
      <w:proofErr w:type="spellStart"/>
      <w:proofErr w:type="gramStart"/>
      <w:r w:rsidRPr="007F434C">
        <w:rPr>
          <w:rFonts w:ascii="Times New Roman" w:hAnsi="Times New Roman" w:cs="Times New Roman"/>
        </w:rPr>
        <w:t>SESu</w:t>
      </w:r>
      <w:proofErr w:type="spellEnd"/>
      <w:proofErr w:type="gramEnd"/>
      <w:r w:rsidRPr="007F434C">
        <w:rPr>
          <w:rFonts w:ascii="Times New Roman" w:hAnsi="Times New Roman" w:cs="Times New Roman"/>
        </w:rPr>
        <w:t xml:space="preserve"> nº 402, de 15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fevereiro de 2011, publicada no Diário Oficial da União de 16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fevereiro de 2011, ressalvados os efeitos jurídicos já produzidos.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4º Torna-se sem efeito a linha 922 (novecentos e vinte 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dois) do Anexo da Portaria SERES nº 1, de </w:t>
      </w:r>
      <w:proofErr w:type="gramStart"/>
      <w:r w:rsidRPr="007F434C">
        <w:rPr>
          <w:rFonts w:ascii="Times New Roman" w:hAnsi="Times New Roman" w:cs="Times New Roman"/>
        </w:rPr>
        <w:t>6</w:t>
      </w:r>
      <w:proofErr w:type="gramEnd"/>
      <w:r w:rsidRPr="007F434C">
        <w:rPr>
          <w:rFonts w:ascii="Times New Roman" w:hAnsi="Times New Roman" w:cs="Times New Roman"/>
        </w:rPr>
        <w:t xml:space="preserve"> de janeiro de 2012,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publicada no Diário Oficial da União nº 6, de 9 de janeiro de 2012,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Seção 1, página 34.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5º Esta Portaria entra em vigor na data de sua publicação.</w:t>
      </w: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DF7818" w:rsidRDefault="00DF7818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818" w:rsidRDefault="00DF7818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818" w:rsidRDefault="00DF7818" w:rsidP="00DF78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50F1">
        <w:rPr>
          <w:rFonts w:ascii="Times New Roman" w:hAnsi="Times New Roman" w:cs="Times New Roman"/>
          <w:b/>
          <w:i/>
        </w:rPr>
        <w:t xml:space="preserve">(Publicação no DOU n.º 215, de 07.11.2012, Seção 1, página </w:t>
      </w:r>
      <w:proofErr w:type="gramStart"/>
      <w:r>
        <w:rPr>
          <w:rFonts w:ascii="Times New Roman" w:hAnsi="Times New Roman" w:cs="Times New Roman"/>
          <w:b/>
          <w:i/>
        </w:rPr>
        <w:t>13</w:t>
      </w:r>
      <w:r w:rsidRPr="00CA50F1">
        <w:rPr>
          <w:rFonts w:ascii="Times New Roman" w:hAnsi="Times New Roman" w:cs="Times New Roman"/>
          <w:b/>
          <w:i/>
        </w:rPr>
        <w:t>)</w:t>
      </w:r>
      <w:proofErr w:type="gramEnd"/>
    </w:p>
    <w:p w:rsidR="00DF7818" w:rsidRPr="00CA50F1" w:rsidRDefault="00DF7818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F7818" w:rsidRDefault="00DF78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lastRenderedPageBreak/>
        <w:t>MINISTÉRIO DA EDUCAÇÃO</w:t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SECRETARIA DE REGULAÇÃO E SUPERVISÃO DA EDUCAÇÃO SUPERIOR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3E3423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241,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 xml:space="preserve">O SECRETÁRIO DE REGULAÇÃO E SUPERVISÃO DA EDUCAÇÃO SUPERIOR, no uso da atribuição que lhe foi conferida pelo Decreto nº 7.690, de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2012, tendo acolhido integralmente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o Parecer nº 67/2012-CGFPR/DIREG/SERES/MEC, inclusive como motivação, nos termos do art. 50, § 1º, da Lei nº 9.784, de 1999, e com fulcro no Decreto nº 5.773, de 9 de maio de 2006, e suas alterações, bem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como na Portaria Normativa nº 40, de 12 de dezembro de 2007,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1° Ficam indeferidos os pedidos de aumento de vagas, na forma de aditamento aos atos autorizativos dos cursos de graduação das instituições de educação superior, conforme planilha anexa.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2° Esta Portaria entra em vigor na data de sua publicação.</w:t>
      </w: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CA50F1" w:rsidRP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ANEXO</w:t>
      </w:r>
    </w:p>
    <w:p w:rsidR="00CA50F1" w:rsidRDefault="00CA50F1" w:rsidP="00CA50F1">
      <w:pPr>
        <w:spacing w:after="0" w:line="240" w:lineRule="auto"/>
        <w:rPr>
          <w:rFonts w:ascii="Times New Roman" w:hAnsi="Times New Roman" w:cs="Times New Roman"/>
          <w:b/>
        </w:rPr>
      </w:pPr>
    </w:p>
    <w:p w:rsidR="000B4A96" w:rsidRPr="000B4A96" w:rsidRDefault="000B4A96" w:rsidP="000B4A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B4A9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CA50F1" w:rsidRDefault="00CA50F1" w:rsidP="00CA50F1">
      <w:pPr>
        <w:spacing w:after="0" w:line="240" w:lineRule="auto"/>
        <w:rPr>
          <w:rFonts w:ascii="Times New Roman" w:hAnsi="Times New Roman" w:cs="Times New Roman"/>
          <w:b/>
        </w:rPr>
      </w:pPr>
    </w:p>
    <w:p w:rsidR="00DF7818" w:rsidRDefault="00DF7818" w:rsidP="00DF78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50F1">
        <w:rPr>
          <w:rFonts w:ascii="Times New Roman" w:hAnsi="Times New Roman" w:cs="Times New Roman"/>
          <w:b/>
          <w:i/>
        </w:rPr>
        <w:t xml:space="preserve">(Publicação no DOU n.º 215, de 07.11.2012, Seção 1, página </w:t>
      </w:r>
      <w:r>
        <w:rPr>
          <w:rFonts w:ascii="Times New Roman" w:hAnsi="Times New Roman" w:cs="Times New Roman"/>
          <w:b/>
          <w:i/>
        </w:rPr>
        <w:t>13/14</w:t>
      </w:r>
      <w:proofErr w:type="gramStart"/>
      <w:r w:rsidRPr="00CA50F1">
        <w:rPr>
          <w:rFonts w:ascii="Times New Roman" w:hAnsi="Times New Roman" w:cs="Times New Roman"/>
          <w:b/>
          <w:i/>
        </w:rPr>
        <w:t>)</w:t>
      </w:r>
      <w:proofErr w:type="gramEnd"/>
    </w:p>
    <w:p w:rsidR="00CA50F1" w:rsidRDefault="00CA50F1" w:rsidP="00CA50F1">
      <w:pPr>
        <w:spacing w:after="0" w:line="240" w:lineRule="auto"/>
        <w:rPr>
          <w:rFonts w:ascii="Times New Roman" w:hAnsi="Times New Roman" w:cs="Times New Roman"/>
          <w:b/>
        </w:rPr>
      </w:pP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3E3423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242,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2012, tendo em vista o Decreto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5, da Portaria Normativa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nº 40, de 12 de dezembro de 2007, republicada em 29 de dezembro de 2010,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pelas Faculdades Integradas São Pedro - FAESA, com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sede no Município de Vitória, Estado do Espírito Santo, mantida pela Associação Educacional de Vitória, conforme planilha anexa.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Esta Portaria entra em vigor na data de sua publicação.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CA50F1" w:rsidRP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ANEXO</w:t>
      </w:r>
    </w:p>
    <w:p w:rsidR="00CA50F1" w:rsidRDefault="00CA50F1" w:rsidP="007F43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A96" w:rsidRPr="000B4A96" w:rsidRDefault="000B4A96" w:rsidP="000B4A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B4A9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CA50F1" w:rsidRDefault="00CA50F1" w:rsidP="007F43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A96" w:rsidRDefault="000B4A96" w:rsidP="007F43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818" w:rsidRDefault="00DF7818" w:rsidP="00DF78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50F1">
        <w:rPr>
          <w:rFonts w:ascii="Times New Roman" w:hAnsi="Times New Roman" w:cs="Times New Roman"/>
          <w:b/>
          <w:i/>
        </w:rPr>
        <w:t xml:space="preserve">(Publicação no DOU n.º 215, de 07.11.2012, Seção 1,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CA50F1">
        <w:rPr>
          <w:rFonts w:ascii="Times New Roman" w:hAnsi="Times New Roman" w:cs="Times New Roman"/>
          <w:b/>
          <w:i/>
        </w:rPr>
        <w:t>)</w:t>
      </w:r>
      <w:proofErr w:type="gramEnd"/>
    </w:p>
    <w:p w:rsidR="00CA50F1" w:rsidRDefault="00CA50F1" w:rsidP="007F43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F7818" w:rsidRDefault="00DF78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lastRenderedPageBreak/>
        <w:t>MINISTÉRIO DA EDUCAÇÃO</w:t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SECRETARIA DE REGULAÇÃO E SUPERVISÃO DA EDUCAÇÃO SUPERIOR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CA50F1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243,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2012, tendo em vista o Decreto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§5, da Portaria Normativa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nº 40, de 12 de dezembro de 2007, republicada em 29 de dezembro de 2010,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Educacional de Colombo - FAEC, com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sede no Município de Colombo, Estado do Paraná, mantida pelo Instituto de Ensino Superior de Londrina - INESUL S/S LTDA, conforme planilha anexa.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Esta Portaria entra em vigor na data de sua publicação.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CA50F1" w:rsidRP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ANEXO</w:t>
      </w:r>
    </w:p>
    <w:p w:rsidR="00CA50F1" w:rsidRDefault="00CA50F1" w:rsidP="007F43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B4A96" w:rsidRPr="000B4A96" w:rsidRDefault="000B4A96" w:rsidP="000B4A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B4A9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CA50F1" w:rsidRDefault="00CA50F1" w:rsidP="007F43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3423" w:rsidRDefault="003E3423" w:rsidP="003E3423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50F1">
        <w:rPr>
          <w:rFonts w:ascii="Times New Roman" w:hAnsi="Times New Roman" w:cs="Times New Roman"/>
          <w:b/>
          <w:i/>
        </w:rPr>
        <w:t xml:space="preserve">(Publicação no DOU n.º 215, de 07.11.2012, Seção 1,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CA50F1">
        <w:rPr>
          <w:rFonts w:ascii="Times New Roman" w:hAnsi="Times New Roman" w:cs="Times New Roman"/>
          <w:b/>
          <w:i/>
        </w:rPr>
        <w:t>)</w:t>
      </w:r>
      <w:proofErr w:type="gramEnd"/>
    </w:p>
    <w:p w:rsidR="00CA50F1" w:rsidRDefault="00CA50F1" w:rsidP="007F43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3E3423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244,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2012, tendo em vista o Decreto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nº 5.773, de 9 de maio de 2006, e suas alterações, a Resolução nº 6, de 8 de julho de 2011, da Câmara de Educação Superior do Conselho Nacional de Educação, bem como o artigo 61, III e § 5, da Portaria Normativa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nº 40, de 12 de dezembro de 2007, republicada em 29 de dezembro de 2010,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Ficam aditados, exclusivamente no que tange ao endereço de funcionamento, os atos autorizativos referentes aos cursos superiores ministrados pela Faculdade do Recife - FAREC, com sede no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Município de Recife, Estado de Pernambuco, mantida pela Associação Unificada Paulista de Ensino Renovado Objetivo - ASSUPERO, conforme planilha anexa.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Esta Portaria entra em vigor na data de sua publicação.</w:t>
      </w: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CA50F1" w:rsidRP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ANEXO</w:t>
      </w:r>
    </w:p>
    <w:p w:rsidR="00CA50F1" w:rsidRDefault="00CA50F1" w:rsidP="00CA50F1">
      <w:pPr>
        <w:spacing w:after="0" w:line="240" w:lineRule="auto"/>
        <w:rPr>
          <w:rFonts w:ascii="Times New Roman" w:hAnsi="Times New Roman" w:cs="Times New Roman"/>
          <w:b/>
        </w:rPr>
      </w:pPr>
    </w:p>
    <w:p w:rsidR="000B4A96" w:rsidRPr="000B4A96" w:rsidRDefault="000B4A96" w:rsidP="000B4A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B4A9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CA50F1" w:rsidRDefault="00CA50F1" w:rsidP="00CA50F1">
      <w:pPr>
        <w:spacing w:after="0" w:line="240" w:lineRule="auto"/>
        <w:rPr>
          <w:rFonts w:ascii="Times New Roman" w:hAnsi="Times New Roman" w:cs="Times New Roman"/>
          <w:b/>
        </w:rPr>
      </w:pPr>
    </w:p>
    <w:p w:rsidR="00CA50F1" w:rsidRDefault="00CA50F1" w:rsidP="00CA50F1">
      <w:pPr>
        <w:spacing w:after="0" w:line="240" w:lineRule="auto"/>
        <w:rPr>
          <w:rFonts w:ascii="Times New Roman" w:hAnsi="Times New Roman" w:cs="Times New Roman"/>
          <w:b/>
        </w:rPr>
      </w:pPr>
    </w:p>
    <w:p w:rsidR="00DF7818" w:rsidRDefault="00DF7818" w:rsidP="00DF78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50F1">
        <w:rPr>
          <w:rFonts w:ascii="Times New Roman" w:hAnsi="Times New Roman" w:cs="Times New Roman"/>
          <w:b/>
          <w:i/>
        </w:rPr>
        <w:t xml:space="preserve">(Publicação no DOU n.º 215, de 07.11.2012, Seção 1, página </w:t>
      </w:r>
      <w:proofErr w:type="gramStart"/>
      <w:r>
        <w:rPr>
          <w:rFonts w:ascii="Times New Roman" w:hAnsi="Times New Roman" w:cs="Times New Roman"/>
          <w:b/>
          <w:i/>
        </w:rPr>
        <w:t>14</w:t>
      </w:r>
      <w:r w:rsidRPr="00CA50F1">
        <w:rPr>
          <w:rFonts w:ascii="Times New Roman" w:hAnsi="Times New Roman" w:cs="Times New Roman"/>
          <w:b/>
          <w:i/>
        </w:rPr>
        <w:t>)</w:t>
      </w:r>
      <w:proofErr w:type="gramEnd"/>
    </w:p>
    <w:p w:rsidR="00CA50F1" w:rsidRDefault="00CA50F1" w:rsidP="00CA50F1">
      <w:pPr>
        <w:spacing w:after="0" w:line="240" w:lineRule="auto"/>
        <w:rPr>
          <w:rFonts w:ascii="Times New Roman" w:hAnsi="Times New Roman" w:cs="Times New Roman"/>
          <w:b/>
        </w:rPr>
      </w:pPr>
    </w:p>
    <w:p w:rsidR="00DF7818" w:rsidRDefault="00DF78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lastRenderedPageBreak/>
        <w:t>MINISTÉRIO DA EDUCAÇÃO</w:t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SECRETARIA DE REGULAÇÃO E SUPERVISÃO DA EDUCAÇÃO SUPERIOR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9C7FBE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245,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n° 7.690, de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2012, e tendo em vista a Resolução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CNE/CES nº 6, de 8 de julho de 2011, e o Decreto n° 5.773, de 9 de maio de 2006, e suas alterações, bem como o inciso I do artigo 57 da Portaria Normativa nº 40, de 12 de dezembro de 2007, republicada em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29 de dezembro de 2010, e os processos </w:t>
      </w:r>
      <w:proofErr w:type="spellStart"/>
      <w:r w:rsidRPr="007F434C">
        <w:rPr>
          <w:rFonts w:ascii="Times New Roman" w:hAnsi="Times New Roman" w:cs="Times New Roman"/>
        </w:rPr>
        <w:t>e-MEC</w:t>
      </w:r>
      <w:proofErr w:type="spellEnd"/>
      <w:r w:rsidRPr="007F434C">
        <w:rPr>
          <w:rFonts w:ascii="Times New Roman" w:hAnsi="Times New Roman" w:cs="Times New Roman"/>
        </w:rPr>
        <w:t xml:space="preserve"> citados na planilha anexa,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 aprovada a transferência de mantença das Instituições de Educação Superior discriminadas na planilha em anexo, na forma de aditamento aos seus atos de credenciamento, nos termos do § 4º-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do art. 10 do Decreto n° 5.773, de 2006, que passam a ser mantidas pelas respectivas mantenedoras adquirentes.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§ 1º As mantenedoras adquirentes das instituições de ensino superior referidas no caput assumem responsabilidade integral de assegurar o financiamento das respectivas mantidas, garantindo a manutenção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qualidade dos cursos ofertados e sua continuidade, sem prejuízo para os alunos.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§ 2º As mantenedoras adquirentes assumem a responsabilidade pela guarda, organização e conservação do acervo documental das respectivas instituições de ensino superior.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 xml:space="preserve">§ 3º Os processos e documentos protocolizados nesta Secretaria de Regulação e Supervisão da Educação Superior pelas instituições de ensino </w:t>
      </w:r>
      <w:proofErr w:type="gramStart"/>
      <w:r w:rsidRPr="007F434C">
        <w:rPr>
          <w:rFonts w:ascii="Times New Roman" w:hAnsi="Times New Roman" w:cs="Times New Roman"/>
        </w:rPr>
        <w:t>superior referidas</w:t>
      </w:r>
      <w:proofErr w:type="gramEnd"/>
      <w:r w:rsidRPr="007F434C">
        <w:rPr>
          <w:rFonts w:ascii="Times New Roman" w:hAnsi="Times New Roman" w:cs="Times New Roman"/>
        </w:rPr>
        <w:t xml:space="preserve"> no caput, ou por suas respectivas mantenedoras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cedentes, terão tramitação regular, ficando a cargo da mantenedora adquirente toda a responsabilidade formal a respeito dos mesmos.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Esta Portaria entra em vigor na data de sua publicação.</w:t>
      </w: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CA50F1" w:rsidRP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ANEXO</w:t>
      </w:r>
    </w:p>
    <w:p w:rsidR="00CA50F1" w:rsidRDefault="00CA50F1" w:rsidP="00CA50F1">
      <w:pPr>
        <w:spacing w:after="0" w:line="240" w:lineRule="auto"/>
        <w:rPr>
          <w:rFonts w:ascii="Times New Roman" w:hAnsi="Times New Roman" w:cs="Times New Roman"/>
          <w:b/>
        </w:rPr>
      </w:pPr>
    </w:p>
    <w:p w:rsidR="000B4A96" w:rsidRPr="000B4A96" w:rsidRDefault="000B4A96" w:rsidP="000B4A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B4A9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CA50F1" w:rsidRDefault="00CA50F1" w:rsidP="00CA50F1">
      <w:pPr>
        <w:spacing w:after="0" w:line="240" w:lineRule="auto"/>
        <w:rPr>
          <w:rFonts w:ascii="Times New Roman" w:hAnsi="Times New Roman" w:cs="Times New Roman"/>
          <w:b/>
        </w:rPr>
      </w:pPr>
    </w:p>
    <w:p w:rsidR="00CA50F1" w:rsidRDefault="00CA50F1" w:rsidP="00CA50F1">
      <w:pPr>
        <w:spacing w:after="0" w:line="240" w:lineRule="auto"/>
        <w:rPr>
          <w:rFonts w:ascii="Times New Roman" w:hAnsi="Times New Roman" w:cs="Times New Roman"/>
          <w:b/>
        </w:rPr>
      </w:pPr>
    </w:p>
    <w:p w:rsidR="00DF7818" w:rsidRDefault="00DF7818" w:rsidP="00DF78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50F1">
        <w:rPr>
          <w:rFonts w:ascii="Times New Roman" w:hAnsi="Times New Roman" w:cs="Times New Roman"/>
          <w:b/>
          <w:i/>
        </w:rPr>
        <w:t xml:space="preserve">(Publicação no DOU n.º 215, de 07.11.2012, Seção 1, página </w:t>
      </w:r>
      <w:r>
        <w:rPr>
          <w:rFonts w:ascii="Times New Roman" w:hAnsi="Times New Roman" w:cs="Times New Roman"/>
          <w:b/>
          <w:i/>
        </w:rPr>
        <w:t>14/15</w:t>
      </w:r>
      <w:proofErr w:type="gramStart"/>
      <w:r w:rsidRPr="00CA50F1">
        <w:rPr>
          <w:rFonts w:ascii="Times New Roman" w:hAnsi="Times New Roman" w:cs="Times New Roman"/>
          <w:b/>
          <w:i/>
        </w:rPr>
        <w:t>)</w:t>
      </w:r>
      <w:proofErr w:type="gramEnd"/>
    </w:p>
    <w:p w:rsidR="00CA50F1" w:rsidRDefault="00CA50F1" w:rsidP="00CA50F1">
      <w:pPr>
        <w:spacing w:after="0" w:line="240" w:lineRule="auto"/>
        <w:rPr>
          <w:rFonts w:ascii="Times New Roman" w:hAnsi="Times New Roman" w:cs="Times New Roman"/>
          <w:b/>
        </w:rPr>
      </w:pPr>
    </w:p>
    <w:p w:rsidR="00DF7818" w:rsidRDefault="00DF781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lastRenderedPageBreak/>
        <w:t>MINISTÉRIO DA EDUCAÇÃO</w:t>
      </w:r>
    </w:p>
    <w:p w:rsidR="00DF7818" w:rsidRPr="00CA50F1" w:rsidRDefault="00DF7818" w:rsidP="00DF781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SECRETARIA DE REGULAÇÃO E SUPERVISÃO DA EDUCAÇÃO SUPERIOR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PORTARIA N</w:t>
      </w:r>
      <w:r w:rsidR="009C7FBE">
        <w:rPr>
          <w:rFonts w:ascii="Times New Roman" w:hAnsi="Times New Roman" w:cs="Times New Roman"/>
          <w:b/>
        </w:rPr>
        <w:t>º</w:t>
      </w:r>
      <w:r w:rsidRPr="00CA50F1">
        <w:rPr>
          <w:rFonts w:ascii="Times New Roman" w:hAnsi="Times New Roman" w:cs="Times New Roman"/>
          <w:b/>
        </w:rPr>
        <w:t xml:space="preserve"> 246, DE </w:t>
      </w:r>
      <w:proofErr w:type="gramStart"/>
      <w:r w:rsidRPr="00CA50F1">
        <w:rPr>
          <w:rFonts w:ascii="Times New Roman" w:hAnsi="Times New Roman" w:cs="Times New Roman"/>
          <w:b/>
        </w:rPr>
        <w:t>6</w:t>
      </w:r>
      <w:proofErr w:type="gramEnd"/>
      <w:r w:rsidRPr="00CA50F1">
        <w:rPr>
          <w:rFonts w:ascii="Times New Roman" w:hAnsi="Times New Roman" w:cs="Times New Roman"/>
          <w:b/>
        </w:rPr>
        <w:t xml:space="preserve"> DE NOVEMBRO DE 2012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 xml:space="preserve">O SECRETÁRIO DE REGULAÇÃO E SUPERVISÃO DA EDUCAÇÃO SUPERIOR, no uso da competência que lhe foi conferida pelo Decreto nº 7.690, de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de março de 2012, e tendo em vista a Resolução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CNE/CES nº 6, de 8 de julho de 2011, e o Decreto nº 5.773, de 9 de maio de 2006, e suas alterações, bem como o inciso I do artigo 57 da Portaria Normativa nº 40, de 12 de dezembro de 2007, republicada em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29 de dezembro de 2010, e os processos </w:t>
      </w:r>
      <w:proofErr w:type="spellStart"/>
      <w:r w:rsidRPr="007F434C">
        <w:rPr>
          <w:rFonts w:ascii="Times New Roman" w:hAnsi="Times New Roman" w:cs="Times New Roman"/>
        </w:rPr>
        <w:t>e-MEC</w:t>
      </w:r>
      <w:proofErr w:type="spellEnd"/>
      <w:r w:rsidRPr="007F434C">
        <w:rPr>
          <w:rFonts w:ascii="Times New Roman" w:hAnsi="Times New Roman" w:cs="Times New Roman"/>
        </w:rPr>
        <w:t xml:space="preserve"> citados na planilha anexa, resolve: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1º Fica aprovada a transferência de mantença das Instituições de Ensino Superior discriminadas na planilha em anexo, na forma de aditamento aos seus atos de credenciamento, nos termos do § 4º do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art. 10 do Decreto nº 5.773, de 2006, que passam a ser mantidas pelas respectivas mantenedoras adquirentes.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§ 1º As mantenedoras adquirentes das instituições de ensino superior referidas no caput assumem responsabilidade integral de assegurar o financiamento das respectivas mantidas, garantindo a manutenção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qualidade dos cursos ofertados e sua continuidade, sem prejuízo para os alunos.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§ 2º As mantenedoras adquirentes assumem a responsabilidade pela guarda, organização e conservação do acervo documental das respectivas instituições de ensino superior.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 xml:space="preserve">§ 3º Os processos e documentos protocolizados nesta Secretaria de Regulação e Supervisão da Educação Superior pelas instituições de ensino </w:t>
      </w:r>
      <w:proofErr w:type="gramStart"/>
      <w:r w:rsidRPr="007F434C">
        <w:rPr>
          <w:rFonts w:ascii="Times New Roman" w:hAnsi="Times New Roman" w:cs="Times New Roman"/>
        </w:rPr>
        <w:t>superior referidas</w:t>
      </w:r>
      <w:proofErr w:type="gramEnd"/>
      <w:r w:rsidRPr="007F434C">
        <w:rPr>
          <w:rFonts w:ascii="Times New Roman" w:hAnsi="Times New Roman" w:cs="Times New Roman"/>
        </w:rPr>
        <w:t xml:space="preserve"> no caput, ou por suas respectivas mantenedoras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cedentes, terão tramitação regular, ficando a cargo da mantenedora adquirente toda a responsabilidade formal a respeito dos mesmos.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Art. 2º Esta Portaria entra em vigor na data de sua publicação.</w:t>
      </w: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JORGE RODRIGO ARAÚJO MESSIAS</w:t>
      </w:r>
    </w:p>
    <w:p w:rsidR="00CA50F1" w:rsidRP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F434C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ANEXO</w:t>
      </w:r>
    </w:p>
    <w:p w:rsidR="00CA50F1" w:rsidRDefault="00CA50F1" w:rsidP="00CA50F1">
      <w:pPr>
        <w:spacing w:after="0" w:line="240" w:lineRule="auto"/>
        <w:rPr>
          <w:rFonts w:ascii="Times New Roman" w:hAnsi="Times New Roman" w:cs="Times New Roman"/>
          <w:b/>
        </w:rPr>
      </w:pPr>
    </w:p>
    <w:p w:rsidR="000B4A96" w:rsidRPr="000B4A96" w:rsidRDefault="000B4A96" w:rsidP="000B4A96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0B4A96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CA50F1" w:rsidRDefault="00CA50F1" w:rsidP="00CA50F1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DF7818" w:rsidRDefault="00DF7818" w:rsidP="00DF7818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50F1">
        <w:rPr>
          <w:rFonts w:ascii="Times New Roman" w:hAnsi="Times New Roman" w:cs="Times New Roman"/>
          <w:b/>
          <w:i/>
        </w:rPr>
        <w:t xml:space="preserve">(Publicação no DOU n.º 215, de 07.11.2012, Seção 1,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CA50F1">
        <w:rPr>
          <w:rFonts w:ascii="Times New Roman" w:hAnsi="Times New Roman" w:cs="Times New Roman"/>
          <w:b/>
          <w:i/>
        </w:rPr>
        <w:t>)</w:t>
      </w:r>
      <w:proofErr w:type="gramEnd"/>
    </w:p>
    <w:p w:rsidR="00CA50F1" w:rsidRPr="00CA50F1" w:rsidRDefault="00CA50F1" w:rsidP="00CA50F1">
      <w:pPr>
        <w:spacing w:after="0" w:line="240" w:lineRule="auto"/>
        <w:rPr>
          <w:rFonts w:ascii="Times New Roman" w:hAnsi="Times New Roman" w:cs="Times New Roman"/>
          <w:b/>
        </w:rPr>
      </w:pPr>
    </w:p>
    <w:p w:rsidR="00CA50F1" w:rsidRP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MINISTÉRIO DA EDUCAÇÃO</w:t>
      </w:r>
    </w:p>
    <w:p w:rsidR="00CA50F1" w:rsidRP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SECRETARIA DE REGULAÇÃO E SUPERVISÃO DA EDUCAÇÃO SUPERIOR</w:t>
      </w:r>
    </w:p>
    <w:p w:rsidR="007F434C" w:rsidRPr="00CA50F1" w:rsidRDefault="007F434C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RETIFICAÇÕES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No Diário Oficial da União nº 149, de 04/08/2011, Seção 1,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página 19, na linha 35 do Anexo da Portaria SERES nº 309, de 02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agosto de 2011, onde se lê: "Avenida sete de setembro, nº 1.588,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Erechim/RS", leia-se: "Avenida Sete de Setembro, nº 1.621, Erechim/RS", conforme Nota Técnica nº 738/2012/CGFPR/DIREG/SERES/MEC, de 05/11/2012. (Registro </w:t>
      </w:r>
      <w:proofErr w:type="spellStart"/>
      <w:r w:rsidRPr="007F434C">
        <w:rPr>
          <w:rFonts w:ascii="Times New Roman" w:hAnsi="Times New Roman" w:cs="Times New Roman"/>
        </w:rPr>
        <w:t>e-MEC</w:t>
      </w:r>
      <w:proofErr w:type="spellEnd"/>
      <w:r w:rsidRPr="007F434C">
        <w:rPr>
          <w:rFonts w:ascii="Times New Roman" w:hAnsi="Times New Roman" w:cs="Times New Roman"/>
        </w:rPr>
        <w:t>: nº 200814343).</w:t>
      </w:r>
    </w:p>
    <w:p w:rsidR="00CA50F1" w:rsidRDefault="00CA50F1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No Diário Oficial da União nº 138, de 20/07/2011, Seção 1,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página 39, na linha 20 do Anexo da Portaria SERES nº 268 de 19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julho de 2011, onde se lê: "Avenida sete de setembro, nº 1.588,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Erechim/RS", leia-se: "Avenida Sete de Setembro, nº 1.621, Erechim/RS", conforme Nota Técnica nº 736/2012/CGFPR/DIREG/SERES/MEC, de 05/11/2012. (Registro </w:t>
      </w:r>
      <w:proofErr w:type="spellStart"/>
      <w:r w:rsidRPr="007F434C">
        <w:rPr>
          <w:rFonts w:ascii="Times New Roman" w:hAnsi="Times New Roman" w:cs="Times New Roman"/>
        </w:rPr>
        <w:t>e-MEC</w:t>
      </w:r>
      <w:proofErr w:type="spellEnd"/>
      <w:r w:rsidRPr="007F434C">
        <w:rPr>
          <w:rFonts w:ascii="Times New Roman" w:hAnsi="Times New Roman" w:cs="Times New Roman"/>
        </w:rPr>
        <w:t>: nº 20090519).</w:t>
      </w:r>
    </w:p>
    <w:p w:rsidR="00CA50F1" w:rsidRPr="007F434C" w:rsidRDefault="00CA50F1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No Diário Oficial da União nº 149, de 04/08/2011, Seção 1,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página 24, na linha 06 do Anexo da Portaria SERES nº 313, de 02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agosto de 2011, onde se lê: "Avenida sete de setembro, nº 1.588,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Erechim/RS", leia-se: "Avenida Sete de Setembro, nº 1.621, Erechim/RS", conforme Nota Técnica nº 728/2012/CGFPR/DIREG/SERES/MEC, de 05/11/2012. (Registro </w:t>
      </w:r>
      <w:proofErr w:type="spellStart"/>
      <w:r w:rsidRPr="007F434C">
        <w:rPr>
          <w:rFonts w:ascii="Times New Roman" w:hAnsi="Times New Roman" w:cs="Times New Roman"/>
        </w:rPr>
        <w:t>e-MEC</w:t>
      </w:r>
      <w:proofErr w:type="spellEnd"/>
      <w:r w:rsidRPr="007F434C">
        <w:rPr>
          <w:rFonts w:ascii="Times New Roman" w:hAnsi="Times New Roman" w:cs="Times New Roman"/>
        </w:rPr>
        <w:t>: nº 200814340).</w:t>
      </w:r>
    </w:p>
    <w:p w:rsidR="009C7FBE" w:rsidRDefault="009C7FBE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C7FBE" w:rsidRDefault="009C7FBE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C7FBE" w:rsidRDefault="009C7FBE" w:rsidP="009C7F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50F1">
        <w:rPr>
          <w:rFonts w:ascii="Times New Roman" w:hAnsi="Times New Roman" w:cs="Times New Roman"/>
          <w:b/>
          <w:i/>
        </w:rPr>
        <w:t xml:space="preserve">(Publicação no DOU n.º 215, de 07.11.2012, Seção 1,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CA50F1">
        <w:rPr>
          <w:rFonts w:ascii="Times New Roman" w:hAnsi="Times New Roman" w:cs="Times New Roman"/>
          <w:b/>
          <w:i/>
        </w:rPr>
        <w:t>)</w:t>
      </w:r>
      <w:proofErr w:type="gramEnd"/>
    </w:p>
    <w:p w:rsidR="009C7FBE" w:rsidRPr="007F434C" w:rsidRDefault="009C7FBE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A50F1" w:rsidRDefault="00CA5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A50F1" w:rsidRP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lastRenderedPageBreak/>
        <w:t>MINISTÉRIO DA EDUCAÇÃO</w:t>
      </w:r>
    </w:p>
    <w:p w:rsidR="00CA50F1" w:rsidRP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SECRETARIA DE REGULAÇÃO E SUPERVISÃO DA EDUCAÇÃO SUPERIOR</w:t>
      </w:r>
    </w:p>
    <w:p w:rsidR="00CA50F1" w:rsidRP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RETIFICAÇÕES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No Diário Oficial da União nº 79, de 27/04/2011, Seção 1,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página 23, da Portaria SESU nº 961, de 27 de abril de 2011, onde se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lê: "Avenida sete de setembro, nº 1.588, Erechim/RS", leia-se: "Avenida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Sete de Setembro, nº 1.621, Erechim/RS", conforme Nota Técnica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nº 735/2012/CGFPR/DIREG/SERES/MEC, de 05/11/2012. (Registro</w:t>
      </w:r>
      <w:r w:rsidR="00CA50F1">
        <w:rPr>
          <w:rFonts w:ascii="Times New Roman" w:hAnsi="Times New Roman" w:cs="Times New Roman"/>
        </w:rPr>
        <w:t xml:space="preserve"> </w:t>
      </w:r>
      <w:proofErr w:type="spellStart"/>
      <w:r w:rsidRPr="007F434C">
        <w:rPr>
          <w:rFonts w:ascii="Times New Roman" w:hAnsi="Times New Roman" w:cs="Times New Roman"/>
        </w:rPr>
        <w:t>e-MEC</w:t>
      </w:r>
      <w:proofErr w:type="spellEnd"/>
      <w:r w:rsidRPr="007F434C">
        <w:rPr>
          <w:rFonts w:ascii="Times New Roman" w:hAnsi="Times New Roman" w:cs="Times New Roman"/>
        </w:rPr>
        <w:t>: 200801405).</w:t>
      </w:r>
    </w:p>
    <w:p w:rsidR="00CA50F1" w:rsidRDefault="00CA50F1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No Diário Oficial da União nº 145, de 29/07/2011, Seção 1,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página 49, na linha </w:t>
      </w:r>
      <w:proofErr w:type="gramStart"/>
      <w:r w:rsidRPr="007F434C">
        <w:rPr>
          <w:rFonts w:ascii="Times New Roman" w:hAnsi="Times New Roman" w:cs="Times New Roman"/>
        </w:rPr>
        <w:t>4</w:t>
      </w:r>
      <w:proofErr w:type="gramEnd"/>
      <w:r w:rsidRPr="007F434C">
        <w:rPr>
          <w:rFonts w:ascii="Times New Roman" w:hAnsi="Times New Roman" w:cs="Times New Roman"/>
        </w:rPr>
        <w:t xml:space="preserve"> do Anexo da Portaria SERES nº 292, de 28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julho de 2011, onde se lê: "Avenida sete de setembro, nº 1.588,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Erechim/RS", leia-se: "Avenida Sete de Setembro, nº 1.621, Erechim/RS", conforme Nota Técnica nº 737/2012/CGFPR/DIREG/SERES/MEC, de 05/11/2012. (Registro </w:t>
      </w:r>
      <w:proofErr w:type="spellStart"/>
      <w:r w:rsidRPr="007F434C">
        <w:rPr>
          <w:rFonts w:ascii="Times New Roman" w:hAnsi="Times New Roman" w:cs="Times New Roman"/>
        </w:rPr>
        <w:t>e-MEC</w:t>
      </w:r>
      <w:proofErr w:type="spellEnd"/>
      <w:r w:rsidRPr="007F434C">
        <w:rPr>
          <w:rFonts w:ascii="Times New Roman" w:hAnsi="Times New Roman" w:cs="Times New Roman"/>
        </w:rPr>
        <w:t>: nº 200801402).</w:t>
      </w:r>
    </w:p>
    <w:p w:rsidR="00CA50F1" w:rsidRDefault="00CA50F1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No Diário Oficial da União nº 245, de 22/12/2011, Seção 1,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página 28, na linha </w:t>
      </w:r>
      <w:proofErr w:type="gramStart"/>
      <w:r w:rsidRPr="007F434C">
        <w:rPr>
          <w:rFonts w:ascii="Times New Roman" w:hAnsi="Times New Roman" w:cs="Times New Roman"/>
        </w:rPr>
        <w:t>2</w:t>
      </w:r>
      <w:proofErr w:type="gramEnd"/>
      <w:r w:rsidRPr="007F434C">
        <w:rPr>
          <w:rFonts w:ascii="Times New Roman" w:hAnsi="Times New Roman" w:cs="Times New Roman"/>
        </w:rPr>
        <w:t xml:space="preserve"> do Anexo da Portaria nº 486, de 20 de dezembro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2011, da Secretaria de Regulação e Supervisão da Educação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Superior, onde se lê: "50 (cinquenta)", leia-se: "100 (cem)",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conforme Nota Técnica nº 727/2012-CGFPR/DIREG/SERES/MEC,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de 05/11/2012. (Registro </w:t>
      </w:r>
      <w:proofErr w:type="spellStart"/>
      <w:r w:rsidRPr="007F434C">
        <w:rPr>
          <w:rFonts w:ascii="Times New Roman" w:hAnsi="Times New Roman" w:cs="Times New Roman"/>
        </w:rPr>
        <w:t>e-MEC</w:t>
      </w:r>
      <w:proofErr w:type="spellEnd"/>
      <w:r w:rsidRPr="007F434C">
        <w:rPr>
          <w:rFonts w:ascii="Times New Roman" w:hAnsi="Times New Roman" w:cs="Times New Roman"/>
        </w:rPr>
        <w:t xml:space="preserve"> nº 200912095).</w:t>
      </w:r>
    </w:p>
    <w:p w:rsidR="00CA50F1" w:rsidRDefault="00CA50F1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No Diário Oficial da União nº 132, de 10/07/2012, Seção 1,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página 89, na linha 34 do Anexo da Portaria SERES nº 124, de 09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julho de 2012, onde se lê: "90", </w:t>
      </w:r>
      <w:proofErr w:type="gramStart"/>
      <w:r w:rsidRPr="007F434C">
        <w:rPr>
          <w:rFonts w:ascii="Times New Roman" w:hAnsi="Times New Roman" w:cs="Times New Roman"/>
        </w:rPr>
        <w:t>leia-se</w:t>
      </w:r>
      <w:proofErr w:type="gramEnd"/>
      <w:r w:rsidRPr="007F434C">
        <w:rPr>
          <w:rFonts w:ascii="Times New Roman" w:hAnsi="Times New Roman" w:cs="Times New Roman"/>
        </w:rPr>
        <w:t>: "135", conforme Nota Técnica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nº 723/2012/CGFPR/DIREG/SERES/MEC, de 05/11/2012. (Registro</w:t>
      </w:r>
      <w:r w:rsidR="00CA50F1">
        <w:rPr>
          <w:rFonts w:ascii="Times New Roman" w:hAnsi="Times New Roman" w:cs="Times New Roman"/>
        </w:rPr>
        <w:t xml:space="preserve"> </w:t>
      </w:r>
      <w:proofErr w:type="spellStart"/>
      <w:r w:rsidRPr="007F434C">
        <w:rPr>
          <w:rFonts w:ascii="Times New Roman" w:hAnsi="Times New Roman" w:cs="Times New Roman"/>
        </w:rPr>
        <w:t>e-MEC</w:t>
      </w:r>
      <w:proofErr w:type="spellEnd"/>
      <w:r w:rsidRPr="007F434C">
        <w:rPr>
          <w:rFonts w:ascii="Times New Roman" w:hAnsi="Times New Roman" w:cs="Times New Roman"/>
        </w:rPr>
        <w:t xml:space="preserve"> nº 200815173).</w:t>
      </w:r>
    </w:p>
    <w:p w:rsidR="00CA50F1" w:rsidRDefault="00CA50F1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No Diário Oficial da União nº 130, de 06 de julho de 2012,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Seção 1, página 27, na linha 20 do Anexo da Portaria SERES nº 122,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05 de julho de 2012, onde se lê: "Logística Empresarial (Tecnológico)",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leia-se: "Logística (Tecnológico)", conforme Nota Técnica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nº 725/CGFPR/DIREG/SERES/MEC, de 05/11/2012. (Registro </w:t>
      </w:r>
      <w:proofErr w:type="spellStart"/>
      <w:r w:rsidRPr="007F434C">
        <w:rPr>
          <w:rFonts w:ascii="Times New Roman" w:hAnsi="Times New Roman" w:cs="Times New Roman"/>
        </w:rPr>
        <w:t>e-MEC</w:t>
      </w:r>
      <w:proofErr w:type="spellEnd"/>
      <w:r w:rsidRPr="007F434C">
        <w:rPr>
          <w:rFonts w:ascii="Times New Roman" w:hAnsi="Times New Roman" w:cs="Times New Roman"/>
        </w:rPr>
        <w:t xml:space="preserve"> nº 200813641).</w:t>
      </w:r>
    </w:p>
    <w:p w:rsidR="00CA50F1" w:rsidRDefault="00CA50F1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No Diário Oficial da União nº 21, de 01/02/2010, Seção 1,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página 20, nas linhas 03, 04 e 05 do Anexo da Portaria SESU nº 103,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de 28 de janeiro de 2010, onde se lê: "Rua </w:t>
      </w:r>
      <w:proofErr w:type="spellStart"/>
      <w:r w:rsidRPr="007F434C">
        <w:rPr>
          <w:rFonts w:ascii="Times New Roman" w:hAnsi="Times New Roman" w:cs="Times New Roman"/>
        </w:rPr>
        <w:t>Gothard</w:t>
      </w:r>
      <w:proofErr w:type="spellEnd"/>
      <w:r w:rsidRPr="007F434C">
        <w:rPr>
          <w:rFonts w:ascii="Times New Roman" w:hAnsi="Times New Roman" w:cs="Times New Roman"/>
        </w:rPr>
        <w:t xml:space="preserve"> </w:t>
      </w:r>
      <w:proofErr w:type="spellStart"/>
      <w:r w:rsidRPr="007F434C">
        <w:rPr>
          <w:rFonts w:ascii="Times New Roman" w:hAnsi="Times New Roman" w:cs="Times New Roman"/>
        </w:rPr>
        <w:t>Kaesemodel</w:t>
      </w:r>
      <w:proofErr w:type="spellEnd"/>
      <w:r w:rsidRPr="007F434C">
        <w:rPr>
          <w:rFonts w:ascii="Times New Roman" w:hAnsi="Times New Roman" w:cs="Times New Roman"/>
        </w:rPr>
        <w:t>,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833, bairro Anita Garibaldi - Joinville/SC"</w:t>
      </w:r>
      <w:proofErr w:type="gramStart"/>
      <w:r w:rsidRPr="007F434C">
        <w:rPr>
          <w:rFonts w:ascii="Times New Roman" w:hAnsi="Times New Roman" w:cs="Times New Roman"/>
        </w:rPr>
        <w:t>, leia-se</w:t>
      </w:r>
      <w:proofErr w:type="gramEnd"/>
      <w:r w:rsidRPr="007F434C">
        <w:rPr>
          <w:rFonts w:ascii="Times New Roman" w:hAnsi="Times New Roman" w:cs="Times New Roman"/>
        </w:rPr>
        <w:t>: "Rua Albano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Schmidt, nº 3333, bairro Boa Vista - Joinville/SC", conforme Nota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Técnica nº 733/2012/CGFPR/DIREG/SERES/MEC, de 05/11/2012.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(Registros Sapiens nº </w:t>
      </w:r>
      <w:proofErr w:type="gramStart"/>
      <w:r w:rsidRPr="007F434C">
        <w:rPr>
          <w:rFonts w:ascii="Times New Roman" w:hAnsi="Times New Roman" w:cs="Times New Roman"/>
        </w:rPr>
        <w:t>20080003354, 20080003355 e 20080003356</w:t>
      </w:r>
      <w:proofErr w:type="gramEnd"/>
      <w:r w:rsidRPr="007F434C">
        <w:rPr>
          <w:rFonts w:ascii="Times New Roman" w:hAnsi="Times New Roman" w:cs="Times New Roman"/>
        </w:rPr>
        <w:t>).</w:t>
      </w:r>
    </w:p>
    <w:p w:rsidR="00CA50F1" w:rsidRPr="007F434C" w:rsidRDefault="00CA50F1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No Diário Oficial da União nº 61, de 28/03/2012, Seção 1,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página 22, na linha 105 do Anexo da Portaria SERES nº 29, de 26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março de 2012, onde se lê: "Avenida Capitão </w:t>
      </w:r>
      <w:proofErr w:type="spellStart"/>
      <w:r w:rsidRPr="007F434C">
        <w:rPr>
          <w:rFonts w:ascii="Times New Roman" w:hAnsi="Times New Roman" w:cs="Times New Roman"/>
        </w:rPr>
        <w:t>Ene</w:t>
      </w:r>
      <w:proofErr w:type="spellEnd"/>
      <w:r w:rsidRPr="007F434C">
        <w:rPr>
          <w:rFonts w:ascii="Times New Roman" w:hAnsi="Times New Roman" w:cs="Times New Roman"/>
        </w:rPr>
        <w:t xml:space="preserve"> Garcez, </w:t>
      </w:r>
      <w:proofErr w:type="gramStart"/>
      <w:r w:rsidRPr="007F434C">
        <w:rPr>
          <w:rFonts w:ascii="Times New Roman" w:hAnsi="Times New Roman" w:cs="Times New Roman"/>
        </w:rPr>
        <w:t>2.413 -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Aeroporto - Boa</w:t>
      </w:r>
      <w:proofErr w:type="gramEnd"/>
      <w:r w:rsidRPr="007F434C">
        <w:rPr>
          <w:rFonts w:ascii="Times New Roman" w:hAnsi="Times New Roman" w:cs="Times New Roman"/>
        </w:rPr>
        <w:t xml:space="preserve"> Vista/RO", leia-se: "Avenida Capitão </w:t>
      </w:r>
      <w:proofErr w:type="spellStart"/>
      <w:r w:rsidRPr="007F434C">
        <w:rPr>
          <w:rFonts w:ascii="Times New Roman" w:hAnsi="Times New Roman" w:cs="Times New Roman"/>
        </w:rPr>
        <w:t>Ene</w:t>
      </w:r>
      <w:proofErr w:type="spellEnd"/>
      <w:r w:rsidRPr="007F434C">
        <w:rPr>
          <w:rFonts w:ascii="Times New Roman" w:hAnsi="Times New Roman" w:cs="Times New Roman"/>
        </w:rPr>
        <w:t xml:space="preserve"> Garcez,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2.413, Aeroporto, Boa Vista/RR," conforme Nota Técnica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731/2012/CGFPR/DIREG/SERES/MEC, de 05/11/2012. (Registro e-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MEC: nº 200900218).</w:t>
      </w:r>
    </w:p>
    <w:p w:rsidR="00CA50F1" w:rsidRDefault="00CA50F1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No Diário Oficial da União nº 61, de 28/03/2012, Seção 1,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página 23, na linha 165 do Anexo da Portaria SERES nº 29, de 26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março de 2012, onde se lê: "Avenida Capitão </w:t>
      </w:r>
      <w:proofErr w:type="spellStart"/>
      <w:r w:rsidRPr="007F434C">
        <w:rPr>
          <w:rFonts w:ascii="Times New Roman" w:hAnsi="Times New Roman" w:cs="Times New Roman"/>
        </w:rPr>
        <w:t>Ene</w:t>
      </w:r>
      <w:proofErr w:type="spellEnd"/>
      <w:r w:rsidRPr="007F434C">
        <w:rPr>
          <w:rFonts w:ascii="Times New Roman" w:hAnsi="Times New Roman" w:cs="Times New Roman"/>
        </w:rPr>
        <w:t xml:space="preserve"> Garcez, </w:t>
      </w:r>
      <w:proofErr w:type="gramStart"/>
      <w:r w:rsidRPr="007F434C">
        <w:rPr>
          <w:rFonts w:ascii="Times New Roman" w:hAnsi="Times New Roman" w:cs="Times New Roman"/>
        </w:rPr>
        <w:t>2.413 -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Aeroporto - Boa</w:t>
      </w:r>
      <w:proofErr w:type="gramEnd"/>
      <w:r w:rsidRPr="007F434C">
        <w:rPr>
          <w:rFonts w:ascii="Times New Roman" w:hAnsi="Times New Roman" w:cs="Times New Roman"/>
        </w:rPr>
        <w:t xml:space="preserve"> Vista/RO", leia-se: "Avenida Capitão </w:t>
      </w:r>
      <w:proofErr w:type="spellStart"/>
      <w:r w:rsidRPr="007F434C">
        <w:rPr>
          <w:rFonts w:ascii="Times New Roman" w:hAnsi="Times New Roman" w:cs="Times New Roman"/>
        </w:rPr>
        <w:t>Ene</w:t>
      </w:r>
      <w:proofErr w:type="spellEnd"/>
      <w:r w:rsidRPr="007F434C">
        <w:rPr>
          <w:rFonts w:ascii="Times New Roman" w:hAnsi="Times New Roman" w:cs="Times New Roman"/>
        </w:rPr>
        <w:t xml:space="preserve"> Garcez,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2.413, Aeroporto, Boa Vista/RR," conforme Nota Técnica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734/2012/CGFPR/DIREG/SERES/MEC, de 05/11/2012. (Registro </w:t>
      </w:r>
      <w:proofErr w:type="spellStart"/>
      <w:r w:rsidRPr="007F434C">
        <w:rPr>
          <w:rFonts w:ascii="Times New Roman" w:hAnsi="Times New Roman" w:cs="Times New Roman"/>
        </w:rPr>
        <w:t>e-MEC</w:t>
      </w:r>
      <w:proofErr w:type="spellEnd"/>
      <w:r w:rsidRPr="007F434C">
        <w:rPr>
          <w:rFonts w:ascii="Times New Roman" w:hAnsi="Times New Roman" w:cs="Times New Roman"/>
        </w:rPr>
        <w:t>: nº 200900156).</w:t>
      </w:r>
    </w:p>
    <w:p w:rsidR="00CA50F1" w:rsidRDefault="00CA50F1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No Diário Oficial da União nº 198, de 14/10/2011, Seção 1,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página 31, na linha 04 do Anexo da Portaria SERES nº 420, de 11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outubro de 2011, onde se lê: "FAZENDA SACO, S/N, Fazenda Saco,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Serra Talhada/PE", leia-se: "Avenida Dom Manoel de Medeiros, s/nº,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Dois Irmãos, Recife/PE," conforme Nota Técnica nº 729/2012/CGFPR/DIREG/SERES/MEC, de 05/11/2012. (Registro </w:t>
      </w:r>
      <w:proofErr w:type="spellStart"/>
      <w:r w:rsidRPr="007F434C">
        <w:rPr>
          <w:rFonts w:ascii="Times New Roman" w:hAnsi="Times New Roman" w:cs="Times New Roman"/>
        </w:rPr>
        <w:t>e-MEC</w:t>
      </w:r>
      <w:proofErr w:type="spellEnd"/>
      <w:r w:rsidRPr="007F434C">
        <w:rPr>
          <w:rFonts w:ascii="Times New Roman" w:hAnsi="Times New Roman" w:cs="Times New Roman"/>
        </w:rPr>
        <w:t>: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200712490).</w:t>
      </w:r>
    </w:p>
    <w:p w:rsidR="009C7FBE" w:rsidRDefault="009C7FBE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9C7FBE" w:rsidRDefault="009C7FBE" w:rsidP="009C7F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50F1">
        <w:rPr>
          <w:rFonts w:ascii="Times New Roman" w:hAnsi="Times New Roman" w:cs="Times New Roman"/>
          <w:b/>
          <w:i/>
        </w:rPr>
        <w:t xml:space="preserve">(Publicação no DOU n.º 215, de 07.11.2012, Seção 1,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CA50F1">
        <w:rPr>
          <w:rFonts w:ascii="Times New Roman" w:hAnsi="Times New Roman" w:cs="Times New Roman"/>
          <w:b/>
          <w:i/>
        </w:rPr>
        <w:t>)</w:t>
      </w:r>
      <w:proofErr w:type="gramEnd"/>
    </w:p>
    <w:p w:rsidR="009C7FBE" w:rsidRPr="007F434C" w:rsidRDefault="009C7FBE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CA50F1" w:rsidRDefault="00CA50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CA50F1" w:rsidRP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lastRenderedPageBreak/>
        <w:t>MINISTÉRIO DA EDUCAÇÃO</w:t>
      </w:r>
    </w:p>
    <w:p w:rsidR="00CA50F1" w:rsidRP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SECRETARIA DE REGULAÇÃO E SUPERVISÃO DA EDUCAÇÃO SUPERIOR</w:t>
      </w:r>
    </w:p>
    <w:p w:rsidR="00CA50F1" w:rsidRPr="00CA50F1" w:rsidRDefault="00CA50F1" w:rsidP="00CA50F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A50F1">
        <w:rPr>
          <w:rFonts w:ascii="Times New Roman" w:hAnsi="Times New Roman" w:cs="Times New Roman"/>
          <w:b/>
        </w:rPr>
        <w:t>RETIFICAÇÕES</w:t>
      </w: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No Diário Oficial da União nº 132, de 10/07/2012, Seção 1,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página 90, na linha 97 do Anexo da Portaria nº 124 de </w:t>
      </w:r>
      <w:proofErr w:type="gramStart"/>
      <w:r w:rsidRPr="007F434C">
        <w:rPr>
          <w:rFonts w:ascii="Times New Roman" w:hAnsi="Times New Roman" w:cs="Times New Roman"/>
        </w:rPr>
        <w:t>9</w:t>
      </w:r>
      <w:proofErr w:type="gramEnd"/>
      <w:r w:rsidRPr="007F434C">
        <w:rPr>
          <w:rFonts w:ascii="Times New Roman" w:hAnsi="Times New Roman" w:cs="Times New Roman"/>
        </w:rPr>
        <w:t xml:space="preserve"> de julho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2012, da Secretaria de Regulação e Supervisão da Educação Superior,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onde se lê: "Rua Santa Rosa, 536, Centro", leia-se: "Rua Santa Rosa,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902, Centro", conforme Nota Técnica nº 726/2012-CGFPR/DIREG/SERES/MEC, de 05/11/2012. (Registro </w:t>
      </w:r>
      <w:proofErr w:type="spellStart"/>
      <w:r w:rsidRPr="007F434C">
        <w:rPr>
          <w:rFonts w:ascii="Times New Roman" w:hAnsi="Times New Roman" w:cs="Times New Roman"/>
        </w:rPr>
        <w:t>e-MEC</w:t>
      </w:r>
      <w:proofErr w:type="spellEnd"/>
      <w:r w:rsidRPr="007F434C">
        <w:rPr>
          <w:rFonts w:ascii="Times New Roman" w:hAnsi="Times New Roman" w:cs="Times New Roman"/>
        </w:rPr>
        <w:t>: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200812458).</w:t>
      </w:r>
    </w:p>
    <w:p w:rsidR="00CA50F1" w:rsidRDefault="00CA50F1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No Diário Oficial da União nº 77, de 20/04/2012, Seção 1,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página 20, nas linhas 30 e 32 do Anexo da Portaria nº 39, de 19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abril de 2012, da Secretaria de Regulação e Supervisão da Educação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Superior, onde se lê: "100 (cem)", leia-se: "200 (duzentas)", conforme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Nota Técnica nº 724/CGFPR/DIREG/SERES/MEC, de 05/11/2012.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(Registros </w:t>
      </w:r>
      <w:proofErr w:type="spellStart"/>
      <w:r w:rsidRPr="007F434C">
        <w:rPr>
          <w:rFonts w:ascii="Times New Roman" w:hAnsi="Times New Roman" w:cs="Times New Roman"/>
        </w:rPr>
        <w:t>e-MEC</w:t>
      </w:r>
      <w:proofErr w:type="spellEnd"/>
      <w:r w:rsidRPr="007F434C">
        <w:rPr>
          <w:rFonts w:ascii="Times New Roman" w:hAnsi="Times New Roman" w:cs="Times New Roman"/>
        </w:rPr>
        <w:t xml:space="preserve"> nº 201012312 e 201012313).</w:t>
      </w:r>
    </w:p>
    <w:p w:rsidR="00CA50F1" w:rsidRDefault="00CA50F1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No Diário Oficial da União nº 198, de 14/10/2011, Seção 1,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página 33, na linha 01 do Anexo da Portaria SERES nº 421, de 11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outubro de 2011, onde se lê: "Engenharia Mecânica de Armamento",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leia-se: "Engenharia Mecânica e de Armamento", conforme Nota Técnica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nº 730/2012/CGFPR/DIREG/SERES/MEC, de 05/11/2012. (Registro</w:t>
      </w:r>
      <w:r w:rsidR="00CA50F1">
        <w:rPr>
          <w:rFonts w:ascii="Times New Roman" w:hAnsi="Times New Roman" w:cs="Times New Roman"/>
        </w:rPr>
        <w:t xml:space="preserve"> </w:t>
      </w:r>
      <w:proofErr w:type="spellStart"/>
      <w:r w:rsidRPr="007F434C">
        <w:rPr>
          <w:rFonts w:ascii="Times New Roman" w:hAnsi="Times New Roman" w:cs="Times New Roman"/>
        </w:rPr>
        <w:t>e-MEC</w:t>
      </w:r>
      <w:proofErr w:type="spellEnd"/>
      <w:r w:rsidRPr="007F434C">
        <w:rPr>
          <w:rFonts w:ascii="Times New Roman" w:hAnsi="Times New Roman" w:cs="Times New Roman"/>
        </w:rPr>
        <w:t>: nº 20078281).</w:t>
      </w:r>
    </w:p>
    <w:p w:rsidR="00CA50F1" w:rsidRDefault="00CA50F1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No Diário Oficial da União nº 180, de 21/09/2009, Seção 1,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página 35, no § 1º do artigo 1º da Portaria SESU nº 1.393, de 17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setembro de 2009, onde se lê: "O curso referido no artigo 1º da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Portaria passará a denominar-se Engenharia de Produção Química,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bacharelado.", leia-se: "O curso referido no artigo 1º da Portaria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passará a denominar-se Engenharia Química, bacharelado.", conforme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Nota Técnica nº 732/2012/CGFPR/DIREG/SERES/MEC, de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05/11/2012. (Registro </w:t>
      </w:r>
      <w:proofErr w:type="spellStart"/>
      <w:r w:rsidRPr="007F434C">
        <w:rPr>
          <w:rFonts w:ascii="Times New Roman" w:hAnsi="Times New Roman" w:cs="Times New Roman"/>
        </w:rPr>
        <w:t>e-MEC</w:t>
      </w:r>
      <w:proofErr w:type="spellEnd"/>
      <w:r w:rsidRPr="007F434C">
        <w:rPr>
          <w:rFonts w:ascii="Times New Roman" w:hAnsi="Times New Roman" w:cs="Times New Roman"/>
        </w:rPr>
        <w:t>: nº 200712531).</w:t>
      </w:r>
    </w:p>
    <w:p w:rsidR="00CA50F1" w:rsidRDefault="00CA50F1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No Diário Oficial da União nº 198, de 14/10/2011, Seção 1,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página 19, na linha 49 do Anexo da Portaria nº 408, de 11 de outubro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2011, da Secretaria de Regulação e Supervisão da Educação Superior,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onde se lê: "Comunicação Social", leia-se: "Comunicação Social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 xml:space="preserve">- Publicidade e Propaganda", e onde se lê "(0)", leia-se </w:t>
      </w:r>
      <w:proofErr w:type="gramStart"/>
      <w:r w:rsidRPr="007F434C">
        <w:rPr>
          <w:rFonts w:ascii="Times New Roman" w:hAnsi="Times New Roman" w:cs="Times New Roman"/>
        </w:rPr>
        <w:t>"100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(cem), conforme Nota Técnica nº 742/CGFPR/DIREG/SERES/MEC,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06/11/2012.</w:t>
      </w:r>
      <w:proofErr w:type="gramEnd"/>
      <w:r w:rsidRPr="007F434C">
        <w:rPr>
          <w:rFonts w:ascii="Times New Roman" w:hAnsi="Times New Roman" w:cs="Times New Roman"/>
        </w:rPr>
        <w:t xml:space="preserve"> (Registro </w:t>
      </w:r>
      <w:proofErr w:type="spellStart"/>
      <w:r w:rsidRPr="007F434C">
        <w:rPr>
          <w:rFonts w:ascii="Times New Roman" w:hAnsi="Times New Roman" w:cs="Times New Roman"/>
        </w:rPr>
        <w:t>e-MEC</w:t>
      </w:r>
      <w:proofErr w:type="spellEnd"/>
      <w:r w:rsidRPr="007F434C">
        <w:rPr>
          <w:rFonts w:ascii="Times New Roman" w:hAnsi="Times New Roman" w:cs="Times New Roman"/>
        </w:rPr>
        <w:t xml:space="preserve"> nº 20077194).</w:t>
      </w:r>
    </w:p>
    <w:p w:rsidR="00CA50F1" w:rsidRPr="007F434C" w:rsidRDefault="00CA50F1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7F434C" w:rsidRPr="007F434C" w:rsidRDefault="007F434C" w:rsidP="00CA50F1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7F434C">
        <w:rPr>
          <w:rFonts w:ascii="Times New Roman" w:hAnsi="Times New Roman" w:cs="Times New Roman"/>
        </w:rPr>
        <w:t>No Diário Oficial da União nº 124, de 29/06/2007, Seção 1,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página 21, no Artigo 1º da Portaria Conjunta SESU/SETEC nº 608,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de 28 de junho de 2007, onde se lê: "expedição de diploma", leia-se: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"expedição e registro de diploma", conforme Nota Técnica nº</w:t>
      </w:r>
      <w:r w:rsidR="00CA50F1">
        <w:rPr>
          <w:rFonts w:ascii="Times New Roman" w:hAnsi="Times New Roman" w:cs="Times New Roman"/>
        </w:rPr>
        <w:t xml:space="preserve"> </w:t>
      </w:r>
      <w:r w:rsidRPr="007F434C">
        <w:rPr>
          <w:rFonts w:ascii="Times New Roman" w:hAnsi="Times New Roman" w:cs="Times New Roman"/>
        </w:rPr>
        <w:t>743/2012/CGFPR/DIREG/SERES/MEC, de 06/11/2012.</w:t>
      </w:r>
    </w:p>
    <w:p w:rsidR="007F434C" w:rsidRDefault="007F434C" w:rsidP="007F43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A50F1" w:rsidRDefault="00CA50F1" w:rsidP="007F434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7FBE" w:rsidRDefault="009C7FBE" w:rsidP="009C7FBE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A50F1">
        <w:rPr>
          <w:rFonts w:ascii="Times New Roman" w:hAnsi="Times New Roman" w:cs="Times New Roman"/>
          <w:b/>
          <w:i/>
        </w:rPr>
        <w:t xml:space="preserve">(Publicação no DOU n.º 215, de 07.11.2012, Seção 1, página </w:t>
      </w:r>
      <w:proofErr w:type="gramStart"/>
      <w:r>
        <w:rPr>
          <w:rFonts w:ascii="Times New Roman" w:hAnsi="Times New Roman" w:cs="Times New Roman"/>
          <w:b/>
          <w:i/>
        </w:rPr>
        <w:t>15</w:t>
      </w:r>
      <w:r w:rsidRPr="00CA50F1">
        <w:rPr>
          <w:rFonts w:ascii="Times New Roman" w:hAnsi="Times New Roman" w:cs="Times New Roman"/>
          <w:b/>
          <w:i/>
        </w:rPr>
        <w:t>)</w:t>
      </w:r>
      <w:proofErr w:type="gramEnd"/>
    </w:p>
    <w:sectPr w:rsidR="009C7FBE" w:rsidSect="007F434C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0F1" w:rsidRDefault="00CA50F1" w:rsidP="007F434C">
      <w:pPr>
        <w:spacing w:after="0" w:line="240" w:lineRule="auto"/>
      </w:pPr>
      <w:r>
        <w:separator/>
      </w:r>
    </w:p>
  </w:endnote>
  <w:endnote w:type="continuationSeparator" w:id="0">
    <w:p w:rsidR="00CA50F1" w:rsidRDefault="00CA50F1" w:rsidP="007F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91058891"/>
      <w:docPartObj>
        <w:docPartGallery w:val="Page Numbers (Bottom of Page)"/>
        <w:docPartUnique/>
      </w:docPartObj>
    </w:sdtPr>
    <w:sdtEndPr/>
    <w:sdtContent>
      <w:p w:rsidR="00CA50F1" w:rsidRDefault="00CA50F1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B4A96">
          <w:rPr>
            <w:noProof/>
          </w:rPr>
          <w:t>13</w:t>
        </w:r>
        <w:r>
          <w:fldChar w:fldCharType="end"/>
        </w:r>
      </w:p>
    </w:sdtContent>
  </w:sdt>
  <w:p w:rsidR="00CA50F1" w:rsidRDefault="00CA50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0F1" w:rsidRDefault="00CA50F1" w:rsidP="007F434C">
      <w:pPr>
        <w:spacing w:after="0" w:line="240" w:lineRule="auto"/>
      </w:pPr>
      <w:r>
        <w:separator/>
      </w:r>
    </w:p>
  </w:footnote>
  <w:footnote w:type="continuationSeparator" w:id="0">
    <w:p w:rsidR="00CA50F1" w:rsidRDefault="00CA50F1" w:rsidP="007F43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34C"/>
    <w:rsid w:val="000B4A96"/>
    <w:rsid w:val="003607FD"/>
    <w:rsid w:val="003E3423"/>
    <w:rsid w:val="007F434C"/>
    <w:rsid w:val="009C7FBE"/>
    <w:rsid w:val="00CA50F1"/>
    <w:rsid w:val="00D442FB"/>
    <w:rsid w:val="00DC51CB"/>
    <w:rsid w:val="00DF7818"/>
    <w:rsid w:val="00F13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34C"/>
  </w:style>
  <w:style w:type="paragraph" w:styleId="Rodap">
    <w:name w:val="footer"/>
    <w:basedOn w:val="Normal"/>
    <w:link w:val="RodapChar"/>
    <w:uiPriority w:val="99"/>
    <w:unhideWhenUsed/>
    <w:rsid w:val="007F4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3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F4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F434C"/>
  </w:style>
  <w:style w:type="paragraph" w:styleId="Rodap">
    <w:name w:val="footer"/>
    <w:basedOn w:val="Normal"/>
    <w:link w:val="RodapChar"/>
    <w:uiPriority w:val="99"/>
    <w:unhideWhenUsed/>
    <w:rsid w:val="007F43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F43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01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15</Pages>
  <Words>6690</Words>
  <Characters>36127</Characters>
  <Application>Microsoft Office Word</Application>
  <DocSecurity>0</DocSecurity>
  <Lines>301</Lines>
  <Paragraphs>85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8</cp:revision>
  <dcterms:created xsi:type="dcterms:W3CDTF">2012-11-07T10:03:00Z</dcterms:created>
  <dcterms:modified xsi:type="dcterms:W3CDTF">2012-11-07T10:57:00Z</dcterms:modified>
</cp:coreProperties>
</file>