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MINISTÉRIO DA EDUCAÇÃO</w:t>
      </w:r>
    </w:p>
    <w:p w:rsidR="00627174" w:rsidRP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INSTITUTO NACIONAL DE ESTUDOS</w:t>
      </w:r>
      <w:r w:rsidRPr="00627174">
        <w:rPr>
          <w:rFonts w:ascii="Times New Roman" w:hAnsi="Times New Roman" w:cs="Times New Roman"/>
          <w:b/>
        </w:rPr>
        <w:t xml:space="preserve"> </w:t>
      </w:r>
      <w:r w:rsidRPr="00627174">
        <w:rPr>
          <w:rFonts w:ascii="Times New Roman" w:hAnsi="Times New Roman" w:cs="Times New Roman"/>
          <w:b/>
        </w:rPr>
        <w:t>E PESQUISAS</w:t>
      </w:r>
    </w:p>
    <w:p w:rsid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27174">
        <w:rPr>
          <w:rFonts w:ascii="Times New Roman" w:hAnsi="Times New Roman" w:cs="Times New Roman"/>
          <w:b/>
        </w:rPr>
        <w:t>EDUCACIONAIS ANÍSIO</w:t>
      </w:r>
      <w:r w:rsidRPr="00627174">
        <w:rPr>
          <w:rFonts w:ascii="Times New Roman" w:hAnsi="Times New Roman" w:cs="Times New Roman"/>
          <w:b/>
        </w:rPr>
        <w:t xml:space="preserve"> </w:t>
      </w:r>
      <w:r w:rsidRPr="00627174">
        <w:rPr>
          <w:rFonts w:ascii="Times New Roman" w:hAnsi="Times New Roman" w:cs="Times New Roman"/>
          <w:b/>
        </w:rPr>
        <w:t>TEIXEIRA</w:t>
      </w:r>
      <w:proofErr w:type="gramEnd"/>
    </w:p>
    <w:p w:rsid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PORTARIA Nº 451, DE 21 DE DEZEMBRO DE 2012.</w:t>
      </w:r>
    </w:p>
    <w:p w:rsidR="00627174" w:rsidRPr="00627174" w:rsidRDefault="00627174" w:rsidP="00627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174">
        <w:rPr>
          <w:rFonts w:ascii="Times New Roman" w:hAnsi="Times New Roman" w:cs="Times New Roman"/>
        </w:rPr>
        <w:t>O PRESIDENTE, SUBSTITUTO, DO INSTITUTO NACIONAL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DE ESTUDOS E PESQUISAS EDUCACIONAIS ANÍSIO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TEIXEIRA - INEP, no exercício de suas atribuições, conforme estabelece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o inciso VI, do art. 16, do Anexo I, do Decreto nº 6.317, de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20 de dezembro de 2007, e tendo em vista o Art. 34 da Portaria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Normativa 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dezembro de 2010, resolve:</w:t>
      </w:r>
    </w:p>
    <w:p w:rsidR="00627174" w:rsidRPr="00627174" w:rsidRDefault="00627174" w:rsidP="00627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174">
        <w:rPr>
          <w:rFonts w:ascii="Times New Roman" w:hAnsi="Times New Roman" w:cs="Times New Roman"/>
        </w:rPr>
        <w:t xml:space="preserve">Art. 1º Alterar a Portaria nº 429, de </w:t>
      </w:r>
      <w:proofErr w:type="gramStart"/>
      <w:r w:rsidRPr="00627174">
        <w:rPr>
          <w:rFonts w:ascii="Times New Roman" w:hAnsi="Times New Roman" w:cs="Times New Roman"/>
        </w:rPr>
        <w:t>6</w:t>
      </w:r>
      <w:proofErr w:type="gramEnd"/>
      <w:r w:rsidRPr="00627174">
        <w:rPr>
          <w:rFonts w:ascii="Times New Roman" w:hAnsi="Times New Roman" w:cs="Times New Roman"/>
        </w:rPr>
        <w:t xml:space="preserve"> de dezembro de 2012,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publicada no Diário Oficial da União nº 236, de 07 de dezembro de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2012, para retificar o resultado do Índice Geral de Cursos Avaliados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da Instituição (IGC) referente ao ano de 2011 da Escola Brasileira de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 xml:space="preserve">Administração Pública e de Empresas - EBAPE (código no </w:t>
      </w:r>
      <w:proofErr w:type="spellStart"/>
      <w:r w:rsidRPr="00627174"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1851), onde se lê "IGC - Faixa igual a 4", leia-se " IGC - Faixa igual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a 5".</w:t>
      </w:r>
    </w:p>
    <w:p w:rsidR="00627174" w:rsidRPr="00627174" w:rsidRDefault="00627174" w:rsidP="00627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174">
        <w:rPr>
          <w:rFonts w:ascii="Times New Roman" w:hAnsi="Times New Roman" w:cs="Times New Roman"/>
        </w:rPr>
        <w:t xml:space="preserve">Art. 2º Alterar a Portaria nº 429, de </w:t>
      </w:r>
      <w:proofErr w:type="gramStart"/>
      <w:r w:rsidRPr="00627174">
        <w:rPr>
          <w:rFonts w:ascii="Times New Roman" w:hAnsi="Times New Roman" w:cs="Times New Roman"/>
        </w:rPr>
        <w:t>6</w:t>
      </w:r>
      <w:proofErr w:type="gramEnd"/>
      <w:r w:rsidRPr="00627174">
        <w:rPr>
          <w:rFonts w:ascii="Times New Roman" w:hAnsi="Times New Roman" w:cs="Times New Roman"/>
        </w:rPr>
        <w:t xml:space="preserve"> de dezembro de 2012,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publicada no Diário Oficial da União nº 236, de 07 de dezembro de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2012, para retificar o resultado do Índice Geral de Cursos Avaliados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da Instituição (IGC) referente ao ano de 2011 do Centro Universitário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 xml:space="preserve">Presidente Antônio Carlos de Barbacena (código no </w:t>
      </w:r>
      <w:proofErr w:type="spellStart"/>
      <w:r w:rsidRPr="00627174">
        <w:rPr>
          <w:rFonts w:ascii="Times New Roman" w:hAnsi="Times New Roman" w:cs="Times New Roman"/>
        </w:rPr>
        <w:t>e-MEC</w:t>
      </w:r>
      <w:proofErr w:type="spellEnd"/>
      <w:r w:rsidRPr="00627174">
        <w:rPr>
          <w:rFonts w:ascii="Times New Roman" w:hAnsi="Times New Roman" w:cs="Times New Roman"/>
        </w:rPr>
        <w:t xml:space="preserve"> 15447),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onde se lê "IGC - Faixa igual a 5", leia-se " IGC - Faixa igual a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SC".</w:t>
      </w:r>
    </w:p>
    <w:p w:rsidR="00627174" w:rsidRPr="00627174" w:rsidRDefault="00627174" w:rsidP="00627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174">
        <w:rPr>
          <w:rFonts w:ascii="Times New Roman" w:hAnsi="Times New Roman" w:cs="Times New Roman"/>
        </w:rPr>
        <w:t>Art. 3º Esta Portaria entra em vigor na data de sua publicação.</w:t>
      </w:r>
    </w:p>
    <w:p w:rsidR="00D442FB" w:rsidRP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CARLOS EDUARDO MORENO SAMPAIO</w:t>
      </w:r>
    </w:p>
    <w:p w:rsid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7174" w:rsidRPr="00627174" w:rsidRDefault="00627174" w:rsidP="006271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27174">
        <w:rPr>
          <w:rFonts w:ascii="Times New Roman" w:hAnsi="Times New Roman" w:cs="Times New Roman"/>
          <w:b/>
          <w:i/>
        </w:rPr>
        <w:t xml:space="preserve">(Publicação no DOU n.º249, de 27.12.2012,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627174">
        <w:rPr>
          <w:rFonts w:ascii="Times New Roman" w:hAnsi="Times New Roman" w:cs="Times New Roman"/>
          <w:b/>
          <w:i/>
        </w:rPr>
        <w:t>)</w:t>
      </w:r>
      <w:proofErr w:type="gramEnd"/>
    </w:p>
    <w:p w:rsid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MINISTÉRIO DA EDUCAÇÃO</w:t>
      </w:r>
    </w:p>
    <w:p w:rsidR="00627174" w:rsidRP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SECRETARIA DE EDUCAÇÃO CONTINUADA,</w:t>
      </w:r>
    </w:p>
    <w:p w:rsid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 xml:space="preserve">ALFABETIZAÇÃO, DIVERSIDADE E </w:t>
      </w:r>
      <w:proofErr w:type="gramStart"/>
      <w:r w:rsidRPr="00627174">
        <w:rPr>
          <w:rFonts w:ascii="Times New Roman" w:hAnsi="Times New Roman" w:cs="Times New Roman"/>
          <w:b/>
        </w:rPr>
        <w:t>INCLUSÃO</w:t>
      </w:r>
      <w:proofErr w:type="gramEnd"/>
    </w:p>
    <w:p w:rsid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27174">
        <w:rPr>
          <w:rFonts w:ascii="Times New Roman" w:hAnsi="Times New Roman" w:cs="Times New Roman"/>
          <w:b/>
        </w:rPr>
        <w:t xml:space="preserve"> 72, DE 21 DE DEZEMBRO DE </w:t>
      </w:r>
      <w:proofErr w:type="gramStart"/>
      <w:r w:rsidRPr="00627174">
        <w:rPr>
          <w:rFonts w:ascii="Times New Roman" w:hAnsi="Times New Roman" w:cs="Times New Roman"/>
          <w:b/>
        </w:rPr>
        <w:t>2012</w:t>
      </w:r>
      <w:proofErr w:type="gramEnd"/>
    </w:p>
    <w:p w:rsidR="00627174" w:rsidRPr="00627174" w:rsidRDefault="00627174" w:rsidP="00627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174">
        <w:rPr>
          <w:rFonts w:ascii="Times New Roman" w:hAnsi="Times New Roman" w:cs="Times New Roman"/>
        </w:rPr>
        <w:t>A Secretaria de Educação Superior - SESU, Secretaria de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Educação Profissional e Tecnológica - SETEC e da Secretaria de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Educação Continuada, Alfabetização, Diversidade e Inclusão - SECADI,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torna público o Resultado Final do processo de seleção de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propostas de Instituições Federais de Educação Superior - IFES e de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Institutos Federais de Educação, Ciência e Tecnologia - IFET, para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criação de cursos de Licenciatura em Educação do Campo, na modalidade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presencial, do Programa de Apoio a Formação Superior em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Licenciatura em Educação do Campo - PROCAMPO, Edital SESU/SETEC/SECADI nº 2, de 31 de agosto de 2012, em conformidade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com os termos explicitados no item 1.1.</w:t>
      </w:r>
    </w:p>
    <w:p w:rsidR="00627174" w:rsidRPr="00627174" w:rsidRDefault="00627174" w:rsidP="00627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7174">
        <w:rPr>
          <w:rFonts w:ascii="Times New Roman" w:hAnsi="Times New Roman" w:cs="Times New Roman"/>
        </w:rPr>
        <w:t>1- Propostas</w:t>
      </w:r>
      <w:proofErr w:type="gramEnd"/>
      <w:r w:rsidRPr="00627174">
        <w:rPr>
          <w:rFonts w:ascii="Times New Roman" w:hAnsi="Times New Roman" w:cs="Times New Roman"/>
        </w:rPr>
        <w:t xml:space="preserve"> aprovadas por ordem de classificação</w:t>
      </w:r>
    </w:p>
    <w:p w:rsidR="00627174" w:rsidRDefault="00627174" w:rsidP="006271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174" w:rsidRPr="00627174" w:rsidRDefault="00627174" w:rsidP="0062717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27174">
        <w:rPr>
          <w:rFonts w:ascii="Times New Roman" w:hAnsi="Times New Roman" w:cs="Times New Roman"/>
          <w:b/>
          <w:i/>
        </w:rPr>
        <w:t>OBS.: O anexo desta portaria encontra-se no DOU informado abaixo</w:t>
      </w:r>
      <w:r>
        <w:rPr>
          <w:rFonts w:ascii="Times New Roman" w:hAnsi="Times New Roman" w:cs="Times New Roman"/>
          <w:b/>
          <w:i/>
        </w:rPr>
        <w:t xml:space="preserve"> e em PDF anexo</w:t>
      </w:r>
      <w:r w:rsidRPr="00627174">
        <w:rPr>
          <w:rFonts w:ascii="Times New Roman" w:hAnsi="Times New Roman" w:cs="Times New Roman"/>
          <w:b/>
          <w:i/>
        </w:rPr>
        <w:t>.</w:t>
      </w:r>
    </w:p>
    <w:p w:rsidR="00627174" w:rsidRPr="00627174" w:rsidRDefault="00627174" w:rsidP="006271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174" w:rsidRPr="00627174" w:rsidRDefault="00627174" w:rsidP="00627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174">
        <w:rPr>
          <w:rFonts w:ascii="Times New Roman" w:hAnsi="Times New Roman" w:cs="Times New Roman"/>
        </w:rPr>
        <w:t>2- As Instituições Federais de Ensino Superior terão 03 dias,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após a divulgação do resultado final, para comunicar oficialmente ao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MEC a desistência do Processo Seletivo, que convocará a próxima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instituição, respeitada a ordem de classificação, de acordo com o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estabelecido no item 9.5 do Edital.</w:t>
      </w:r>
    </w:p>
    <w:p w:rsidR="00627174" w:rsidRP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AMARO HENRIQUE PESSOA LINS</w:t>
      </w:r>
    </w:p>
    <w:p w:rsid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Secretário de Educação Superior</w:t>
      </w:r>
    </w:p>
    <w:p w:rsidR="00627174" w:rsidRP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7174" w:rsidRP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CLAUDIA PEREIRA DUTRA</w:t>
      </w:r>
    </w:p>
    <w:p w:rsid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Secretária de Educação Continuada, Alfabetização,</w:t>
      </w:r>
      <w:r>
        <w:rPr>
          <w:rFonts w:ascii="Times New Roman" w:hAnsi="Times New Roman" w:cs="Times New Roman"/>
          <w:b/>
        </w:rPr>
        <w:t xml:space="preserve"> </w:t>
      </w:r>
      <w:r w:rsidRPr="00627174">
        <w:rPr>
          <w:rFonts w:ascii="Times New Roman" w:hAnsi="Times New Roman" w:cs="Times New Roman"/>
          <w:b/>
        </w:rPr>
        <w:t xml:space="preserve">Diversidade e </w:t>
      </w:r>
      <w:proofErr w:type="gramStart"/>
      <w:r w:rsidRPr="00627174">
        <w:rPr>
          <w:rFonts w:ascii="Times New Roman" w:hAnsi="Times New Roman" w:cs="Times New Roman"/>
          <w:b/>
        </w:rPr>
        <w:t>Inclusão</w:t>
      </w:r>
      <w:proofErr w:type="gramEnd"/>
    </w:p>
    <w:p w:rsidR="00627174" w:rsidRP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7174" w:rsidRP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MARCO ANTONIO DE OLIVEIRA</w:t>
      </w:r>
    </w:p>
    <w:p w:rsid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Secretário de Educação Profissional e Tecnológica</w:t>
      </w:r>
    </w:p>
    <w:p w:rsid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7174" w:rsidRPr="00627174" w:rsidRDefault="00627174" w:rsidP="006271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27174">
        <w:rPr>
          <w:rFonts w:ascii="Times New Roman" w:hAnsi="Times New Roman" w:cs="Times New Roman"/>
          <w:b/>
          <w:i/>
        </w:rPr>
        <w:t xml:space="preserve">(Publicação no DOU n.º249, de 27.12.2012,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627174">
        <w:rPr>
          <w:rFonts w:ascii="Times New Roman" w:hAnsi="Times New Roman" w:cs="Times New Roman"/>
          <w:b/>
          <w:i/>
        </w:rPr>
        <w:t>)</w:t>
      </w:r>
      <w:proofErr w:type="gramEnd"/>
    </w:p>
    <w:p w:rsidR="00627174" w:rsidRDefault="00627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lastRenderedPageBreak/>
        <w:t>MINISTÉRIO DA EDUCAÇÃO</w:t>
      </w:r>
    </w:p>
    <w:p w:rsidR="00627174" w:rsidRP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SECRETARIA DE REGULAÇÃO E SUPERVISÃO DA EDUCAÇÃO SUPERIOR</w:t>
      </w:r>
    </w:p>
    <w:p w:rsidR="00627174" w:rsidRP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27174">
        <w:rPr>
          <w:rFonts w:ascii="Times New Roman" w:hAnsi="Times New Roman" w:cs="Times New Roman"/>
          <w:b/>
        </w:rPr>
        <w:t xml:space="preserve"> 286, DE 21 DE DEZEMBRO DE </w:t>
      </w:r>
      <w:proofErr w:type="gramStart"/>
      <w:r w:rsidRPr="00627174">
        <w:rPr>
          <w:rFonts w:ascii="Times New Roman" w:hAnsi="Times New Roman" w:cs="Times New Roman"/>
          <w:b/>
        </w:rPr>
        <w:t>2012</w:t>
      </w:r>
      <w:proofErr w:type="gramEnd"/>
    </w:p>
    <w:p w:rsidR="00627174" w:rsidRPr="00627174" w:rsidRDefault="00627174" w:rsidP="00627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17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27174">
        <w:rPr>
          <w:rFonts w:ascii="Times New Roman" w:hAnsi="Times New Roman" w:cs="Times New Roman"/>
        </w:rPr>
        <w:t>2</w:t>
      </w:r>
      <w:proofErr w:type="gramEnd"/>
      <w:r w:rsidRPr="00627174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627174" w:rsidRPr="00627174" w:rsidRDefault="00627174" w:rsidP="00627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174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627174">
        <w:rPr>
          <w:rFonts w:ascii="Times New Roman" w:hAnsi="Times New Roman" w:cs="Times New Roman"/>
        </w:rPr>
        <w:t>9</w:t>
      </w:r>
      <w:proofErr w:type="gramEnd"/>
      <w:r w:rsidRPr="00627174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627174" w:rsidRPr="00627174" w:rsidRDefault="00627174" w:rsidP="00627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174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e grau do curso.</w:t>
      </w:r>
    </w:p>
    <w:p w:rsidR="00627174" w:rsidRPr="00627174" w:rsidRDefault="00627174" w:rsidP="00627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174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627174">
        <w:rPr>
          <w:rFonts w:ascii="Times New Roman" w:hAnsi="Times New Roman" w:cs="Times New Roman"/>
        </w:rPr>
        <w:t>e-MEC</w:t>
      </w:r>
      <w:proofErr w:type="spellEnd"/>
      <w:r w:rsidRPr="00627174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627174" w:rsidRPr="00627174" w:rsidRDefault="00627174" w:rsidP="00627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174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627174" w:rsidRPr="00627174" w:rsidRDefault="00627174" w:rsidP="00627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17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cujo reconhecimento se renova por meio desta Portaria.</w:t>
      </w:r>
    </w:p>
    <w:p w:rsidR="00627174" w:rsidRPr="00627174" w:rsidRDefault="00627174" w:rsidP="00627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17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627174">
        <w:rPr>
          <w:rFonts w:ascii="Times New Roman" w:hAnsi="Times New Roman" w:cs="Times New Roman"/>
        </w:rPr>
        <w:t>e-MEC</w:t>
      </w:r>
      <w:proofErr w:type="spellEnd"/>
      <w:r w:rsidRPr="00627174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627174">
        <w:rPr>
          <w:rFonts w:ascii="Times New Roman" w:hAnsi="Times New Roman" w:cs="Times New Roman"/>
        </w:rPr>
        <w:t>eventualmente interposto contra as decisões exaradas pela presente Portaria.</w:t>
      </w:r>
    </w:p>
    <w:p w:rsidR="00627174" w:rsidRPr="00627174" w:rsidRDefault="00627174" w:rsidP="00627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174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627174" w:rsidRPr="00627174" w:rsidRDefault="00627174" w:rsidP="006271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174">
        <w:rPr>
          <w:rFonts w:ascii="Times New Roman" w:hAnsi="Times New Roman" w:cs="Times New Roman"/>
        </w:rPr>
        <w:t>Art. 4º Esta Portaria entra em vigor na data de sua publicação.</w:t>
      </w:r>
    </w:p>
    <w:p w:rsidR="00627174" w:rsidRP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JORGE RODRIGO ARAÚJO MESSIAS</w:t>
      </w:r>
    </w:p>
    <w:p w:rsidR="00627174" w:rsidRP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7174" w:rsidRP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ANEXO</w:t>
      </w:r>
    </w:p>
    <w:p w:rsidR="00627174" w:rsidRP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7174" w:rsidRPr="00627174" w:rsidRDefault="00627174" w:rsidP="0062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174">
        <w:rPr>
          <w:rFonts w:ascii="Times New Roman" w:hAnsi="Times New Roman" w:cs="Times New Roman"/>
          <w:b/>
        </w:rPr>
        <w:t>(Renovação de Reconhecimento de Cursos)</w:t>
      </w:r>
    </w:p>
    <w:p w:rsidR="00627174" w:rsidRPr="00627174" w:rsidRDefault="00627174" w:rsidP="006271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174" w:rsidRPr="00627174" w:rsidRDefault="00627174" w:rsidP="0062717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27174">
        <w:rPr>
          <w:rFonts w:ascii="Times New Roman" w:hAnsi="Times New Roman" w:cs="Times New Roman"/>
          <w:b/>
          <w:i/>
        </w:rPr>
        <w:t>OBS.: O anexo desta portaria encontra-se no link e DOU informado abaixo.</w:t>
      </w:r>
    </w:p>
    <w:p w:rsidR="00627174" w:rsidRDefault="00627174" w:rsidP="006271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174" w:rsidRDefault="00627174" w:rsidP="00627174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Pr="00C07EC3">
          <w:rPr>
            <w:rStyle w:val="Hyperlink"/>
            <w:rFonts w:ascii="Times New Roman" w:hAnsi="Times New Roman" w:cs="Times New Roman"/>
          </w:rPr>
          <w:t>http://www.in.gov.br/visualiza/index.jsp?data=27/12/2012&amp;jornal=1&amp;pagina=13&amp;totalArquivos=304</w:t>
        </w:r>
      </w:hyperlink>
    </w:p>
    <w:p w:rsidR="00627174" w:rsidRDefault="00627174" w:rsidP="006271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174" w:rsidRDefault="00627174" w:rsidP="0062717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27174" w:rsidRPr="00627174" w:rsidRDefault="00627174" w:rsidP="006271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27174">
        <w:rPr>
          <w:rFonts w:ascii="Times New Roman" w:hAnsi="Times New Roman" w:cs="Times New Roman"/>
          <w:b/>
          <w:i/>
        </w:rPr>
        <w:t xml:space="preserve">(Publicação no DOU n.º249, de 27.12.2012, Seção 1, página </w:t>
      </w:r>
      <w:r>
        <w:rPr>
          <w:rFonts w:ascii="Times New Roman" w:hAnsi="Times New Roman" w:cs="Times New Roman"/>
          <w:b/>
          <w:i/>
        </w:rPr>
        <w:t>13/145</w:t>
      </w:r>
      <w:proofErr w:type="gramStart"/>
      <w:r w:rsidRPr="00627174">
        <w:rPr>
          <w:rFonts w:ascii="Times New Roman" w:hAnsi="Times New Roman" w:cs="Times New Roman"/>
          <w:b/>
          <w:i/>
        </w:rPr>
        <w:t>)</w:t>
      </w:r>
      <w:proofErr w:type="gramEnd"/>
    </w:p>
    <w:sectPr w:rsidR="00627174" w:rsidRPr="00627174" w:rsidSect="00627174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74" w:rsidRDefault="00627174" w:rsidP="00627174">
      <w:pPr>
        <w:spacing w:after="0" w:line="240" w:lineRule="auto"/>
      </w:pPr>
      <w:r>
        <w:separator/>
      </w:r>
    </w:p>
  </w:endnote>
  <w:endnote w:type="continuationSeparator" w:id="0">
    <w:p w:rsidR="00627174" w:rsidRDefault="00627174" w:rsidP="0062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3515"/>
      <w:docPartObj>
        <w:docPartGallery w:val="Page Numbers (Bottom of Page)"/>
        <w:docPartUnique/>
      </w:docPartObj>
    </w:sdtPr>
    <w:sdtContent>
      <w:p w:rsidR="00627174" w:rsidRDefault="0062717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7174" w:rsidRDefault="006271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74" w:rsidRDefault="00627174" w:rsidP="00627174">
      <w:pPr>
        <w:spacing w:after="0" w:line="240" w:lineRule="auto"/>
      </w:pPr>
      <w:r>
        <w:separator/>
      </w:r>
    </w:p>
  </w:footnote>
  <w:footnote w:type="continuationSeparator" w:id="0">
    <w:p w:rsidR="00627174" w:rsidRDefault="00627174" w:rsidP="00627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74"/>
    <w:rsid w:val="003607FD"/>
    <w:rsid w:val="00627174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71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7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174"/>
  </w:style>
  <w:style w:type="paragraph" w:styleId="Rodap">
    <w:name w:val="footer"/>
    <w:basedOn w:val="Normal"/>
    <w:link w:val="RodapChar"/>
    <w:uiPriority w:val="99"/>
    <w:unhideWhenUsed/>
    <w:rsid w:val="00627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174"/>
  </w:style>
  <w:style w:type="character" w:styleId="Hyperlink">
    <w:name w:val="Hyperlink"/>
    <w:basedOn w:val="Fontepargpadro"/>
    <w:uiPriority w:val="99"/>
    <w:unhideWhenUsed/>
    <w:rsid w:val="00627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71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7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174"/>
  </w:style>
  <w:style w:type="paragraph" w:styleId="Rodap">
    <w:name w:val="footer"/>
    <w:basedOn w:val="Normal"/>
    <w:link w:val="RodapChar"/>
    <w:uiPriority w:val="99"/>
    <w:unhideWhenUsed/>
    <w:rsid w:val="00627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174"/>
  </w:style>
  <w:style w:type="character" w:styleId="Hyperlink">
    <w:name w:val="Hyperlink"/>
    <w:basedOn w:val="Fontepargpadro"/>
    <w:uiPriority w:val="99"/>
    <w:unhideWhenUsed/>
    <w:rsid w:val="00627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.gov.br/visualiza/index.jsp?data=27/12/2012&amp;jornal=1&amp;pagina=13&amp;totalArquivos=3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873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2012-12-27T10:01:00Z</dcterms:created>
  <dcterms:modified xsi:type="dcterms:W3CDTF">2012-12-27T10:17:00Z</dcterms:modified>
</cp:coreProperties>
</file>